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59AD2" w14:textId="77777777" w:rsidR="006E0E58" w:rsidRPr="000803C4" w:rsidRDefault="006E0E58" w:rsidP="00D379AC">
      <w:pPr>
        <w:jc w:val="center"/>
        <w:outlineLvl w:val="0"/>
        <w:rPr>
          <w:b/>
          <w:bCs/>
          <w:sz w:val="28"/>
          <w:szCs w:val="28"/>
        </w:rPr>
      </w:pPr>
      <w:r w:rsidRPr="000803C4">
        <w:rPr>
          <w:b/>
          <w:sz w:val="28"/>
          <w:szCs w:val="28"/>
        </w:rPr>
        <w:t>KAIŠIADORIŲ RAJONO SAVIVALDYBĖS TARYBA</w:t>
      </w:r>
    </w:p>
    <w:p w14:paraId="30614481" w14:textId="77777777" w:rsidR="006E0E58" w:rsidRPr="000803C4" w:rsidRDefault="006E0E58" w:rsidP="005047D9">
      <w:pPr>
        <w:pStyle w:val="Antrat1"/>
        <w:spacing w:before="0" w:after="0"/>
        <w:jc w:val="center"/>
        <w:rPr>
          <w:rFonts w:ascii="Times New Roman" w:hAnsi="Times New Roman" w:cs="Times New Roman"/>
          <w:sz w:val="24"/>
          <w:szCs w:val="24"/>
        </w:rPr>
      </w:pPr>
    </w:p>
    <w:p w14:paraId="1E8DD704" w14:textId="77777777" w:rsidR="006E0E58" w:rsidRPr="000803C4" w:rsidRDefault="006E0E58" w:rsidP="005047D9">
      <w:pPr>
        <w:pStyle w:val="Antrat1"/>
        <w:spacing w:before="0" w:after="0"/>
        <w:jc w:val="center"/>
        <w:rPr>
          <w:rFonts w:ascii="Times New Roman" w:hAnsi="Times New Roman" w:cs="Times New Roman"/>
          <w:sz w:val="24"/>
          <w:szCs w:val="24"/>
        </w:rPr>
      </w:pPr>
      <w:r w:rsidRPr="000803C4">
        <w:rPr>
          <w:rFonts w:ascii="Times New Roman" w:hAnsi="Times New Roman" w:cs="Times New Roman"/>
          <w:sz w:val="24"/>
          <w:szCs w:val="24"/>
        </w:rPr>
        <w:t>SPRENDIMAS</w:t>
      </w:r>
    </w:p>
    <w:p w14:paraId="427E793D" w14:textId="4BE2AB07" w:rsidR="006E0E58" w:rsidRPr="000803C4" w:rsidRDefault="006E0E58" w:rsidP="005047D9">
      <w:pPr>
        <w:pStyle w:val="Antrat1"/>
        <w:spacing w:before="0" w:after="0"/>
        <w:jc w:val="center"/>
        <w:rPr>
          <w:rFonts w:ascii="Times New Roman" w:hAnsi="Times New Roman" w:cs="Times New Roman"/>
          <w:sz w:val="24"/>
          <w:szCs w:val="24"/>
        </w:rPr>
      </w:pPr>
      <w:bookmarkStart w:id="0" w:name="_Hlk41419386"/>
      <w:r w:rsidRPr="000803C4">
        <w:rPr>
          <w:rFonts w:ascii="Times New Roman" w:hAnsi="Times New Roman" w:cs="Times New Roman"/>
          <w:sz w:val="24"/>
          <w:szCs w:val="24"/>
        </w:rPr>
        <w:t>DĖL KAIŠIADORIŲ RAJONO SAVIVALDYBĖS TARYBOS 202</w:t>
      </w:r>
      <w:r w:rsidR="002D3A1B">
        <w:rPr>
          <w:rFonts w:ascii="Times New Roman" w:hAnsi="Times New Roman" w:cs="Times New Roman"/>
          <w:sz w:val="24"/>
          <w:szCs w:val="24"/>
        </w:rPr>
        <w:t>5</w:t>
      </w:r>
      <w:r w:rsidRPr="000803C4">
        <w:rPr>
          <w:rFonts w:ascii="Times New Roman" w:hAnsi="Times New Roman" w:cs="Times New Roman"/>
          <w:sz w:val="24"/>
          <w:szCs w:val="24"/>
        </w:rPr>
        <w:t xml:space="preserve"> M. </w:t>
      </w:r>
      <w:r w:rsidR="00234D47">
        <w:rPr>
          <w:rFonts w:ascii="Times New Roman" w:hAnsi="Times New Roman" w:cs="Times New Roman"/>
          <w:sz w:val="24"/>
          <w:szCs w:val="24"/>
        </w:rPr>
        <w:t>VASARIO</w:t>
      </w:r>
      <w:r w:rsidR="006F43F5" w:rsidRPr="000803C4">
        <w:rPr>
          <w:rFonts w:ascii="Times New Roman" w:hAnsi="Times New Roman" w:cs="Times New Roman"/>
          <w:sz w:val="24"/>
          <w:szCs w:val="24"/>
        </w:rPr>
        <w:t xml:space="preserve"> </w:t>
      </w:r>
      <w:r w:rsidR="002D3A1B">
        <w:rPr>
          <w:rFonts w:ascii="Times New Roman" w:hAnsi="Times New Roman" w:cs="Times New Roman"/>
          <w:sz w:val="24"/>
          <w:szCs w:val="24"/>
        </w:rPr>
        <w:t>20</w:t>
      </w:r>
      <w:r w:rsidRPr="000803C4">
        <w:rPr>
          <w:rFonts w:ascii="Times New Roman" w:hAnsi="Times New Roman" w:cs="Times New Roman"/>
          <w:sz w:val="24"/>
          <w:szCs w:val="24"/>
        </w:rPr>
        <w:t xml:space="preserve"> D. SPRENDIMO NR. V17E-</w:t>
      </w:r>
      <w:r w:rsidR="00234D47">
        <w:rPr>
          <w:rFonts w:ascii="Times New Roman" w:hAnsi="Times New Roman" w:cs="Times New Roman"/>
          <w:sz w:val="24"/>
          <w:szCs w:val="24"/>
        </w:rPr>
        <w:t>2</w:t>
      </w:r>
      <w:r w:rsidR="002D3A1B">
        <w:rPr>
          <w:rFonts w:ascii="Times New Roman" w:hAnsi="Times New Roman" w:cs="Times New Roman"/>
          <w:sz w:val="24"/>
          <w:szCs w:val="24"/>
        </w:rPr>
        <w:t>6</w:t>
      </w:r>
      <w:r w:rsidR="001550CB" w:rsidRPr="000803C4">
        <w:rPr>
          <w:rFonts w:ascii="Times New Roman" w:hAnsi="Times New Roman" w:cs="Times New Roman"/>
          <w:sz w:val="24"/>
          <w:szCs w:val="24"/>
        </w:rPr>
        <w:t xml:space="preserve"> </w:t>
      </w:r>
      <w:r w:rsidRPr="000803C4">
        <w:rPr>
          <w:rFonts w:ascii="Times New Roman" w:hAnsi="Times New Roman" w:cs="Times New Roman"/>
          <w:sz w:val="24"/>
          <w:szCs w:val="24"/>
        </w:rPr>
        <w:t xml:space="preserve">,,DĖL KAIŠIADORIŲ </w:t>
      </w:r>
      <w:r w:rsidR="00234D47">
        <w:rPr>
          <w:rFonts w:ascii="Times New Roman" w:hAnsi="Times New Roman" w:cs="Times New Roman"/>
          <w:sz w:val="24"/>
          <w:szCs w:val="24"/>
        </w:rPr>
        <w:t xml:space="preserve">RAJONO SAVIVALDYBĖS </w:t>
      </w:r>
      <w:r w:rsidRPr="000803C4">
        <w:rPr>
          <w:rFonts w:ascii="Times New Roman" w:hAnsi="Times New Roman" w:cs="Times New Roman"/>
          <w:sz w:val="24"/>
          <w:szCs w:val="24"/>
        </w:rPr>
        <w:t>202</w:t>
      </w:r>
      <w:r w:rsidR="002D3A1B">
        <w:rPr>
          <w:rFonts w:ascii="Times New Roman" w:hAnsi="Times New Roman" w:cs="Times New Roman"/>
          <w:sz w:val="24"/>
          <w:szCs w:val="24"/>
        </w:rPr>
        <w:t>5</w:t>
      </w:r>
      <w:r w:rsidRPr="000803C4">
        <w:rPr>
          <w:rFonts w:ascii="Times New Roman" w:hAnsi="Times New Roman" w:cs="Times New Roman"/>
          <w:sz w:val="24"/>
          <w:szCs w:val="24"/>
        </w:rPr>
        <w:t>–202</w:t>
      </w:r>
      <w:r w:rsidR="002D3A1B">
        <w:rPr>
          <w:rFonts w:ascii="Times New Roman" w:hAnsi="Times New Roman" w:cs="Times New Roman"/>
          <w:sz w:val="24"/>
          <w:szCs w:val="24"/>
        </w:rPr>
        <w:t>7</w:t>
      </w:r>
      <w:r w:rsidRPr="000803C4">
        <w:rPr>
          <w:rFonts w:ascii="Times New Roman" w:hAnsi="Times New Roman" w:cs="Times New Roman"/>
          <w:sz w:val="24"/>
          <w:szCs w:val="24"/>
        </w:rPr>
        <w:t xml:space="preserve"> METŲ</w:t>
      </w:r>
      <w:r w:rsidR="00234D47">
        <w:rPr>
          <w:rFonts w:ascii="Times New Roman" w:hAnsi="Times New Roman" w:cs="Times New Roman"/>
          <w:sz w:val="24"/>
          <w:szCs w:val="24"/>
        </w:rPr>
        <w:t xml:space="preserve"> STRATEGINIO</w:t>
      </w:r>
      <w:r w:rsidRPr="000803C4">
        <w:rPr>
          <w:rFonts w:ascii="Times New Roman" w:hAnsi="Times New Roman" w:cs="Times New Roman"/>
          <w:sz w:val="24"/>
          <w:szCs w:val="24"/>
        </w:rPr>
        <w:t xml:space="preserve"> VEIKLOS PLANO PATVIRTINIMO“ PAKEITIMO</w:t>
      </w:r>
      <w:bookmarkEnd w:id="0"/>
    </w:p>
    <w:p w14:paraId="08FDE943" w14:textId="77777777" w:rsidR="006E0E58" w:rsidRPr="000803C4" w:rsidRDefault="006E0E58" w:rsidP="005047D9">
      <w:pPr>
        <w:pStyle w:val="Antrat3"/>
        <w:rPr>
          <w:b w:val="0"/>
          <w:bCs w:val="0"/>
        </w:rPr>
      </w:pPr>
    </w:p>
    <w:p w14:paraId="0FEA697D" w14:textId="0232AA63" w:rsidR="006E0E58" w:rsidRPr="000803C4" w:rsidRDefault="006E0E58" w:rsidP="005047D9">
      <w:pPr>
        <w:pStyle w:val="Antrat3"/>
        <w:spacing w:line="360" w:lineRule="auto"/>
        <w:rPr>
          <w:b w:val="0"/>
          <w:bCs w:val="0"/>
        </w:rPr>
      </w:pPr>
      <w:r w:rsidRPr="000803C4">
        <w:rPr>
          <w:b w:val="0"/>
          <w:bCs w:val="0"/>
        </w:rPr>
        <w:t>202</w:t>
      </w:r>
      <w:r w:rsidR="002D3A1B">
        <w:rPr>
          <w:b w:val="0"/>
          <w:bCs w:val="0"/>
        </w:rPr>
        <w:t>5</w:t>
      </w:r>
      <w:r w:rsidRPr="000803C4">
        <w:rPr>
          <w:b w:val="0"/>
          <w:bCs w:val="0"/>
        </w:rPr>
        <w:t xml:space="preserve"> m. </w:t>
      </w:r>
      <w:r w:rsidR="00F812A0" w:rsidRPr="000803C4">
        <w:rPr>
          <w:b w:val="0"/>
          <w:bCs w:val="0"/>
        </w:rPr>
        <w:t xml:space="preserve">                                    </w:t>
      </w:r>
      <w:r w:rsidRPr="000803C4">
        <w:rPr>
          <w:b w:val="0"/>
          <w:bCs w:val="0"/>
        </w:rPr>
        <w:t>d. Nr. V17</w:t>
      </w:r>
      <w:r w:rsidR="009D44D8">
        <w:rPr>
          <w:b w:val="0"/>
          <w:bCs w:val="0"/>
        </w:rPr>
        <w:t>E</w:t>
      </w:r>
      <w:r w:rsidRPr="000803C4">
        <w:rPr>
          <w:b w:val="0"/>
          <w:bCs w:val="0"/>
        </w:rPr>
        <w:t>-</w:t>
      </w:r>
    </w:p>
    <w:p w14:paraId="2EDD9217" w14:textId="77777777" w:rsidR="006E0E58" w:rsidRPr="000803C4" w:rsidRDefault="006E0E58" w:rsidP="005047D9">
      <w:pPr>
        <w:pStyle w:val="Antrat3"/>
        <w:rPr>
          <w:b w:val="0"/>
          <w:bCs w:val="0"/>
        </w:rPr>
      </w:pPr>
      <w:r w:rsidRPr="000803C4">
        <w:rPr>
          <w:b w:val="0"/>
          <w:bCs w:val="0"/>
        </w:rPr>
        <w:t>Kaišiadorys</w:t>
      </w:r>
    </w:p>
    <w:p w14:paraId="053A403F" w14:textId="77777777" w:rsidR="006E0E58" w:rsidRPr="000803C4" w:rsidRDefault="006E0E58" w:rsidP="00373297">
      <w:pPr>
        <w:pStyle w:val="Pagrindinistekstas"/>
        <w:tabs>
          <w:tab w:val="left" w:pos="1134"/>
        </w:tabs>
        <w:spacing w:after="0"/>
        <w:ind w:firstLine="567"/>
        <w:jc w:val="both"/>
      </w:pPr>
    </w:p>
    <w:p w14:paraId="26BF53BB" w14:textId="77777777" w:rsidR="006E0E58" w:rsidRPr="000803C4" w:rsidRDefault="006E0E58" w:rsidP="00050510">
      <w:pPr>
        <w:pStyle w:val="Pagrindinistekstas"/>
        <w:tabs>
          <w:tab w:val="left" w:pos="1134"/>
        </w:tabs>
        <w:spacing w:after="0" w:line="360" w:lineRule="auto"/>
        <w:ind w:firstLine="567"/>
        <w:jc w:val="both"/>
      </w:pPr>
      <w:r w:rsidRPr="000803C4">
        <w:t xml:space="preserve">Vadovaudamasi Lietuvos Respublikos vietos savivaldos įstatymo </w:t>
      </w:r>
      <w:r w:rsidR="00753D51" w:rsidRPr="000803C4">
        <w:t>15 straipsnio 2 dalies 32 punktu</w:t>
      </w:r>
      <w:r w:rsidRPr="000803C4">
        <w:t>, Kaišiadorių rajono savivaldybės taryba  n u s p r e n d ž i a:</w:t>
      </w:r>
    </w:p>
    <w:p w14:paraId="2E7D6519" w14:textId="197F7DA9" w:rsidR="000937AF" w:rsidRPr="00E4415F" w:rsidRDefault="006E0E58" w:rsidP="00347CEF">
      <w:pPr>
        <w:pStyle w:val="Pagrindinistekstas"/>
        <w:tabs>
          <w:tab w:val="left" w:pos="851"/>
          <w:tab w:val="left" w:pos="1134"/>
        </w:tabs>
        <w:spacing w:after="0" w:line="360" w:lineRule="auto"/>
        <w:ind w:firstLine="567"/>
        <w:jc w:val="both"/>
      </w:pPr>
      <w:r w:rsidRPr="000803C4">
        <w:t>Pakeisti Kaišiadorių rajono savivald</w:t>
      </w:r>
      <w:r w:rsidR="00234D47">
        <w:t xml:space="preserve">ybės </w:t>
      </w:r>
      <w:r w:rsidRPr="000803C4">
        <w:t>202</w:t>
      </w:r>
      <w:r w:rsidR="002D3A1B">
        <w:t>5</w:t>
      </w:r>
      <w:r w:rsidRPr="000803C4">
        <w:t>–202</w:t>
      </w:r>
      <w:r w:rsidR="002D3A1B">
        <w:t>7</w:t>
      </w:r>
      <w:r w:rsidRPr="000803C4">
        <w:t xml:space="preserve"> metų </w:t>
      </w:r>
      <w:r w:rsidR="00234D47">
        <w:t xml:space="preserve">strateginį </w:t>
      </w:r>
      <w:r w:rsidRPr="000803C4">
        <w:t xml:space="preserve">veiklos planą, patvirtintą Kaišiadorių rajono savivaldybės tarybos </w:t>
      </w:r>
      <w:bookmarkStart w:id="1" w:name="_Hlk127947399"/>
      <w:r w:rsidRPr="000803C4">
        <w:t>202</w:t>
      </w:r>
      <w:r w:rsidR="002D3A1B">
        <w:t>5</w:t>
      </w:r>
      <w:r w:rsidRPr="000803C4">
        <w:t xml:space="preserve"> m. </w:t>
      </w:r>
      <w:r w:rsidR="002D3A1B">
        <w:t>vasario 20</w:t>
      </w:r>
      <w:r w:rsidRPr="000803C4">
        <w:t xml:space="preserve"> d. </w:t>
      </w:r>
      <w:bookmarkEnd w:id="1"/>
      <w:r w:rsidRPr="000803C4">
        <w:t>sprendimu Nr. V17E-</w:t>
      </w:r>
      <w:r w:rsidR="000823C2">
        <w:t>2</w:t>
      </w:r>
      <w:r w:rsidR="002D3A1B">
        <w:t>6</w:t>
      </w:r>
      <w:r w:rsidRPr="000803C4">
        <w:t xml:space="preserve"> „Dėl Kaišiadorių</w:t>
      </w:r>
      <w:r w:rsidR="00234D47">
        <w:t xml:space="preserve"> rajono savivaldybės</w:t>
      </w:r>
      <w:r w:rsidRPr="000803C4">
        <w:t xml:space="preserve"> 202</w:t>
      </w:r>
      <w:r w:rsidR="002D3A1B">
        <w:t>5</w:t>
      </w:r>
      <w:r w:rsidRPr="000803C4">
        <w:t>–202</w:t>
      </w:r>
      <w:r w:rsidR="002D3A1B">
        <w:t>7</w:t>
      </w:r>
      <w:r w:rsidRPr="000803C4">
        <w:t xml:space="preserve"> metų</w:t>
      </w:r>
      <w:r w:rsidR="00234D47">
        <w:t xml:space="preserve"> strateginio</w:t>
      </w:r>
      <w:r w:rsidRPr="000803C4">
        <w:t xml:space="preserve"> veiklos plano patvirtinimo“</w:t>
      </w:r>
      <w:r w:rsidR="00FB2A8E">
        <w:t>,</w:t>
      </w:r>
      <w:r w:rsidR="000937AF">
        <w:t xml:space="preserve"> ir jį išdėstyta nauja redakcija</w:t>
      </w:r>
      <w:r w:rsidRPr="000803C4">
        <w:t>:</w:t>
      </w:r>
      <w:bookmarkStart w:id="2" w:name="_Hlk200667285"/>
    </w:p>
    <w:bookmarkEnd w:id="2"/>
    <w:p w14:paraId="704C4969" w14:textId="10F429EA" w:rsidR="00E4415F" w:rsidRPr="00625B35" w:rsidRDefault="00E4415F" w:rsidP="00E4415F">
      <w:pPr>
        <w:pStyle w:val="Pagrindinistekstas"/>
        <w:numPr>
          <w:ilvl w:val="0"/>
          <w:numId w:val="13"/>
        </w:numPr>
        <w:tabs>
          <w:tab w:val="left" w:pos="567"/>
          <w:tab w:val="left" w:pos="851"/>
        </w:tabs>
        <w:spacing w:after="0" w:line="360" w:lineRule="auto"/>
        <w:ind w:left="0" w:firstLine="567"/>
        <w:jc w:val="both"/>
      </w:pPr>
      <w:r w:rsidRPr="00625B35">
        <w:t>Pakeisti 1 priedo 2025–2027 metų Savivaldybės valdymo programos (01) tikslų, uždavinių ir priemonių asignavimų suvestinę, tūkst. Eur, ir ją išdėstyti nauja redakcija (pridedama).</w:t>
      </w:r>
    </w:p>
    <w:p w14:paraId="39A9404C" w14:textId="77777777" w:rsidR="00E4415F" w:rsidRPr="00625B35" w:rsidRDefault="00E4415F" w:rsidP="00E4415F">
      <w:pPr>
        <w:pStyle w:val="Pagrindinistekstas"/>
        <w:numPr>
          <w:ilvl w:val="0"/>
          <w:numId w:val="13"/>
        </w:numPr>
        <w:tabs>
          <w:tab w:val="left" w:pos="567"/>
          <w:tab w:val="left" w:pos="851"/>
        </w:tabs>
        <w:spacing w:after="0" w:line="360" w:lineRule="auto"/>
        <w:ind w:left="0" w:firstLine="567"/>
        <w:jc w:val="both"/>
      </w:pPr>
      <w:r w:rsidRPr="00625B35">
        <w:t>Pakeisti 1 priedo 2025–2027 metų Švietimo, kultūros ir sporto programos (02) tikslų, uždavinių ir priemonių asignavimų suvestinę, tūkst. Eur, ir ją išdėstyti nauja redakcija (pridedama).</w:t>
      </w:r>
    </w:p>
    <w:p w14:paraId="2D1486E4" w14:textId="77777777" w:rsidR="00E4415F" w:rsidRPr="00625B35" w:rsidRDefault="00E4415F" w:rsidP="00E4415F">
      <w:pPr>
        <w:pStyle w:val="Pagrindinistekstas"/>
        <w:numPr>
          <w:ilvl w:val="0"/>
          <w:numId w:val="13"/>
        </w:numPr>
        <w:tabs>
          <w:tab w:val="left" w:pos="567"/>
          <w:tab w:val="left" w:pos="851"/>
        </w:tabs>
        <w:spacing w:after="0" w:line="360" w:lineRule="auto"/>
        <w:ind w:left="0" w:firstLine="567"/>
        <w:jc w:val="both"/>
      </w:pPr>
      <w:r w:rsidRPr="00625B35">
        <w:t>Pakeisti 1 priedo 2025–2027 metų Sveikatos ir socialinės apsaugos programos (03) tikslų, uždavinių ir priemonių asignavimų suvestinę, tūkst. Eur, ir ją išdėstyti nauja redakcija (pridedama).</w:t>
      </w:r>
    </w:p>
    <w:p w14:paraId="0787A628" w14:textId="77777777" w:rsidR="00E4415F" w:rsidRPr="00625B35" w:rsidRDefault="00E4415F" w:rsidP="00E4415F">
      <w:pPr>
        <w:pStyle w:val="Pagrindinistekstas"/>
        <w:numPr>
          <w:ilvl w:val="0"/>
          <w:numId w:val="13"/>
        </w:numPr>
        <w:tabs>
          <w:tab w:val="left" w:pos="567"/>
          <w:tab w:val="left" w:pos="851"/>
        </w:tabs>
        <w:spacing w:after="0" w:line="360" w:lineRule="auto"/>
        <w:ind w:left="0" w:firstLine="567"/>
        <w:jc w:val="both"/>
      </w:pPr>
      <w:r w:rsidRPr="00625B35">
        <w:t>Pakeisti 1 priedo 2025–2027 metų Žemės ūkio ir aplinkos apsaugos programos (04) tikslų, uždavinių ir priemonių asignavimų suvestinę, tūkst. Eur, ir ją išdėstyti nauja redakcija (pridedama).</w:t>
      </w:r>
    </w:p>
    <w:p w14:paraId="4D2F150E" w14:textId="77777777" w:rsidR="00E4415F" w:rsidRPr="00625B35" w:rsidRDefault="00E4415F" w:rsidP="00E4415F">
      <w:pPr>
        <w:pStyle w:val="Pagrindinistekstas"/>
        <w:numPr>
          <w:ilvl w:val="0"/>
          <w:numId w:val="13"/>
        </w:numPr>
        <w:tabs>
          <w:tab w:val="left" w:pos="567"/>
          <w:tab w:val="left" w:pos="851"/>
        </w:tabs>
        <w:spacing w:after="0" w:line="360" w:lineRule="auto"/>
        <w:ind w:left="0" w:firstLine="567"/>
        <w:jc w:val="both"/>
      </w:pPr>
      <w:r w:rsidRPr="00625B35">
        <w:t>Pakeisti 1 priedo 2025–2027 metų Investicijų, ūkio ir teritorijų planavimo programos (05) tikslų, uždavinių ir priemonių asignavimų suvestinę, tūkst. Eur, ir ją išdėstyti nauja redakcija (pridedama).</w:t>
      </w:r>
    </w:p>
    <w:p w14:paraId="2C30058E" w14:textId="77777777" w:rsidR="0087188E" w:rsidRDefault="0087188E" w:rsidP="003C58EA">
      <w:pPr>
        <w:spacing w:line="360" w:lineRule="auto"/>
        <w:jc w:val="both"/>
      </w:pPr>
    </w:p>
    <w:p w14:paraId="63394608" w14:textId="77777777" w:rsidR="0087188E" w:rsidRPr="000803C4" w:rsidRDefault="0087188E" w:rsidP="003C58EA">
      <w:pPr>
        <w:spacing w:line="360" w:lineRule="auto"/>
        <w:jc w:val="both"/>
      </w:pPr>
    </w:p>
    <w:p w14:paraId="7BEC3074" w14:textId="20F78816" w:rsidR="006E0E58" w:rsidRPr="000803C4" w:rsidRDefault="006E0E58" w:rsidP="009062D1">
      <w:pPr>
        <w:spacing w:line="360" w:lineRule="auto"/>
        <w:jc w:val="both"/>
      </w:pPr>
      <w:r w:rsidRPr="000803C4">
        <w:t xml:space="preserve">Savivaldybės meras </w:t>
      </w:r>
    </w:p>
    <w:p w14:paraId="61FCB76C" w14:textId="77777777" w:rsidR="00554C31" w:rsidRPr="000803C4" w:rsidRDefault="00554C31" w:rsidP="0068159A">
      <w:pPr>
        <w:jc w:val="both"/>
      </w:pPr>
    </w:p>
    <w:p w14:paraId="602E4BF4" w14:textId="3715A5F1" w:rsidR="008A5E2E" w:rsidRPr="000803C4" w:rsidRDefault="006E0E58" w:rsidP="009F2B71">
      <w:pPr>
        <w:jc w:val="both"/>
      </w:pPr>
      <w:r w:rsidRPr="000803C4">
        <w:t>Sprendimo projektą teikia</w:t>
      </w:r>
    </w:p>
    <w:p w14:paraId="75885528" w14:textId="77777777" w:rsidR="00C66D14" w:rsidRPr="000803C4" w:rsidRDefault="00C66D14" w:rsidP="009F2B71">
      <w:pPr>
        <w:jc w:val="both"/>
      </w:pPr>
      <w:r w:rsidRPr="000803C4">
        <w:t>Savivaldybės meras</w:t>
      </w:r>
    </w:p>
    <w:p w14:paraId="0A37CE94" w14:textId="77777777" w:rsidR="006E0E58" w:rsidRPr="000803C4" w:rsidRDefault="00C66D14" w:rsidP="009F2B71">
      <w:pPr>
        <w:jc w:val="both"/>
      </w:pPr>
      <w:r w:rsidRPr="000803C4">
        <w:t>Šarūnas Čėsna</w:t>
      </w:r>
      <w:r w:rsidR="006E0E58" w:rsidRPr="000803C4">
        <w:tab/>
      </w:r>
      <w:r w:rsidR="006E0E58" w:rsidRPr="000803C4">
        <w:tab/>
      </w:r>
      <w:r w:rsidR="00581E15" w:rsidRPr="000803C4">
        <w:tab/>
      </w:r>
      <w:r w:rsidR="00581E15" w:rsidRPr="000803C4">
        <w:tab/>
      </w:r>
    </w:p>
    <w:p w14:paraId="19FCBEBD" w14:textId="77777777" w:rsidR="007153AA" w:rsidRDefault="007153AA" w:rsidP="005047D9"/>
    <w:p w14:paraId="7CA9CBB7" w14:textId="77777777" w:rsidR="00D3602E" w:rsidRPr="000803C4" w:rsidRDefault="00D3602E" w:rsidP="005047D9"/>
    <w:p w14:paraId="102E0A44" w14:textId="0770644A" w:rsidR="006E0E58" w:rsidRPr="000803C4" w:rsidRDefault="001F5ED3" w:rsidP="005047D9">
      <w:r w:rsidRPr="000803C4">
        <w:t>Rengėja</w:t>
      </w:r>
    </w:p>
    <w:p w14:paraId="514C8F9E" w14:textId="7745405A" w:rsidR="006E0E58" w:rsidRPr="000803C4" w:rsidRDefault="00B64B7D" w:rsidP="005047D9">
      <w:r w:rsidRPr="000803C4">
        <w:t xml:space="preserve">Violeta </w:t>
      </w:r>
      <w:proofErr w:type="spellStart"/>
      <w:r w:rsidRPr="000803C4">
        <w:t>Grajauskienė</w:t>
      </w:r>
      <w:proofErr w:type="spellEnd"/>
    </w:p>
    <w:p w14:paraId="7907FF88" w14:textId="77777777" w:rsidR="008A5E2E" w:rsidRPr="000803C4" w:rsidRDefault="008A5E2E" w:rsidP="005047D9"/>
    <w:tbl>
      <w:tblPr>
        <w:tblW w:w="9923" w:type="dxa"/>
        <w:tblLook w:val="00A0" w:firstRow="1" w:lastRow="0" w:firstColumn="1" w:lastColumn="0" w:noHBand="0" w:noVBand="0"/>
      </w:tblPr>
      <w:tblGrid>
        <w:gridCol w:w="2552"/>
        <w:gridCol w:w="2410"/>
        <w:gridCol w:w="2328"/>
        <w:gridCol w:w="2633"/>
      </w:tblGrid>
      <w:tr w:rsidR="000803C4" w:rsidRPr="00D3602E" w14:paraId="11C9C95D" w14:textId="77777777" w:rsidTr="00DA2ADC">
        <w:tc>
          <w:tcPr>
            <w:tcW w:w="2552" w:type="dxa"/>
          </w:tcPr>
          <w:p w14:paraId="72F3FB36" w14:textId="6BAE2B1D" w:rsidR="008A5E2E" w:rsidRPr="00625B35" w:rsidRDefault="00992BE4" w:rsidP="008A5E2E">
            <w:pPr>
              <w:ind w:left="-105"/>
            </w:pPr>
            <w:r w:rsidRPr="00625B35">
              <w:t>A</w:t>
            </w:r>
            <w:r w:rsidR="00A35442">
              <w:t>sta Masaitienė</w:t>
            </w:r>
          </w:p>
        </w:tc>
        <w:tc>
          <w:tcPr>
            <w:tcW w:w="2410" w:type="dxa"/>
          </w:tcPr>
          <w:p w14:paraId="14F9440D" w14:textId="4485BC9D" w:rsidR="008A5E2E" w:rsidRPr="00625B35" w:rsidRDefault="00D47D49" w:rsidP="008A5E2E">
            <w:pPr>
              <w:ind w:left="-105"/>
            </w:pPr>
            <w:r>
              <w:t>Rasa Baranauskaitė</w:t>
            </w:r>
          </w:p>
        </w:tc>
        <w:tc>
          <w:tcPr>
            <w:tcW w:w="2328" w:type="dxa"/>
          </w:tcPr>
          <w:p w14:paraId="39B46849" w14:textId="6CAB4E8E" w:rsidR="008A5E2E" w:rsidRPr="00625B35" w:rsidRDefault="008A5E2E" w:rsidP="00EF2D9D">
            <w:pPr>
              <w:ind w:left="-105"/>
            </w:pPr>
            <w:r w:rsidRPr="00625B35">
              <w:t xml:space="preserve"> </w:t>
            </w:r>
            <w:r w:rsidR="0087188E" w:rsidRPr="00625B35">
              <w:t>Karolis Petkevičius</w:t>
            </w:r>
          </w:p>
        </w:tc>
        <w:tc>
          <w:tcPr>
            <w:tcW w:w="2633" w:type="dxa"/>
          </w:tcPr>
          <w:p w14:paraId="59118FE2" w14:textId="7E16970E" w:rsidR="008A5E2E" w:rsidRPr="00625B35" w:rsidRDefault="006532A2" w:rsidP="001C0D21">
            <w:pPr>
              <w:ind w:left="-105"/>
            </w:pPr>
            <w:r w:rsidRPr="00625B35">
              <w:t xml:space="preserve">  </w:t>
            </w:r>
            <w:r w:rsidR="001C0D21" w:rsidRPr="00625B35">
              <w:t>Darius Jocys</w:t>
            </w:r>
          </w:p>
        </w:tc>
      </w:tr>
      <w:tr w:rsidR="000803C4" w:rsidRPr="00D3602E" w14:paraId="21944E23" w14:textId="77777777" w:rsidTr="00DA2ADC">
        <w:tc>
          <w:tcPr>
            <w:tcW w:w="2552" w:type="dxa"/>
          </w:tcPr>
          <w:p w14:paraId="053EBCB8" w14:textId="77777777" w:rsidR="008A5E2E" w:rsidRPr="00625B35" w:rsidRDefault="008A5E2E" w:rsidP="008A5E2E">
            <w:pPr>
              <w:ind w:left="-105"/>
            </w:pPr>
          </w:p>
        </w:tc>
        <w:tc>
          <w:tcPr>
            <w:tcW w:w="2410" w:type="dxa"/>
          </w:tcPr>
          <w:p w14:paraId="52DAA0B4" w14:textId="77777777" w:rsidR="008A5E2E" w:rsidRPr="00625B35" w:rsidRDefault="008A5E2E" w:rsidP="008A5E2E">
            <w:pPr>
              <w:ind w:left="-105"/>
            </w:pPr>
          </w:p>
        </w:tc>
        <w:tc>
          <w:tcPr>
            <w:tcW w:w="2328" w:type="dxa"/>
          </w:tcPr>
          <w:p w14:paraId="28540CA2" w14:textId="77777777" w:rsidR="008A5E2E" w:rsidRPr="00625B35" w:rsidRDefault="008A5E2E" w:rsidP="008A5E2E">
            <w:pPr>
              <w:ind w:left="-105"/>
            </w:pPr>
          </w:p>
        </w:tc>
        <w:tc>
          <w:tcPr>
            <w:tcW w:w="2633" w:type="dxa"/>
          </w:tcPr>
          <w:p w14:paraId="3B756444" w14:textId="77777777" w:rsidR="008A5E2E" w:rsidRPr="00625B35" w:rsidRDefault="008A5E2E" w:rsidP="008A5E2E">
            <w:pPr>
              <w:ind w:left="-105"/>
            </w:pPr>
          </w:p>
        </w:tc>
      </w:tr>
      <w:tr w:rsidR="001C0D21" w:rsidRPr="00D3602E" w14:paraId="0724532E" w14:textId="77777777" w:rsidTr="00DA2ADC">
        <w:trPr>
          <w:trHeight w:val="410"/>
        </w:trPr>
        <w:tc>
          <w:tcPr>
            <w:tcW w:w="2552" w:type="dxa"/>
          </w:tcPr>
          <w:p w14:paraId="5186487D" w14:textId="3782D43A" w:rsidR="001C0D21" w:rsidRPr="00625B35" w:rsidRDefault="001C0D21" w:rsidP="001C0D21">
            <w:pPr>
              <w:ind w:hanging="105"/>
            </w:pPr>
            <w:r w:rsidRPr="00625B35">
              <w:t xml:space="preserve">Audronė </w:t>
            </w:r>
            <w:proofErr w:type="spellStart"/>
            <w:r w:rsidRPr="00625B35">
              <w:t>Litvinskaitė</w:t>
            </w:r>
            <w:proofErr w:type="spellEnd"/>
          </w:p>
        </w:tc>
        <w:tc>
          <w:tcPr>
            <w:tcW w:w="2410" w:type="dxa"/>
          </w:tcPr>
          <w:p w14:paraId="2797D0F5" w14:textId="54494902" w:rsidR="001C0D21" w:rsidRPr="00625B35" w:rsidRDefault="002D3A1B" w:rsidP="001C0D21">
            <w:pPr>
              <w:ind w:left="-105"/>
            </w:pPr>
            <w:r w:rsidRPr="00625B35">
              <w:t>Eglė Mockevičienė</w:t>
            </w:r>
          </w:p>
        </w:tc>
        <w:tc>
          <w:tcPr>
            <w:tcW w:w="2328" w:type="dxa"/>
          </w:tcPr>
          <w:p w14:paraId="06380FEA" w14:textId="61C52510" w:rsidR="001C0D21" w:rsidRPr="00625B35" w:rsidRDefault="00EF2D9D" w:rsidP="001C0D21">
            <w:pPr>
              <w:ind w:left="-105"/>
            </w:pPr>
            <w:r w:rsidRPr="00625B35">
              <w:t>Lina Lukoševičienė</w:t>
            </w:r>
          </w:p>
        </w:tc>
        <w:tc>
          <w:tcPr>
            <w:tcW w:w="2633" w:type="dxa"/>
          </w:tcPr>
          <w:p w14:paraId="2FC72D5F" w14:textId="2E038FAC" w:rsidR="001C0D21" w:rsidRPr="00625B35" w:rsidRDefault="00A35442" w:rsidP="001C0D21">
            <w:r>
              <w:t>Linas Lazauskas</w:t>
            </w:r>
            <w:r w:rsidR="00B4553E" w:rsidRPr="00625B35">
              <w:t xml:space="preserve">     </w:t>
            </w:r>
          </w:p>
        </w:tc>
      </w:tr>
      <w:tr w:rsidR="00903048" w:rsidRPr="00AF01F3" w14:paraId="24F39F7B" w14:textId="77777777" w:rsidTr="00DA2ADC">
        <w:trPr>
          <w:trHeight w:val="80"/>
        </w:trPr>
        <w:tc>
          <w:tcPr>
            <w:tcW w:w="2552" w:type="dxa"/>
          </w:tcPr>
          <w:p w14:paraId="4352C963" w14:textId="77777777" w:rsidR="00903048" w:rsidRPr="00625B35" w:rsidRDefault="00903048" w:rsidP="00903048">
            <w:pPr>
              <w:ind w:hanging="105"/>
            </w:pPr>
          </w:p>
        </w:tc>
        <w:tc>
          <w:tcPr>
            <w:tcW w:w="2410" w:type="dxa"/>
          </w:tcPr>
          <w:p w14:paraId="5A04A764" w14:textId="77777777" w:rsidR="00903048" w:rsidRPr="00625B35" w:rsidRDefault="00903048" w:rsidP="00903048">
            <w:pPr>
              <w:ind w:left="-105"/>
            </w:pPr>
          </w:p>
        </w:tc>
        <w:tc>
          <w:tcPr>
            <w:tcW w:w="2328" w:type="dxa"/>
          </w:tcPr>
          <w:p w14:paraId="7F968BA7" w14:textId="77777777" w:rsidR="00903048" w:rsidRPr="00625B35" w:rsidRDefault="00903048" w:rsidP="00903048">
            <w:pPr>
              <w:ind w:left="-105"/>
            </w:pPr>
          </w:p>
        </w:tc>
        <w:tc>
          <w:tcPr>
            <w:tcW w:w="2633" w:type="dxa"/>
          </w:tcPr>
          <w:p w14:paraId="4D788E30" w14:textId="77777777" w:rsidR="00903048" w:rsidRPr="00625B35" w:rsidRDefault="00903048" w:rsidP="00903048"/>
        </w:tc>
      </w:tr>
      <w:tr w:rsidR="00B4553E" w:rsidRPr="00AF01F3" w14:paraId="69C4F00F" w14:textId="77777777" w:rsidTr="00DA2ADC">
        <w:trPr>
          <w:trHeight w:val="80"/>
        </w:trPr>
        <w:tc>
          <w:tcPr>
            <w:tcW w:w="2552" w:type="dxa"/>
          </w:tcPr>
          <w:p w14:paraId="29F7071D" w14:textId="0E49E051" w:rsidR="00B4553E" w:rsidRPr="00625B35" w:rsidRDefault="00B4553E" w:rsidP="00903048">
            <w:pPr>
              <w:ind w:hanging="105"/>
              <w:rPr>
                <w:lang w:val="en-GB"/>
              </w:rPr>
            </w:pPr>
          </w:p>
        </w:tc>
        <w:tc>
          <w:tcPr>
            <w:tcW w:w="2410" w:type="dxa"/>
          </w:tcPr>
          <w:p w14:paraId="04D8B224" w14:textId="77777777" w:rsidR="00B4553E" w:rsidRPr="00625B35" w:rsidRDefault="00B4553E" w:rsidP="00527380"/>
        </w:tc>
        <w:tc>
          <w:tcPr>
            <w:tcW w:w="2328" w:type="dxa"/>
          </w:tcPr>
          <w:p w14:paraId="0836B0F3" w14:textId="77777777" w:rsidR="00B4553E" w:rsidRPr="00625B35" w:rsidRDefault="00B4553E" w:rsidP="00903048">
            <w:pPr>
              <w:ind w:left="-105"/>
            </w:pPr>
          </w:p>
        </w:tc>
        <w:tc>
          <w:tcPr>
            <w:tcW w:w="2633" w:type="dxa"/>
          </w:tcPr>
          <w:p w14:paraId="352F11A6" w14:textId="77777777" w:rsidR="00B4553E" w:rsidRPr="00625B35" w:rsidRDefault="00B4553E" w:rsidP="00903048"/>
        </w:tc>
      </w:tr>
    </w:tbl>
    <w:p w14:paraId="68F8992C" w14:textId="77777777" w:rsidR="00BC57F5" w:rsidRPr="000803C4" w:rsidRDefault="006E0E58" w:rsidP="00EB01E4">
      <w:pPr>
        <w:jc w:val="center"/>
        <w:rPr>
          <w:b/>
        </w:rPr>
      </w:pPr>
      <w:bookmarkStart w:id="3" w:name="_Hlk514051178"/>
      <w:r w:rsidRPr="000803C4">
        <w:rPr>
          <w:b/>
        </w:rPr>
        <w:lastRenderedPageBreak/>
        <w:t>SPRENDIMO</w:t>
      </w:r>
    </w:p>
    <w:p w14:paraId="7C9D7561" w14:textId="252CA3E3" w:rsidR="00234D47" w:rsidRDefault="006E0E58" w:rsidP="00962500">
      <w:pPr>
        <w:jc w:val="center"/>
        <w:rPr>
          <w:b/>
        </w:rPr>
      </w:pPr>
      <w:r w:rsidRPr="000803C4">
        <w:rPr>
          <w:b/>
        </w:rPr>
        <w:t>„</w:t>
      </w:r>
      <w:r w:rsidR="002C62C0" w:rsidRPr="000803C4">
        <w:rPr>
          <w:b/>
        </w:rPr>
        <w:t xml:space="preserve">DĖL KAIŠIADORIŲ </w:t>
      </w:r>
      <w:r w:rsidR="002D3A1B">
        <w:rPr>
          <w:b/>
        </w:rPr>
        <w:t>RAJONO SAVIVALDYBĖS TARYBOS 2025 M. VASARIO 20</w:t>
      </w:r>
      <w:r w:rsidR="002C62C0" w:rsidRPr="000803C4">
        <w:rPr>
          <w:b/>
        </w:rPr>
        <w:t xml:space="preserve"> D. SPRENDIMO NR. V17E-</w:t>
      </w:r>
      <w:r w:rsidR="00234D47">
        <w:rPr>
          <w:b/>
        </w:rPr>
        <w:t>2</w:t>
      </w:r>
      <w:r w:rsidR="002D3A1B">
        <w:rPr>
          <w:b/>
        </w:rPr>
        <w:t>6</w:t>
      </w:r>
      <w:r w:rsidR="002C62C0" w:rsidRPr="000803C4">
        <w:rPr>
          <w:b/>
        </w:rPr>
        <w:t xml:space="preserve"> ,,DĖL KAIŠIADORIŲ RAJONO SAVIVALDYBĖS </w:t>
      </w:r>
      <w:r w:rsidR="002D3A1B">
        <w:rPr>
          <w:b/>
        </w:rPr>
        <w:t>2025–2027</w:t>
      </w:r>
      <w:r w:rsidR="002C62C0" w:rsidRPr="000803C4">
        <w:rPr>
          <w:b/>
        </w:rPr>
        <w:t xml:space="preserve"> METŲ </w:t>
      </w:r>
      <w:r w:rsidR="00234D47" w:rsidRPr="000803C4">
        <w:rPr>
          <w:b/>
        </w:rPr>
        <w:t xml:space="preserve">STRATEGINIO </w:t>
      </w:r>
      <w:r w:rsidR="002C62C0" w:rsidRPr="000803C4">
        <w:rPr>
          <w:b/>
        </w:rPr>
        <w:t>VEIKLOS PLANO PATVIRTINIMO“ PAKEITIMO</w:t>
      </w:r>
      <w:r w:rsidRPr="000803C4">
        <w:rPr>
          <w:b/>
        </w:rPr>
        <w:t xml:space="preserve">“  </w:t>
      </w:r>
    </w:p>
    <w:p w14:paraId="24192552" w14:textId="3FAD171B" w:rsidR="006E0E58" w:rsidRPr="000803C4" w:rsidRDefault="006E0E58" w:rsidP="00962500">
      <w:pPr>
        <w:jc w:val="center"/>
        <w:rPr>
          <w:b/>
        </w:rPr>
      </w:pPr>
      <w:r w:rsidRPr="000803C4">
        <w:rPr>
          <w:b/>
        </w:rPr>
        <w:t>PROJEKTO AIŠKINAMASIS RAŠTAS</w:t>
      </w:r>
    </w:p>
    <w:p w14:paraId="73B989B0" w14:textId="77777777" w:rsidR="00D46A1E" w:rsidRPr="000803C4" w:rsidRDefault="00D46A1E" w:rsidP="00962500">
      <w:pPr>
        <w:ind w:left="2592" w:firstLine="1296"/>
        <w:rPr>
          <w:bCs/>
        </w:rPr>
      </w:pPr>
    </w:p>
    <w:p w14:paraId="2FE4090B" w14:textId="1D300105" w:rsidR="006E0E58" w:rsidRPr="000803C4" w:rsidRDefault="006E0E58" w:rsidP="00962500">
      <w:pPr>
        <w:ind w:left="2592" w:firstLine="1296"/>
        <w:rPr>
          <w:bCs/>
        </w:rPr>
      </w:pPr>
      <w:r w:rsidRPr="000803C4">
        <w:rPr>
          <w:bCs/>
        </w:rPr>
        <w:t>202</w:t>
      </w:r>
      <w:r w:rsidR="002D3A1B">
        <w:rPr>
          <w:bCs/>
        </w:rPr>
        <w:t>5</w:t>
      </w:r>
      <w:r w:rsidRPr="000803C4">
        <w:rPr>
          <w:bCs/>
        </w:rPr>
        <w:t xml:space="preserve"> m. </w:t>
      </w:r>
      <w:r w:rsidR="00527380">
        <w:rPr>
          <w:bCs/>
        </w:rPr>
        <w:t>lapkričio</w:t>
      </w:r>
      <w:r w:rsidR="002D3A1B">
        <w:rPr>
          <w:bCs/>
        </w:rPr>
        <w:t xml:space="preserve"> </w:t>
      </w:r>
      <w:r w:rsidR="00527380">
        <w:rPr>
          <w:bCs/>
        </w:rPr>
        <w:t>18</w:t>
      </w:r>
      <w:r w:rsidR="00A731C9">
        <w:rPr>
          <w:bCs/>
        </w:rPr>
        <w:t xml:space="preserve"> </w:t>
      </w:r>
      <w:r w:rsidRPr="000803C4">
        <w:rPr>
          <w:bCs/>
        </w:rPr>
        <w:t>d.</w:t>
      </w:r>
    </w:p>
    <w:p w14:paraId="5A3BB83F" w14:textId="6DF01D5A" w:rsidR="006E0E58" w:rsidRPr="000803C4" w:rsidRDefault="002D3A1B" w:rsidP="00962500">
      <w:pPr>
        <w:jc w:val="center"/>
        <w:rPr>
          <w:bCs/>
        </w:rPr>
      </w:pPr>
      <w:r>
        <w:rPr>
          <w:bCs/>
        </w:rPr>
        <w:t>Kaišiadorys</w:t>
      </w:r>
    </w:p>
    <w:p w14:paraId="40182D24" w14:textId="77777777" w:rsidR="006E0E58" w:rsidRPr="000803C4" w:rsidRDefault="006E0E58" w:rsidP="00962500">
      <w:pPr>
        <w:spacing w:line="360" w:lineRule="auto"/>
        <w:jc w:val="center"/>
        <w:rPr>
          <w:bCs/>
        </w:rPr>
      </w:pPr>
    </w:p>
    <w:p w14:paraId="458E2395" w14:textId="2466693A" w:rsidR="007E6AF9" w:rsidRPr="00EC1DD2" w:rsidRDefault="007A5A9C" w:rsidP="00EC1DD2">
      <w:pPr>
        <w:pStyle w:val="Pagrindinistekstas"/>
        <w:numPr>
          <w:ilvl w:val="0"/>
          <w:numId w:val="1"/>
        </w:numPr>
        <w:tabs>
          <w:tab w:val="left" w:pos="851"/>
          <w:tab w:val="left" w:pos="993"/>
        </w:tabs>
        <w:spacing w:after="0" w:line="276" w:lineRule="auto"/>
        <w:ind w:left="0" w:firstLine="567"/>
        <w:rPr>
          <w:b/>
          <w:bCs/>
        </w:rPr>
      </w:pPr>
      <w:r w:rsidRPr="00EC1DD2">
        <w:rPr>
          <w:b/>
          <w:bCs/>
        </w:rPr>
        <w:t>PROJEKTO TIKSLAI IR UŽDAVINIAI</w:t>
      </w:r>
    </w:p>
    <w:p w14:paraId="44E87E44" w14:textId="6AB70F5D" w:rsidR="00B10E95" w:rsidRPr="000F7A4C" w:rsidRDefault="006E0E58" w:rsidP="000F7A4C">
      <w:pPr>
        <w:pStyle w:val="Pagrindinistekstas"/>
        <w:tabs>
          <w:tab w:val="left" w:pos="993"/>
        </w:tabs>
        <w:spacing w:after="0" w:line="276" w:lineRule="auto"/>
        <w:ind w:firstLine="567"/>
        <w:jc w:val="both"/>
        <w:rPr>
          <w:bCs/>
        </w:rPr>
      </w:pPr>
      <w:r w:rsidRPr="00EC1DD2">
        <w:rPr>
          <w:bCs/>
        </w:rPr>
        <w:t>Savivaldybės tarybai teikiamas svarstyti sprendimo projektas, kuriuo keičiamas Savivaldybės 202</w:t>
      </w:r>
      <w:r w:rsidR="002D3A1B">
        <w:rPr>
          <w:bCs/>
        </w:rPr>
        <w:t>5</w:t>
      </w:r>
      <w:r w:rsidRPr="00EC1DD2">
        <w:rPr>
          <w:bCs/>
        </w:rPr>
        <w:t>–202</w:t>
      </w:r>
      <w:r w:rsidR="002D3A1B">
        <w:rPr>
          <w:bCs/>
        </w:rPr>
        <w:t>7</w:t>
      </w:r>
      <w:r w:rsidRPr="00EC1DD2">
        <w:rPr>
          <w:bCs/>
        </w:rPr>
        <w:t xml:space="preserve"> m. </w:t>
      </w:r>
      <w:r w:rsidR="00234D47" w:rsidRPr="00EC1DD2">
        <w:rPr>
          <w:bCs/>
        </w:rPr>
        <w:t xml:space="preserve">strateginis </w:t>
      </w:r>
      <w:r w:rsidRPr="00EC1DD2">
        <w:rPr>
          <w:bCs/>
        </w:rPr>
        <w:t>veiklos planas</w:t>
      </w:r>
      <w:bookmarkStart w:id="4" w:name="_Hlk4589121"/>
      <w:bookmarkStart w:id="5" w:name="_Hlk17894008"/>
      <w:bookmarkStart w:id="6" w:name="_Hlk41419450"/>
      <w:r w:rsidR="00E27B83" w:rsidRPr="00EC1DD2">
        <w:rPr>
          <w:bCs/>
        </w:rPr>
        <w:t xml:space="preserve">. </w:t>
      </w:r>
      <w:r w:rsidR="00C66D14" w:rsidRPr="00EC1DD2">
        <w:rPr>
          <w:bCs/>
        </w:rPr>
        <w:t>Siūloma</w:t>
      </w:r>
      <w:r w:rsidR="000F7A4C">
        <w:rPr>
          <w:bCs/>
        </w:rPr>
        <w:t xml:space="preserve"> s</w:t>
      </w:r>
      <w:r w:rsidR="00C66D14" w:rsidRPr="000F7A4C">
        <w:rPr>
          <w:bCs/>
        </w:rPr>
        <w:t>umažinti /</w:t>
      </w:r>
      <w:r w:rsidR="00BC714F" w:rsidRPr="000F7A4C">
        <w:rPr>
          <w:bCs/>
        </w:rPr>
        <w:t xml:space="preserve"> </w:t>
      </w:r>
      <w:r w:rsidR="00C66D14" w:rsidRPr="000F7A4C">
        <w:rPr>
          <w:bCs/>
        </w:rPr>
        <w:t>padidinti asignavimus: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5"/>
        <w:gridCol w:w="3024"/>
        <w:gridCol w:w="3827"/>
      </w:tblGrid>
      <w:tr w:rsidR="000803C4" w:rsidRPr="00201593" w14:paraId="214BE1E2" w14:textId="77777777" w:rsidTr="00AE4EAC">
        <w:tc>
          <w:tcPr>
            <w:tcW w:w="2925" w:type="dxa"/>
            <w:shd w:val="clear" w:color="auto" w:fill="D9D9D9"/>
          </w:tcPr>
          <w:p w14:paraId="1384C56C" w14:textId="77777777" w:rsidR="006E0E58" w:rsidRPr="00201593" w:rsidRDefault="006E0E58" w:rsidP="00BA5C81">
            <w:pPr>
              <w:pStyle w:val="Pagrindinistekstas"/>
              <w:spacing w:after="0"/>
              <w:contextualSpacing/>
              <w:rPr>
                <w:bCs/>
                <w:sz w:val="20"/>
                <w:szCs w:val="20"/>
                <w:lang w:eastAsia="lt-LT"/>
              </w:rPr>
            </w:pPr>
            <w:bookmarkStart w:id="7" w:name="_Hlk493063043"/>
            <w:bookmarkStart w:id="8" w:name="_Hlk484758958"/>
            <w:bookmarkStart w:id="9" w:name="_Hlk26771006"/>
            <w:bookmarkEnd w:id="4"/>
            <w:bookmarkEnd w:id="5"/>
            <w:r w:rsidRPr="00201593">
              <w:rPr>
                <w:bCs/>
                <w:sz w:val="20"/>
                <w:szCs w:val="20"/>
                <w:lang w:eastAsia="lt-LT"/>
              </w:rPr>
              <w:t>Priemonė</w:t>
            </w:r>
            <w:r w:rsidR="00ED263F" w:rsidRPr="00201593">
              <w:rPr>
                <w:bCs/>
                <w:sz w:val="20"/>
                <w:szCs w:val="20"/>
                <w:lang w:eastAsia="lt-LT"/>
              </w:rPr>
              <w:t>,</w:t>
            </w:r>
            <w:r w:rsidRPr="00201593">
              <w:rPr>
                <w:bCs/>
                <w:sz w:val="20"/>
                <w:szCs w:val="20"/>
                <w:lang w:eastAsia="lt-LT"/>
              </w:rPr>
              <w:t xml:space="preserve"> asignavimų valdytojas (</w:t>
            </w:r>
            <w:r w:rsidRPr="00201593">
              <w:rPr>
                <w:b/>
                <w:bCs/>
                <w:sz w:val="20"/>
                <w:szCs w:val="20"/>
                <w:lang w:eastAsia="lt-LT"/>
              </w:rPr>
              <w:t>sumažinami asignavimai</w:t>
            </w:r>
            <w:r w:rsidRPr="00201593">
              <w:rPr>
                <w:bCs/>
                <w:sz w:val="20"/>
                <w:szCs w:val="20"/>
                <w:lang w:eastAsia="lt-LT"/>
              </w:rPr>
              <w:t>)</w:t>
            </w:r>
          </w:p>
        </w:tc>
        <w:tc>
          <w:tcPr>
            <w:tcW w:w="3024" w:type="dxa"/>
            <w:shd w:val="clear" w:color="auto" w:fill="D9D9D9"/>
          </w:tcPr>
          <w:p w14:paraId="35972588" w14:textId="77777777" w:rsidR="006E0E58" w:rsidRDefault="006E0E58" w:rsidP="00BA5C81">
            <w:pPr>
              <w:pStyle w:val="Pagrindinistekstas"/>
              <w:spacing w:after="0"/>
              <w:contextualSpacing/>
              <w:rPr>
                <w:bCs/>
                <w:sz w:val="20"/>
                <w:szCs w:val="20"/>
                <w:lang w:eastAsia="lt-LT"/>
              </w:rPr>
            </w:pPr>
            <w:r w:rsidRPr="00201593">
              <w:rPr>
                <w:bCs/>
                <w:sz w:val="20"/>
                <w:szCs w:val="20"/>
                <w:lang w:eastAsia="lt-LT"/>
              </w:rPr>
              <w:t>Priemonė</w:t>
            </w:r>
            <w:r w:rsidR="00ED263F" w:rsidRPr="00201593">
              <w:rPr>
                <w:bCs/>
                <w:sz w:val="20"/>
                <w:szCs w:val="20"/>
                <w:lang w:eastAsia="lt-LT"/>
              </w:rPr>
              <w:t>,</w:t>
            </w:r>
            <w:r w:rsidRPr="00201593">
              <w:rPr>
                <w:bCs/>
                <w:sz w:val="20"/>
                <w:szCs w:val="20"/>
                <w:lang w:eastAsia="lt-LT"/>
              </w:rPr>
              <w:t xml:space="preserve"> asignavimų valdytojas (</w:t>
            </w:r>
            <w:r w:rsidRPr="00201593">
              <w:rPr>
                <w:b/>
                <w:bCs/>
                <w:sz w:val="20"/>
                <w:szCs w:val="20"/>
                <w:lang w:eastAsia="lt-LT"/>
              </w:rPr>
              <w:t>padidinami asignavimai</w:t>
            </w:r>
            <w:r w:rsidRPr="00201593">
              <w:rPr>
                <w:bCs/>
                <w:sz w:val="20"/>
                <w:szCs w:val="20"/>
                <w:lang w:eastAsia="lt-LT"/>
              </w:rPr>
              <w:t>)</w:t>
            </w:r>
          </w:p>
          <w:p w14:paraId="67966ED6" w14:textId="77777777" w:rsidR="00614441" w:rsidRPr="00201593" w:rsidRDefault="00614441" w:rsidP="00BA5C81">
            <w:pPr>
              <w:pStyle w:val="Pagrindinistekstas"/>
              <w:spacing w:after="0"/>
              <w:contextualSpacing/>
              <w:rPr>
                <w:bCs/>
                <w:sz w:val="20"/>
                <w:szCs w:val="20"/>
                <w:lang w:eastAsia="lt-LT"/>
              </w:rPr>
            </w:pPr>
          </w:p>
        </w:tc>
        <w:tc>
          <w:tcPr>
            <w:tcW w:w="3827" w:type="dxa"/>
            <w:shd w:val="clear" w:color="auto" w:fill="D9D9D9"/>
          </w:tcPr>
          <w:p w14:paraId="03313A35" w14:textId="77777777" w:rsidR="006E0E58" w:rsidRDefault="006E0E58" w:rsidP="00BA5C81">
            <w:pPr>
              <w:pStyle w:val="Pagrindinistekstas"/>
              <w:spacing w:after="0"/>
              <w:contextualSpacing/>
              <w:rPr>
                <w:bCs/>
                <w:sz w:val="20"/>
                <w:szCs w:val="20"/>
                <w:lang w:eastAsia="lt-LT"/>
              </w:rPr>
            </w:pPr>
            <w:r w:rsidRPr="00201593">
              <w:rPr>
                <w:bCs/>
                <w:sz w:val="20"/>
                <w:szCs w:val="20"/>
                <w:lang w:eastAsia="lt-LT"/>
              </w:rPr>
              <w:t>Paaiškinimas</w:t>
            </w:r>
          </w:p>
          <w:p w14:paraId="1F14B128" w14:textId="77777777" w:rsidR="00165B0E" w:rsidRDefault="00165B0E" w:rsidP="00BA5C81">
            <w:pPr>
              <w:pStyle w:val="Pagrindinistekstas"/>
              <w:spacing w:after="0"/>
              <w:contextualSpacing/>
              <w:rPr>
                <w:bCs/>
                <w:sz w:val="20"/>
                <w:szCs w:val="20"/>
                <w:lang w:eastAsia="lt-LT"/>
              </w:rPr>
            </w:pPr>
          </w:p>
          <w:p w14:paraId="76E1A25B" w14:textId="77777777" w:rsidR="00165B0E" w:rsidRDefault="00165B0E" w:rsidP="00BA5C81">
            <w:pPr>
              <w:pStyle w:val="Pagrindinistekstas"/>
              <w:spacing w:after="0"/>
              <w:contextualSpacing/>
              <w:rPr>
                <w:bCs/>
                <w:sz w:val="20"/>
                <w:szCs w:val="20"/>
                <w:lang w:eastAsia="lt-LT"/>
              </w:rPr>
            </w:pPr>
          </w:p>
          <w:p w14:paraId="11270733" w14:textId="77777777" w:rsidR="00165B0E" w:rsidRPr="00201593" w:rsidRDefault="00165B0E" w:rsidP="00BA5C81">
            <w:pPr>
              <w:pStyle w:val="Pagrindinistekstas"/>
              <w:spacing w:after="0"/>
              <w:contextualSpacing/>
              <w:rPr>
                <w:bCs/>
                <w:sz w:val="20"/>
                <w:szCs w:val="20"/>
                <w:lang w:eastAsia="lt-LT"/>
              </w:rPr>
            </w:pPr>
          </w:p>
        </w:tc>
      </w:tr>
      <w:tr w:rsidR="00527380" w:rsidRPr="00201593" w14:paraId="4E5AC2B7" w14:textId="77777777" w:rsidTr="00527380">
        <w:tc>
          <w:tcPr>
            <w:tcW w:w="2925" w:type="dxa"/>
          </w:tcPr>
          <w:p w14:paraId="177F4252" w14:textId="77777777" w:rsidR="00527380" w:rsidRPr="00201593" w:rsidRDefault="00527380" w:rsidP="00BA5C81">
            <w:pPr>
              <w:pStyle w:val="Pagrindinistekstas"/>
              <w:spacing w:after="0"/>
              <w:contextualSpacing/>
              <w:rPr>
                <w:bCs/>
                <w:sz w:val="20"/>
                <w:szCs w:val="20"/>
                <w:lang w:eastAsia="lt-LT"/>
              </w:rPr>
            </w:pPr>
          </w:p>
        </w:tc>
        <w:tc>
          <w:tcPr>
            <w:tcW w:w="3024" w:type="dxa"/>
          </w:tcPr>
          <w:p w14:paraId="0F915F1B" w14:textId="77777777" w:rsidR="00527380" w:rsidRDefault="00717BF6" w:rsidP="00717BF6">
            <w:pPr>
              <w:pStyle w:val="Pagrindinistekstas"/>
              <w:spacing w:after="0"/>
              <w:contextualSpacing/>
              <w:jc w:val="both"/>
              <w:rPr>
                <w:bCs/>
                <w:sz w:val="20"/>
                <w:szCs w:val="20"/>
                <w:lang w:eastAsia="lt-LT"/>
              </w:rPr>
            </w:pPr>
            <w:r>
              <w:rPr>
                <w:bCs/>
                <w:sz w:val="20"/>
                <w:szCs w:val="20"/>
                <w:lang w:eastAsia="lt-LT"/>
              </w:rPr>
              <w:t>03.01.01.04 „</w:t>
            </w:r>
            <w:r w:rsidRPr="00717BF6">
              <w:rPr>
                <w:bCs/>
                <w:sz w:val="20"/>
                <w:szCs w:val="20"/>
                <w:lang w:eastAsia="lt-LT"/>
              </w:rPr>
              <w:t>Išmokų, kompensacijų užsieniečiams, pasitraukusiems iš Ukrainos dėl Rusijos Federacijos karinių veiksmų Ukrainoje, skyrimas ir mokėjimas iš valstybės biudžeto lėšų</w:t>
            </w:r>
            <w:r>
              <w:rPr>
                <w:bCs/>
                <w:sz w:val="20"/>
                <w:szCs w:val="20"/>
                <w:lang w:eastAsia="lt-LT"/>
              </w:rPr>
              <w:t>“:</w:t>
            </w:r>
          </w:p>
          <w:p w14:paraId="73295170" w14:textId="77777777" w:rsidR="00717BF6" w:rsidRDefault="00717BF6" w:rsidP="00717BF6">
            <w:pPr>
              <w:spacing w:after="120"/>
              <w:contextualSpacing/>
              <w:rPr>
                <w:bCs/>
                <w:sz w:val="20"/>
                <w:szCs w:val="20"/>
              </w:rPr>
            </w:pPr>
          </w:p>
          <w:p w14:paraId="2B1AC015" w14:textId="241C77B6" w:rsidR="00717BF6" w:rsidRPr="00F96832" w:rsidRDefault="00717BF6" w:rsidP="00717BF6">
            <w:pPr>
              <w:spacing w:after="120"/>
              <w:contextualSpacing/>
              <w:rPr>
                <w:bCs/>
                <w:sz w:val="20"/>
                <w:szCs w:val="20"/>
              </w:rPr>
            </w:pPr>
            <w:r w:rsidRPr="00F96832">
              <w:rPr>
                <w:bCs/>
                <w:sz w:val="20"/>
                <w:szCs w:val="20"/>
              </w:rPr>
              <w:t>Savivaldybės administracijos direktorius</w:t>
            </w:r>
          </w:p>
          <w:p w14:paraId="3C47A89E" w14:textId="18C37442" w:rsidR="00717BF6" w:rsidRPr="00F96832" w:rsidRDefault="00717BF6" w:rsidP="00717BF6">
            <w:pPr>
              <w:contextualSpacing/>
              <w:rPr>
                <w:bCs/>
                <w:sz w:val="20"/>
                <w:szCs w:val="20"/>
              </w:rPr>
            </w:pPr>
            <w:r w:rsidRPr="00F96832">
              <w:rPr>
                <w:b/>
                <w:sz w:val="20"/>
                <w:szCs w:val="20"/>
              </w:rPr>
              <w:t>(</w:t>
            </w:r>
            <w:r>
              <w:rPr>
                <w:b/>
                <w:sz w:val="20"/>
                <w:szCs w:val="20"/>
              </w:rPr>
              <w:t>+19,9</w:t>
            </w:r>
            <w:r w:rsidRPr="00F96832">
              <w:rPr>
                <w:b/>
                <w:sz w:val="20"/>
                <w:szCs w:val="20"/>
              </w:rPr>
              <w:t xml:space="preserve"> tūkst. Eur)</w:t>
            </w:r>
            <w:r>
              <w:rPr>
                <w:bCs/>
                <w:sz w:val="20"/>
                <w:szCs w:val="20"/>
              </w:rPr>
              <w:t>.</w:t>
            </w:r>
          </w:p>
          <w:p w14:paraId="08201086" w14:textId="1EFDA092" w:rsidR="00717BF6" w:rsidRPr="00201593" w:rsidRDefault="00717BF6" w:rsidP="00717BF6">
            <w:pPr>
              <w:pStyle w:val="Pagrindinistekstas"/>
              <w:spacing w:after="0"/>
              <w:contextualSpacing/>
              <w:jc w:val="both"/>
              <w:rPr>
                <w:bCs/>
                <w:sz w:val="20"/>
                <w:szCs w:val="20"/>
                <w:lang w:eastAsia="lt-LT"/>
              </w:rPr>
            </w:pPr>
          </w:p>
        </w:tc>
        <w:tc>
          <w:tcPr>
            <w:tcW w:w="3827" w:type="dxa"/>
          </w:tcPr>
          <w:p w14:paraId="17DD5DBD" w14:textId="2FBDFC84" w:rsidR="00717BF6" w:rsidRDefault="00717BF6" w:rsidP="00717BF6">
            <w:pPr>
              <w:rPr>
                <w:bCs/>
                <w:sz w:val="20"/>
                <w:szCs w:val="20"/>
              </w:rPr>
            </w:pPr>
            <w:r>
              <w:rPr>
                <w:bCs/>
                <w:sz w:val="20"/>
                <w:szCs w:val="20"/>
              </w:rPr>
              <w:t>Didinami</w:t>
            </w:r>
            <w:r w:rsidRPr="00847365">
              <w:rPr>
                <w:bCs/>
                <w:sz w:val="20"/>
                <w:szCs w:val="20"/>
              </w:rPr>
              <w:t xml:space="preserve"> biudžeto asignavimai iš valstybės biudžeto dotacijų (VBD).</w:t>
            </w:r>
          </w:p>
          <w:p w14:paraId="227C912A" w14:textId="77777777" w:rsidR="00527380" w:rsidRDefault="00527380" w:rsidP="00BA5C81">
            <w:pPr>
              <w:pStyle w:val="Pagrindinistekstas"/>
              <w:spacing w:after="0"/>
              <w:contextualSpacing/>
              <w:rPr>
                <w:bCs/>
                <w:sz w:val="20"/>
                <w:szCs w:val="20"/>
                <w:lang w:eastAsia="lt-LT"/>
              </w:rPr>
            </w:pPr>
          </w:p>
          <w:p w14:paraId="2F6414EA" w14:textId="77777777" w:rsidR="00717BF6" w:rsidRDefault="00717BF6" w:rsidP="00717BF6">
            <w:pPr>
              <w:pStyle w:val="Pagrindinistekstas"/>
              <w:spacing w:after="0"/>
              <w:contextualSpacing/>
              <w:jc w:val="both"/>
              <w:rPr>
                <w:bCs/>
                <w:sz w:val="20"/>
                <w:szCs w:val="20"/>
                <w:lang w:eastAsia="lt-LT"/>
              </w:rPr>
            </w:pPr>
            <w:r>
              <w:rPr>
                <w:bCs/>
                <w:sz w:val="20"/>
                <w:szCs w:val="20"/>
                <w:lang w:eastAsia="lt-LT"/>
              </w:rPr>
              <w:t xml:space="preserve">Vadovaujantis </w:t>
            </w:r>
            <w:r w:rsidRPr="00717BF6">
              <w:rPr>
                <w:bCs/>
                <w:sz w:val="20"/>
                <w:szCs w:val="20"/>
                <w:lang w:eastAsia="lt-LT"/>
              </w:rPr>
              <w:t>LR socialinės apsaugos ir darbo ministro 2025 m. lapkričio 10 d. įsakymu Nr. A1-629 „Dėl valstybės vardu pasiskolintų lėšų paskirstymo savivaldybių administracijoms išlaidoms, patirtoms 2025 metų III ketvirtį teikiant socialinę pašalpą, būsto šildymo išlaidų, geriamojo vandens išlaidų kompensacijas, skiriamas vadovaujantis Lietuvos Respublikos piniginės socialinės paramos nepasiturintiems gyventojams įstatymu, užsieniečiams, pasitraukusiems iš Ukrainos dėl Rusijos Federacijos karinių veiksmų Ukrainoje, padengti“ Kaišiadorių rajono savivaldybei skirta 19883 Eur</w:t>
            </w:r>
            <w:r>
              <w:rPr>
                <w:bCs/>
                <w:sz w:val="20"/>
                <w:szCs w:val="20"/>
                <w:lang w:eastAsia="lt-LT"/>
              </w:rPr>
              <w:t>.</w:t>
            </w:r>
          </w:p>
          <w:p w14:paraId="512688CB" w14:textId="2005E012" w:rsidR="00717BF6" w:rsidRPr="00201593" w:rsidRDefault="00717BF6" w:rsidP="00717BF6">
            <w:pPr>
              <w:pStyle w:val="Pagrindinistekstas"/>
              <w:spacing w:after="0"/>
              <w:contextualSpacing/>
              <w:jc w:val="both"/>
              <w:rPr>
                <w:bCs/>
                <w:sz w:val="20"/>
                <w:szCs w:val="20"/>
                <w:lang w:eastAsia="lt-LT"/>
              </w:rPr>
            </w:pPr>
          </w:p>
        </w:tc>
      </w:tr>
      <w:tr w:rsidR="00165B0E" w:rsidRPr="00201593" w14:paraId="317F7ACA" w14:textId="77777777" w:rsidTr="00527380">
        <w:tc>
          <w:tcPr>
            <w:tcW w:w="2925" w:type="dxa"/>
            <w:vMerge w:val="restart"/>
          </w:tcPr>
          <w:p w14:paraId="6F209E37" w14:textId="77777777" w:rsidR="00165B0E" w:rsidRPr="00201593" w:rsidRDefault="00165B0E" w:rsidP="00BA5C81">
            <w:pPr>
              <w:pStyle w:val="Pagrindinistekstas"/>
              <w:spacing w:after="0"/>
              <w:contextualSpacing/>
              <w:rPr>
                <w:bCs/>
                <w:sz w:val="20"/>
                <w:szCs w:val="20"/>
                <w:lang w:eastAsia="lt-LT"/>
              </w:rPr>
            </w:pPr>
          </w:p>
        </w:tc>
        <w:tc>
          <w:tcPr>
            <w:tcW w:w="3024" w:type="dxa"/>
          </w:tcPr>
          <w:p w14:paraId="413F1AF8" w14:textId="77777777" w:rsidR="00165B0E" w:rsidRDefault="00165B0E" w:rsidP="0043435C">
            <w:pPr>
              <w:pStyle w:val="Pagrindinistekstas"/>
              <w:spacing w:after="0"/>
              <w:contextualSpacing/>
              <w:jc w:val="both"/>
              <w:rPr>
                <w:bCs/>
                <w:sz w:val="20"/>
                <w:szCs w:val="20"/>
                <w:lang w:eastAsia="lt-LT"/>
              </w:rPr>
            </w:pPr>
            <w:r>
              <w:rPr>
                <w:bCs/>
                <w:sz w:val="20"/>
                <w:szCs w:val="20"/>
                <w:lang w:eastAsia="lt-LT"/>
              </w:rPr>
              <w:t>03.01.02.01 „</w:t>
            </w:r>
            <w:r w:rsidRPr="0043435C">
              <w:rPr>
                <w:bCs/>
                <w:sz w:val="20"/>
                <w:szCs w:val="20"/>
                <w:lang w:eastAsia="lt-LT"/>
              </w:rPr>
              <w:t>Socialinės paramos mokiniams, finansuojamos iš specialios tikslinės dotacijos, skyrimas ir išlaidų iš savivaldybės biudžeto finansavimas</w:t>
            </w:r>
            <w:r>
              <w:rPr>
                <w:bCs/>
                <w:sz w:val="20"/>
                <w:szCs w:val="20"/>
                <w:lang w:eastAsia="lt-LT"/>
              </w:rPr>
              <w:t>“:</w:t>
            </w:r>
          </w:p>
          <w:p w14:paraId="740CEAC3" w14:textId="77777777" w:rsidR="00165B0E" w:rsidRDefault="00165B0E" w:rsidP="0043435C">
            <w:pPr>
              <w:pStyle w:val="Pagrindinistekstas"/>
              <w:spacing w:after="0"/>
              <w:contextualSpacing/>
              <w:jc w:val="both"/>
              <w:rPr>
                <w:bCs/>
                <w:sz w:val="20"/>
                <w:szCs w:val="20"/>
                <w:lang w:eastAsia="lt-LT"/>
              </w:rPr>
            </w:pPr>
          </w:p>
          <w:p w14:paraId="5A3BA225" w14:textId="77777777" w:rsidR="00165B0E" w:rsidRPr="00F96832" w:rsidRDefault="00165B0E" w:rsidP="00165B0E">
            <w:pPr>
              <w:spacing w:after="120"/>
              <w:contextualSpacing/>
              <w:rPr>
                <w:bCs/>
                <w:sz w:val="20"/>
                <w:szCs w:val="20"/>
              </w:rPr>
            </w:pPr>
            <w:r w:rsidRPr="00F96832">
              <w:rPr>
                <w:bCs/>
                <w:sz w:val="20"/>
                <w:szCs w:val="20"/>
              </w:rPr>
              <w:t>Savivaldybės administracijos direktorius</w:t>
            </w:r>
          </w:p>
          <w:p w14:paraId="3CC851DD" w14:textId="34D7AF9C" w:rsidR="00165B0E" w:rsidRPr="00F96832" w:rsidRDefault="00165B0E" w:rsidP="00165B0E">
            <w:pPr>
              <w:contextualSpacing/>
              <w:rPr>
                <w:bCs/>
                <w:sz w:val="20"/>
                <w:szCs w:val="20"/>
              </w:rPr>
            </w:pPr>
            <w:r w:rsidRPr="00F96832">
              <w:rPr>
                <w:b/>
                <w:sz w:val="20"/>
                <w:szCs w:val="20"/>
              </w:rPr>
              <w:t>(</w:t>
            </w:r>
            <w:r>
              <w:rPr>
                <w:b/>
                <w:sz w:val="20"/>
                <w:szCs w:val="20"/>
              </w:rPr>
              <w:t>+3,0</w:t>
            </w:r>
            <w:r w:rsidRPr="00F96832">
              <w:rPr>
                <w:b/>
                <w:sz w:val="20"/>
                <w:szCs w:val="20"/>
              </w:rPr>
              <w:t xml:space="preserve"> tūkst. Eur)</w:t>
            </w:r>
            <w:r>
              <w:rPr>
                <w:bCs/>
                <w:sz w:val="20"/>
                <w:szCs w:val="20"/>
              </w:rPr>
              <w:t>.</w:t>
            </w:r>
          </w:p>
          <w:p w14:paraId="1F8843A1" w14:textId="77777777" w:rsidR="00165B0E" w:rsidRDefault="00165B0E" w:rsidP="0043435C">
            <w:pPr>
              <w:pStyle w:val="Pagrindinistekstas"/>
              <w:spacing w:after="0"/>
              <w:contextualSpacing/>
              <w:jc w:val="both"/>
              <w:rPr>
                <w:bCs/>
                <w:sz w:val="20"/>
                <w:szCs w:val="20"/>
                <w:lang w:eastAsia="lt-LT"/>
              </w:rPr>
            </w:pPr>
          </w:p>
          <w:p w14:paraId="2E2F8C66" w14:textId="77777777" w:rsidR="00165B0E" w:rsidRDefault="00165B0E" w:rsidP="0043435C">
            <w:pPr>
              <w:spacing w:after="120"/>
              <w:contextualSpacing/>
              <w:jc w:val="both"/>
              <w:rPr>
                <w:bCs/>
                <w:sz w:val="20"/>
                <w:szCs w:val="20"/>
              </w:rPr>
            </w:pPr>
            <w:r w:rsidRPr="002C6ADC">
              <w:rPr>
                <w:bCs/>
                <w:sz w:val="20"/>
                <w:szCs w:val="20"/>
              </w:rPr>
              <w:t>Kaišiadorių r. Pravieniškių lopšelio-darželio „Ąžuoliukas“ direktorius</w:t>
            </w:r>
          </w:p>
          <w:p w14:paraId="7129E497" w14:textId="2A62F7A1" w:rsidR="00165B0E" w:rsidRDefault="00165B0E" w:rsidP="0043435C">
            <w:pPr>
              <w:contextualSpacing/>
              <w:rPr>
                <w:bCs/>
                <w:sz w:val="20"/>
                <w:szCs w:val="20"/>
              </w:rPr>
            </w:pPr>
            <w:r w:rsidRPr="002C6ADC">
              <w:rPr>
                <w:b/>
                <w:sz w:val="20"/>
                <w:szCs w:val="20"/>
              </w:rPr>
              <w:t>(</w:t>
            </w:r>
            <w:r>
              <w:rPr>
                <w:b/>
                <w:sz w:val="20"/>
                <w:szCs w:val="20"/>
              </w:rPr>
              <w:t>+0,1</w:t>
            </w:r>
            <w:r w:rsidRPr="002C6ADC">
              <w:rPr>
                <w:b/>
                <w:sz w:val="20"/>
                <w:szCs w:val="20"/>
              </w:rPr>
              <w:t xml:space="preserve"> tūkst. Eur)</w:t>
            </w:r>
            <w:r w:rsidRPr="000E278D">
              <w:rPr>
                <w:bCs/>
                <w:sz w:val="20"/>
                <w:szCs w:val="20"/>
              </w:rPr>
              <w:t>;</w:t>
            </w:r>
          </w:p>
          <w:p w14:paraId="51E19712" w14:textId="77777777" w:rsidR="00165B0E" w:rsidRDefault="00165B0E" w:rsidP="0043435C">
            <w:pPr>
              <w:contextualSpacing/>
              <w:rPr>
                <w:bCs/>
                <w:sz w:val="20"/>
                <w:szCs w:val="20"/>
              </w:rPr>
            </w:pPr>
          </w:p>
          <w:p w14:paraId="77988BBB" w14:textId="77777777" w:rsidR="00165B0E" w:rsidRPr="002934CE" w:rsidRDefault="00165B0E" w:rsidP="0043435C">
            <w:pPr>
              <w:spacing w:after="120"/>
              <w:contextualSpacing/>
              <w:jc w:val="both"/>
              <w:rPr>
                <w:bCs/>
                <w:sz w:val="20"/>
                <w:szCs w:val="20"/>
                <w:lang w:eastAsia="en-US"/>
              </w:rPr>
            </w:pPr>
            <w:proofErr w:type="spellStart"/>
            <w:r w:rsidRPr="002934CE">
              <w:rPr>
                <w:bCs/>
                <w:sz w:val="20"/>
                <w:szCs w:val="20"/>
                <w:lang w:eastAsia="en-US"/>
              </w:rPr>
              <w:t>Gudienos</w:t>
            </w:r>
            <w:proofErr w:type="spellEnd"/>
            <w:r w:rsidRPr="002934CE">
              <w:rPr>
                <w:bCs/>
                <w:sz w:val="20"/>
                <w:szCs w:val="20"/>
                <w:lang w:eastAsia="en-US"/>
              </w:rPr>
              <w:t xml:space="preserve"> mokyklos-darželio ,,Rugelis“ direktorius </w:t>
            </w:r>
          </w:p>
          <w:p w14:paraId="32358FC7" w14:textId="745388B2" w:rsidR="00165B0E" w:rsidRDefault="00165B0E" w:rsidP="0043435C">
            <w:pPr>
              <w:spacing w:after="120"/>
              <w:contextualSpacing/>
              <w:jc w:val="both"/>
              <w:rPr>
                <w:sz w:val="20"/>
                <w:szCs w:val="20"/>
                <w:lang w:eastAsia="en-US"/>
              </w:rPr>
            </w:pPr>
            <w:r w:rsidRPr="002934CE">
              <w:rPr>
                <w:b/>
                <w:bCs/>
                <w:sz w:val="20"/>
                <w:szCs w:val="20"/>
                <w:lang w:eastAsia="en-US"/>
              </w:rPr>
              <w:t xml:space="preserve">(+ </w:t>
            </w:r>
            <w:r>
              <w:rPr>
                <w:b/>
                <w:bCs/>
                <w:sz w:val="20"/>
                <w:szCs w:val="20"/>
                <w:lang w:eastAsia="en-US"/>
              </w:rPr>
              <w:t>0,1</w:t>
            </w:r>
            <w:r w:rsidRPr="002934CE">
              <w:rPr>
                <w:b/>
                <w:bCs/>
                <w:sz w:val="20"/>
                <w:szCs w:val="20"/>
                <w:lang w:eastAsia="en-US"/>
              </w:rPr>
              <w:t xml:space="preserve"> tūkst. Eur)</w:t>
            </w:r>
            <w:r>
              <w:rPr>
                <w:sz w:val="20"/>
                <w:szCs w:val="20"/>
                <w:lang w:eastAsia="en-US"/>
              </w:rPr>
              <w:t>;</w:t>
            </w:r>
          </w:p>
          <w:p w14:paraId="3DA82B79" w14:textId="77777777" w:rsidR="00165B0E" w:rsidRDefault="00165B0E" w:rsidP="0043435C">
            <w:pPr>
              <w:contextualSpacing/>
              <w:rPr>
                <w:b/>
                <w:sz w:val="20"/>
                <w:szCs w:val="20"/>
              </w:rPr>
            </w:pPr>
          </w:p>
          <w:p w14:paraId="49FCE1B7" w14:textId="77777777" w:rsidR="00165B0E" w:rsidRPr="008B48D9" w:rsidRDefault="00165B0E" w:rsidP="0043435C">
            <w:pPr>
              <w:contextualSpacing/>
              <w:jc w:val="both"/>
              <w:rPr>
                <w:bCs/>
                <w:sz w:val="20"/>
                <w:szCs w:val="20"/>
              </w:rPr>
            </w:pPr>
            <w:r w:rsidRPr="008B48D9">
              <w:rPr>
                <w:bCs/>
                <w:sz w:val="20"/>
                <w:szCs w:val="20"/>
              </w:rPr>
              <w:t>Kaišiadorių Algirdo Brazausko gimnazijos direktorius</w:t>
            </w:r>
          </w:p>
          <w:p w14:paraId="056C0306" w14:textId="1B58FAA3" w:rsidR="00165B0E" w:rsidRDefault="00165B0E" w:rsidP="0043435C">
            <w:pPr>
              <w:spacing w:after="120"/>
              <w:contextualSpacing/>
              <w:jc w:val="both"/>
              <w:rPr>
                <w:sz w:val="20"/>
                <w:szCs w:val="20"/>
                <w:lang w:eastAsia="en-US"/>
              </w:rPr>
            </w:pPr>
            <w:r w:rsidRPr="008B48D9">
              <w:rPr>
                <w:b/>
                <w:bCs/>
                <w:sz w:val="20"/>
                <w:szCs w:val="20"/>
                <w:lang w:eastAsia="en-US"/>
              </w:rPr>
              <w:t>(+</w:t>
            </w:r>
            <w:r>
              <w:rPr>
                <w:b/>
                <w:bCs/>
                <w:sz w:val="20"/>
                <w:szCs w:val="20"/>
                <w:lang w:eastAsia="en-US"/>
              </w:rPr>
              <w:t>0,1</w:t>
            </w:r>
            <w:r w:rsidRPr="008B48D9">
              <w:rPr>
                <w:b/>
                <w:bCs/>
                <w:sz w:val="20"/>
                <w:szCs w:val="20"/>
                <w:lang w:eastAsia="en-US"/>
              </w:rPr>
              <w:t xml:space="preserve"> tūkst. Eur)</w:t>
            </w:r>
            <w:r w:rsidRPr="008B48D9">
              <w:rPr>
                <w:sz w:val="20"/>
                <w:szCs w:val="20"/>
                <w:lang w:eastAsia="en-US"/>
              </w:rPr>
              <w:t>;</w:t>
            </w:r>
          </w:p>
          <w:p w14:paraId="1A97BB65" w14:textId="77777777" w:rsidR="00165B0E" w:rsidRPr="002C6ADC" w:rsidRDefault="00165B0E" w:rsidP="0043435C">
            <w:pPr>
              <w:contextualSpacing/>
              <w:rPr>
                <w:b/>
                <w:sz w:val="20"/>
                <w:szCs w:val="20"/>
              </w:rPr>
            </w:pPr>
          </w:p>
          <w:p w14:paraId="4A6B71D0" w14:textId="77777777" w:rsidR="00165B0E" w:rsidRDefault="00165B0E" w:rsidP="0043435C">
            <w:pPr>
              <w:spacing w:after="120"/>
              <w:contextualSpacing/>
              <w:jc w:val="both"/>
              <w:rPr>
                <w:sz w:val="20"/>
                <w:szCs w:val="20"/>
                <w:lang w:eastAsia="en-US"/>
              </w:rPr>
            </w:pPr>
            <w:r w:rsidRPr="004F1AA9">
              <w:rPr>
                <w:sz w:val="20"/>
                <w:szCs w:val="20"/>
                <w:lang w:eastAsia="en-US"/>
              </w:rPr>
              <w:lastRenderedPageBreak/>
              <w:t>Kaišiadorių r. Rumšiškių Antano Baranausko gimnazijos direktorius</w:t>
            </w:r>
          </w:p>
          <w:p w14:paraId="16FA1973" w14:textId="6E5412D2" w:rsidR="00165B0E" w:rsidRDefault="00165B0E" w:rsidP="0043435C">
            <w:pPr>
              <w:spacing w:after="120"/>
              <w:contextualSpacing/>
              <w:jc w:val="both"/>
              <w:rPr>
                <w:sz w:val="20"/>
                <w:szCs w:val="20"/>
                <w:lang w:eastAsia="en-US"/>
              </w:rPr>
            </w:pPr>
            <w:r w:rsidRPr="002934CE">
              <w:rPr>
                <w:b/>
                <w:bCs/>
                <w:sz w:val="20"/>
                <w:szCs w:val="20"/>
                <w:lang w:eastAsia="en-US"/>
              </w:rPr>
              <w:t>(+</w:t>
            </w:r>
            <w:r>
              <w:rPr>
                <w:b/>
                <w:bCs/>
                <w:sz w:val="20"/>
                <w:szCs w:val="20"/>
                <w:lang w:eastAsia="en-US"/>
              </w:rPr>
              <w:t>0,1</w:t>
            </w:r>
            <w:r w:rsidRPr="002934CE">
              <w:rPr>
                <w:b/>
                <w:bCs/>
                <w:sz w:val="20"/>
                <w:szCs w:val="20"/>
                <w:lang w:eastAsia="en-US"/>
              </w:rPr>
              <w:t xml:space="preserve"> tūkst. Eur)</w:t>
            </w:r>
            <w:r w:rsidRPr="000E278D">
              <w:rPr>
                <w:sz w:val="20"/>
                <w:szCs w:val="20"/>
                <w:lang w:eastAsia="en-US"/>
              </w:rPr>
              <w:t>;</w:t>
            </w:r>
          </w:p>
          <w:p w14:paraId="00DB729C" w14:textId="77777777" w:rsidR="00165B0E" w:rsidRDefault="00165B0E" w:rsidP="0043435C">
            <w:pPr>
              <w:spacing w:after="120"/>
              <w:contextualSpacing/>
              <w:jc w:val="both"/>
              <w:rPr>
                <w:sz w:val="20"/>
                <w:szCs w:val="20"/>
                <w:lang w:eastAsia="en-US"/>
              </w:rPr>
            </w:pPr>
          </w:p>
          <w:p w14:paraId="50368298" w14:textId="77777777" w:rsidR="00165B0E" w:rsidRPr="009D60F8" w:rsidRDefault="00165B0E" w:rsidP="00165B0E">
            <w:pPr>
              <w:spacing w:after="120"/>
              <w:contextualSpacing/>
              <w:jc w:val="both"/>
              <w:rPr>
                <w:bCs/>
                <w:sz w:val="20"/>
                <w:szCs w:val="20"/>
                <w:lang w:eastAsia="en-US"/>
              </w:rPr>
            </w:pPr>
            <w:r w:rsidRPr="009D60F8">
              <w:rPr>
                <w:bCs/>
                <w:sz w:val="20"/>
                <w:szCs w:val="20"/>
                <w:lang w:eastAsia="en-US"/>
              </w:rPr>
              <w:t>Kaišiadorių r. Kruonio pagrindinės mokyklos direktorius</w:t>
            </w:r>
          </w:p>
          <w:p w14:paraId="563CD058" w14:textId="4A5345B3" w:rsidR="00165B0E" w:rsidRPr="009D60F8" w:rsidRDefault="00165B0E" w:rsidP="00165B0E">
            <w:pPr>
              <w:spacing w:after="120"/>
              <w:contextualSpacing/>
              <w:jc w:val="both"/>
              <w:rPr>
                <w:b/>
                <w:bCs/>
                <w:sz w:val="20"/>
                <w:szCs w:val="20"/>
                <w:lang w:eastAsia="en-US"/>
              </w:rPr>
            </w:pPr>
            <w:r w:rsidRPr="009D60F8">
              <w:rPr>
                <w:b/>
                <w:bCs/>
                <w:sz w:val="20"/>
                <w:szCs w:val="20"/>
                <w:lang w:eastAsia="en-US"/>
              </w:rPr>
              <w:t>(+</w:t>
            </w:r>
            <w:r>
              <w:rPr>
                <w:b/>
                <w:bCs/>
                <w:sz w:val="20"/>
                <w:szCs w:val="20"/>
                <w:lang w:eastAsia="en-US"/>
              </w:rPr>
              <w:t>0,1</w:t>
            </w:r>
            <w:r w:rsidRPr="009D60F8">
              <w:rPr>
                <w:b/>
                <w:bCs/>
                <w:sz w:val="20"/>
                <w:szCs w:val="20"/>
                <w:lang w:eastAsia="en-US"/>
              </w:rPr>
              <w:t xml:space="preserve"> tūkst. Eur)</w:t>
            </w:r>
            <w:r w:rsidRPr="009D60F8">
              <w:rPr>
                <w:sz w:val="20"/>
                <w:szCs w:val="20"/>
                <w:lang w:eastAsia="en-US"/>
              </w:rPr>
              <w:t>;</w:t>
            </w:r>
          </w:p>
          <w:p w14:paraId="7611929D" w14:textId="77777777" w:rsidR="00165B0E" w:rsidRDefault="00165B0E" w:rsidP="00165B0E">
            <w:pPr>
              <w:contextualSpacing/>
              <w:jc w:val="both"/>
              <w:rPr>
                <w:bCs/>
                <w:sz w:val="20"/>
                <w:szCs w:val="20"/>
              </w:rPr>
            </w:pPr>
          </w:p>
          <w:p w14:paraId="1B32784A" w14:textId="77777777" w:rsidR="00165B0E" w:rsidRPr="007179EB" w:rsidRDefault="00165B0E" w:rsidP="00165B0E">
            <w:pPr>
              <w:spacing w:after="120"/>
              <w:contextualSpacing/>
              <w:jc w:val="both"/>
              <w:rPr>
                <w:bCs/>
                <w:sz w:val="20"/>
                <w:szCs w:val="20"/>
                <w:lang w:eastAsia="en-US"/>
              </w:rPr>
            </w:pPr>
            <w:r w:rsidRPr="007179EB">
              <w:rPr>
                <w:bCs/>
                <w:sz w:val="20"/>
                <w:szCs w:val="20"/>
                <w:lang w:eastAsia="en-US"/>
              </w:rPr>
              <w:t>Kaišiadorių Vaclovo Giržado progimnazijos direktorius</w:t>
            </w:r>
          </w:p>
          <w:p w14:paraId="51628490" w14:textId="6D176D04" w:rsidR="00165B0E" w:rsidRPr="00165B0E" w:rsidRDefault="00165B0E" w:rsidP="00165B0E">
            <w:pPr>
              <w:spacing w:after="120"/>
              <w:contextualSpacing/>
              <w:jc w:val="both"/>
              <w:rPr>
                <w:sz w:val="20"/>
                <w:szCs w:val="20"/>
                <w:lang w:eastAsia="en-US"/>
              </w:rPr>
            </w:pPr>
            <w:r w:rsidRPr="007179EB">
              <w:rPr>
                <w:b/>
                <w:bCs/>
                <w:sz w:val="20"/>
                <w:szCs w:val="20"/>
                <w:lang w:eastAsia="en-US"/>
              </w:rPr>
              <w:t>(+</w:t>
            </w:r>
            <w:r>
              <w:rPr>
                <w:b/>
                <w:bCs/>
                <w:sz w:val="20"/>
                <w:szCs w:val="20"/>
                <w:lang w:eastAsia="en-US"/>
              </w:rPr>
              <w:t>0,6</w:t>
            </w:r>
            <w:r w:rsidRPr="007179EB">
              <w:rPr>
                <w:bCs/>
                <w:sz w:val="20"/>
                <w:szCs w:val="20"/>
                <w:lang w:eastAsia="en-US"/>
              </w:rPr>
              <w:t xml:space="preserve"> </w:t>
            </w:r>
            <w:r w:rsidRPr="007179EB">
              <w:rPr>
                <w:b/>
                <w:bCs/>
                <w:sz w:val="20"/>
                <w:szCs w:val="20"/>
                <w:lang w:eastAsia="en-US"/>
              </w:rPr>
              <w:t>tūkst. Eur)</w:t>
            </w:r>
            <w:r w:rsidRPr="00165B0E">
              <w:rPr>
                <w:sz w:val="20"/>
                <w:szCs w:val="20"/>
                <w:lang w:eastAsia="en-US"/>
              </w:rPr>
              <w:t>.</w:t>
            </w:r>
          </w:p>
        </w:tc>
        <w:tc>
          <w:tcPr>
            <w:tcW w:w="3827" w:type="dxa"/>
            <w:vMerge w:val="restart"/>
          </w:tcPr>
          <w:p w14:paraId="247499E2" w14:textId="77777777" w:rsidR="00165B0E" w:rsidRDefault="00165B0E" w:rsidP="00165B0E">
            <w:pPr>
              <w:rPr>
                <w:bCs/>
                <w:sz w:val="20"/>
                <w:szCs w:val="20"/>
              </w:rPr>
            </w:pPr>
            <w:r>
              <w:rPr>
                <w:bCs/>
                <w:sz w:val="20"/>
                <w:szCs w:val="20"/>
              </w:rPr>
              <w:lastRenderedPageBreak/>
              <w:t>Didinami</w:t>
            </w:r>
            <w:r w:rsidRPr="00847365">
              <w:rPr>
                <w:bCs/>
                <w:sz w:val="20"/>
                <w:szCs w:val="20"/>
              </w:rPr>
              <w:t xml:space="preserve"> biudžeto asignavimai iš valstybės biudžeto dotacijų (VBD).</w:t>
            </w:r>
          </w:p>
          <w:p w14:paraId="42A70FD2" w14:textId="77777777" w:rsidR="00165B0E" w:rsidRDefault="00165B0E" w:rsidP="00BA5C81">
            <w:pPr>
              <w:pStyle w:val="Pagrindinistekstas"/>
              <w:spacing w:after="0"/>
              <w:contextualSpacing/>
              <w:rPr>
                <w:bCs/>
                <w:sz w:val="20"/>
                <w:szCs w:val="20"/>
                <w:lang w:eastAsia="lt-LT"/>
              </w:rPr>
            </w:pPr>
          </w:p>
          <w:p w14:paraId="31387F27" w14:textId="7E2D7D4B" w:rsidR="00165B0E" w:rsidRDefault="00165B0E" w:rsidP="00165B0E">
            <w:pPr>
              <w:pStyle w:val="Pagrindinistekstas"/>
              <w:spacing w:after="0"/>
              <w:contextualSpacing/>
              <w:jc w:val="both"/>
              <w:rPr>
                <w:bCs/>
                <w:sz w:val="20"/>
                <w:szCs w:val="20"/>
                <w:lang w:eastAsia="lt-LT"/>
              </w:rPr>
            </w:pPr>
            <w:r>
              <w:rPr>
                <w:bCs/>
                <w:sz w:val="20"/>
                <w:szCs w:val="20"/>
                <w:lang w:eastAsia="lt-LT"/>
              </w:rPr>
              <w:t>Vadovaujantis</w:t>
            </w:r>
            <w:r>
              <w:t xml:space="preserve"> </w:t>
            </w:r>
            <w:r w:rsidRPr="00165B0E">
              <w:rPr>
                <w:bCs/>
                <w:sz w:val="20"/>
                <w:szCs w:val="20"/>
                <w:lang w:eastAsia="lt-LT"/>
              </w:rPr>
              <w:t>LR socialinės apsaugos ir darbo ministro 2025 m. lapkričio 10 d. įsakymu Nr. A1-628 „Dėl valstybės vardu pasiskolintų lėšų paskirstymo savivaldybių administracijoms išlaidoms, patirtoms 2025 metų III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Kaišiadorių rajono savivaldybei skirta 4292 Eur</w:t>
            </w:r>
            <w:r>
              <w:rPr>
                <w:bCs/>
                <w:sz w:val="20"/>
                <w:szCs w:val="20"/>
                <w:lang w:eastAsia="lt-LT"/>
              </w:rPr>
              <w:t>, iš</w:t>
            </w:r>
            <w:r w:rsidR="00725EF5">
              <w:rPr>
                <w:bCs/>
                <w:sz w:val="20"/>
                <w:szCs w:val="20"/>
                <w:lang w:eastAsia="lt-LT"/>
              </w:rPr>
              <w:t xml:space="preserve"> jų</w:t>
            </w:r>
            <w:r w:rsidRPr="00165B0E">
              <w:rPr>
                <w:bCs/>
                <w:sz w:val="20"/>
                <w:szCs w:val="20"/>
                <w:lang w:eastAsia="lt-LT"/>
              </w:rPr>
              <w:t>:</w:t>
            </w:r>
            <w:r>
              <w:rPr>
                <w:bCs/>
                <w:sz w:val="20"/>
                <w:szCs w:val="20"/>
                <w:lang w:eastAsia="lt-LT"/>
              </w:rPr>
              <w:t xml:space="preserve"> </w:t>
            </w:r>
          </w:p>
          <w:p w14:paraId="759572B1" w14:textId="77777777" w:rsidR="00165B0E" w:rsidRDefault="00165B0E" w:rsidP="00165B0E">
            <w:pPr>
              <w:pStyle w:val="Pagrindinistekstas"/>
              <w:contextualSpacing/>
              <w:jc w:val="both"/>
              <w:rPr>
                <w:bCs/>
                <w:sz w:val="20"/>
                <w:szCs w:val="20"/>
                <w:lang w:eastAsia="lt-LT"/>
              </w:rPr>
            </w:pPr>
          </w:p>
          <w:p w14:paraId="0560514A" w14:textId="5B2B9ECA" w:rsidR="00165B0E" w:rsidRPr="00165B0E" w:rsidRDefault="00165B0E" w:rsidP="00165B0E">
            <w:pPr>
              <w:pStyle w:val="Pagrindinistekstas"/>
              <w:contextualSpacing/>
              <w:jc w:val="both"/>
              <w:rPr>
                <w:bCs/>
                <w:sz w:val="20"/>
                <w:szCs w:val="20"/>
                <w:lang w:eastAsia="lt-LT"/>
              </w:rPr>
            </w:pPr>
            <w:r>
              <w:rPr>
                <w:bCs/>
                <w:sz w:val="20"/>
                <w:szCs w:val="20"/>
                <w:lang w:eastAsia="lt-LT"/>
              </w:rPr>
              <w:t xml:space="preserve">* </w:t>
            </w:r>
            <w:r w:rsidRPr="00165B0E">
              <w:rPr>
                <w:bCs/>
                <w:sz w:val="20"/>
                <w:szCs w:val="20"/>
                <w:lang w:eastAsia="lt-LT"/>
              </w:rPr>
              <w:t>Kaišiadorių Algirdo Brazausko direktoriui 98,00 Eur;</w:t>
            </w:r>
          </w:p>
          <w:p w14:paraId="5B1B394E" w14:textId="3558DAC3" w:rsidR="00165B0E" w:rsidRPr="00165B0E" w:rsidRDefault="00165B0E" w:rsidP="00165B0E">
            <w:pPr>
              <w:pStyle w:val="Pagrindinistekstas"/>
              <w:contextualSpacing/>
              <w:jc w:val="both"/>
              <w:rPr>
                <w:bCs/>
                <w:sz w:val="20"/>
                <w:szCs w:val="20"/>
                <w:lang w:eastAsia="lt-LT"/>
              </w:rPr>
            </w:pPr>
            <w:r>
              <w:rPr>
                <w:bCs/>
                <w:sz w:val="20"/>
                <w:szCs w:val="20"/>
                <w:lang w:eastAsia="lt-LT"/>
              </w:rPr>
              <w:t xml:space="preserve">* </w:t>
            </w:r>
            <w:r w:rsidRPr="00165B0E">
              <w:rPr>
                <w:bCs/>
                <w:sz w:val="20"/>
                <w:szCs w:val="20"/>
                <w:lang w:eastAsia="lt-LT"/>
              </w:rPr>
              <w:t>Rumšiškių Antano Baranausko gimnazijos direktoriui 136,50 Eur;</w:t>
            </w:r>
          </w:p>
          <w:p w14:paraId="3E7252BB" w14:textId="271A475F" w:rsidR="00165B0E" w:rsidRPr="00165B0E" w:rsidRDefault="00725EF5" w:rsidP="00165B0E">
            <w:pPr>
              <w:pStyle w:val="Pagrindinistekstas"/>
              <w:contextualSpacing/>
              <w:jc w:val="both"/>
              <w:rPr>
                <w:bCs/>
                <w:sz w:val="20"/>
                <w:szCs w:val="20"/>
                <w:lang w:eastAsia="lt-LT"/>
              </w:rPr>
            </w:pPr>
            <w:r>
              <w:rPr>
                <w:bCs/>
                <w:sz w:val="20"/>
                <w:szCs w:val="20"/>
                <w:lang w:eastAsia="lt-LT"/>
              </w:rPr>
              <w:lastRenderedPageBreak/>
              <w:t xml:space="preserve"> * </w:t>
            </w:r>
            <w:r w:rsidR="00165B0E" w:rsidRPr="00165B0E">
              <w:rPr>
                <w:bCs/>
                <w:sz w:val="20"/>
                <w:szCs w:val="20"/>
                <w:lang w:eastAsia="lt-LT"/>
              </w:rPr>
              <w:t>Kruonio gimnazijos direktoriui 147,00 Eur;</w:t>
            </w:r>
          </w:p>
          <w:p w14:paraId="684ED15E" w14:textId="77777777" w:rsidR="00725EF5" w:rsidRDefault="00725EF5" w:rsidP="00165B0E">
            <w:pPr>
              <w:pStyle w:val="Pagrindinistekstas"/>
              <w:contextualSpacing/>
              <w:jc w:val="both"/>
              <w:rPr>
                <w:bCs/>
                <w:sz w:val="20"/>
                <w:szCs w:val="20"/>
                <w:lang w:eastAsia="lt-LT"/>
              </w:rPr>
            </w:pPr>
          </w:p>
          <w:p w14:paraId="42DCB144" w14:textId="70B30496" w:rsidR="00165B0E" w:rsidRDefault="00725EF5" w:rsidP="00165B0E">
            <w:pPr>
              <w:pStyle w:val="Pagrindinistekstas"/>
              <w:contextualSpacing/>
              <w:jc w:val="both"/>
              <w:rPr>
                <w:bCs/>
                <w:sz w:val="20"/>
                <w:szCs w:val="20"/>
                <w:lang w:eastAsia="lt-LT"/>
              </w:rPr>
            </w:pPr>
            <w:r>
              <w:rPr>
                <w:bCs/>
                <w:sz w:val="20"/>
                <w:szCs w:val="20"/>
                <w:lang w:eastAsia="lt-LT"/>
              </w:rPr>
              <w:t xml:space="preserve">* </w:t>
            </w:r>
            <w:r w:rsidR="00165B0E" w:rsidRPr="00165B0E">
              <w:rPr>
                <w:bCs/>
                <w:sz w:val="20"/>
                <w:szCs w:val="20"/>
                <w:lang w:eastAsia="lt-LT"/>
              </w:rPr>
              <w:t>Vaclovo Giržado progimnazijos direktoriui 637,00 Eur;</w:t>
            </w:r>
          </w:p>
          <w:p w14:paraId="3F210469" w14:textId="77777777" w:rsidR="00725EF5" w:rsidRPr="00165B0E" w:rsidRDefault="00725EF5" w:rsidP="00165B0E">
            <w:pPr>
              <w:pStyle w:val="Pagrindinistekstas"/>
              <w:contextualSpacing/>
              <w:jc w:val="both"/>
              <w:rPr>
                <w:bCs/>
                <w:sz w:val="20"/>
                <w:szCs w:val="20"/>
                <w:lang w:eastAsia="lt-LT"/>
              </w:rPr>
            </w:pPr>
          </w:p>
          <w:p w14:paraId="278955AC" w14:textId="7E56B991" w:rsidR="00165B0E" w:rsidRDefault="00725EF5" w:rsidP="00165B0E">
            <w:pPr>
              <w:pStyle w:val="Pagrindinistekstas"/>
              <w:contextualSpacing/>
              <w:jc w:val="both"/>
              <w:rPr>
                <w:bCs/>
                <w:sz w:val="20"/>
                <w:szCs w:val="20"/>
                <w:lang w:eastAsia="lt-LT"/>
              </w:rPr>
            </w:pPr>
            <w:r>
              <w:rPr>
                <w:bCs/>
                <w:sz w:val="20"/>
                <w:szCs w:val="20"/>
                <w:lang w:eastAsia="lt-LT"/>
              </w:rPr>
              <w:t xml:space="preserve">* </w:t>
            </w:r>
            <w:r w:rsidR="00165B0E" w:rsidRPr="00165B0E">
              <w:rPr>
                <w:bCs/>
                <w:sz w:val="20"/>
                <w:szCs w:val="20"/>
                <w:lang w:eastAsia="lt-LT"/>
              </w:rPr>
              <w:t xml:space="preserve">Kaišiadorių r. </w:t>
            </w:r>
            <w:proofErr w:type="spellStart"/>
            <w:r w:rsidR="00165B0E" w:rsidRPr="00165B0E">
              <w:rPr>
                <w:bCs/>
                <w:sz w:val="20"/>
                <w:szCs w:val="20"/>
                <w:lang w:eastAsia="lt-LT"/>
              </w:rPr>
              <w:t>Gudienos</w:t>
            </w:r>
            <w:proofErr w:type="spellEnd"/>
            <w:r w:rsidR="00165B0E" w:rsidRPr="00165B0E">
              <w:rPr>
                <w:bCs/>
                <w:sz w:val="20"/>
                <w:szCs w:val="20"/>
                <w:lang w:eastAsia="lt-LT"/>
              </w:rPr>
              <w:t xml:space="preserve"> mokyklos-darželio „Rugelis“ direktoriui 57,75 Eur;</w:t>
            </w:r>
          </w:p>
          <w:p w14:paraId="5F2B2FDD" w14:textId="77777777" w:rsidR="00725EF5" w:rsidRPr="00165B0E" w:rsidRDefault="00725EF5" w:rsidP="00165B0E">
            <w:pPr>
              <w:pStyle w:val="Pagrindinistekstas"/>
              <w:contextualSpacing/>
              <w:jc w:val="both"/>
              <w:rPr>
                <w:bCs/>
                <w:sz w:val="20"/>
                <w:szCs w:val="20"/>
                <w:lang w:eastAsia="lt-LT"/>
              </w:rPr>
            </w:pPr>
          </w:p>
          <w:p w14:paraId="5AA86466" w14:textId="20324B10" w:rsidR="00165B0E" w:rsidRDefault="00725EF5" w:rsidP="00165B0E">
            <w:pPr>
              <w:pStyle w:val="Pagrindinistekstas"/>
              <w:contextualSpacing/>
              <w:jc w:val="both"/>
              <w:rPr>
                <w:bCs/>
                <w:sz w:val="20"/>
                <w:szCs w:val="20"/>
                <w:lang w:eastAsia="lt-LT"/>
              </w:rPr>
            </w:pPr>
            <w:r>
              <w:rPr>
                <w:bCs/>
                <w:sz w:val="20"/>
                <w:szCs w:val="20"/>
                <w:lang w:eastAsia="lt-LT"/>
              </w:rPr>
              <w:t>*</w:t>
            </w:r>
            <w:r w:rsidR="00165B0E" w:rsidRPr="00165B0E">
              <w:rPr>
                <w:bCs/>
                <w:sz w:val="20"/>
                <w:szCs w:val="20"/>
                <w:lang w:eastAsia="lt-LT"/>
              </w:rPr>
              <w:t xml:space="preserve"> Kaišiadorių  r. Pravieniškių lopšelio-darželio "Ąžuoliukas" direktoriui  140,00 Eur;</w:t>
            </w:r>
          </w:p>
          <w:p w14:paraId="0B9E9B20" w14:textId="77777777" w:rsidR="00725EF5" w:rsidRPr="00165B0E" w:rsidRDefault="00725EF5" w:rsidP="00165B0E">
            <w:pPr>
              <w:pStyle w:val="Pagrindinistekstas"/>
              <w:contextualSpacing/>
              <w:jc w:val="both"/>
              <w:rPr>
                <w:bCs/>
                <w:sz w:val="20"/>
                <w:szCs w:val="20"/>
                <w:lang w:eastAsia="lt-LT"/>
              </w:rPr>
            </w:pPr>
          </w:p>
          <w:p w14:paraId="01D7B521" w14:textId="77777777" w:rsidR="00725EF5" w:rsidRPr="00725EF5" w:rsidRDefault="00725EF5" w:rsidP="00725EF5">
            <w:pPr>
              <w:jc w:val="both"/>
              <w:rPr>
                <w:bCs/>
                <w:sz w:val="20"/>
                <w:szCs w:val="20"/>
              </w:rPr>
            </w:pPr>
            <w:r>
              <w:rPr>
                <w:bCs/>
                <w:sz w:val="20"/>
                <w:szCs w:val="20"/>
              </w:rPr>
              <w:t>*</w:t>
            </w:r>
            <w:r w:rsidR="00165B0E" w:rsidRPr="00165B0E">
              <w:rPr>
                <w:bCs/>
                <w:sz w:val="20"/>
                <w:szCs w:val="20"/>
              </w:rPr>
              <w:t xml:space="preserve"> Savivaldybės administracijos direktoriui (ukrainiečių mokinio reikmenims)  2940 Eur</w:t>
            </w:r>
            <w:r>
              <w:rPr>
                <w:bCs/>
                <w:sz w:val="20"/>
                <w:szCs w:val="20"/>
              </w:rPr>
              <w:t xml:space="preserve"> ir </w:t>
            </w:r>
            <w:r w:rsidRPr="00725EF5">
              <w:rPr>
                <w:bCs/>
                <w:sz w:val="20"/>
                <w:szCs w:val="20"/>
              </w:rPr>
              <w:t>135,90 Eur administravimo lėšoms iš valstybės biudžeto.</w:t>
            </w:r>
          </w:p>
          <w:p w14:paraId="4B846765" w14:textId="4B4C58AD" w:rsidR="00165B0E" w:rsidRPr="00201593" w:rsidRDefault="00165B0E" w:rsidP="00165B0E">
            <w:pPr>
              <w:pStyle w:val="Pagrindinistekstas"/>
              <w:spacing w:after="0"/>
              <w:contextualSpacing/>
              <w:jc w:val="both"/>
              <w:rPr>
                <w:bCs/>
                <w:sz w:val="20"/>
                <w:szCs w:val="20"/>
                <w:lang w:eastAsia="lt-LT"/>
              </w:rPr>
            </w:pPr>
          </w:p>
        </w:tc>
      </w:tr>
      <w:tr w:rsidR="00165B0E" w:rsidRPr="00201593" w14:paraId="15976B0D" w14:textId="77777777" w:rsidTr="00527380">
        <w:tc>
          <w:tcPr>
            <w:tcW w:w="2925" w:type="dxa"/>
            <w:vMerge/>
          </w:tcPr>
          <w:p w14:paraId="6877D990" w14:textId="77777777" w:rsidR="00165B0E" w:rsidRPr="00201593" w:rsidRDefault="00165B0E" w:rsidP="00BA5C81">
            <w:pPr>
              <w:pStyle w:val="Pagrindinistekstas"/>
              <w:spacing w:after="0"/>
              <w:contextualSpacing/>
              <w:rPr>
                <w:bCs/>
                <w:sz w:val="20"/>
                <w:szCs w:val="20"/>
                <w:lang w:eastAsia="lt-LT"/>
              </w:rPr>
            </w:pPr>
          </w:p>
        </w:tc>
        <w:tc>
          <w:tcPr>
            <w:tcW w:w="3024" w:type="dxa"/>
          </w:tcPr>
          <w:p w14:paraId="1CC15D54" w14:textId="77777777" w:rsidR="00165B0E" w:rsidRDefault="00165B0E" w:rsidP="00165B0E">
            <w:pPr>
              <w:pStyle w:val="Pagrindinistekstas"/>
              <w:contextualSpacing/>
              <w:rPr>
                <w:bCs/>
                <w:sz w:val="20"/>
                <w:szCs w:val="20"/>
                <w:lang w:eastAsia="lt-LT"/>
              </w:rPr>
            </w:pPr>
            <w:r w:rsidRPr="00215032">
              <w:rPr>
                <w:bCs/>
                <w:sz w:val="20"/>
                <w:szCs w:val="20"/>
                <w:lang w:eastAsia="lt-LT"/>
              </w:rPr>
              <w:t>03.01.03.01 „Socialinio darbo, socialinės paramos organizavimo užtikrinimas savivaldybėje bei piniginės socialinės paramos, išmokų, socialinių paslaugų, socialinės paramos mokiniams, neįgaliųjų socialinės integracijos administravimo, turto įsigijimo ir kt. išlaidų padengimas“</w:t>
            </w:r>
            <w:r>
              <w:rPr>
                <w:bCs/>
                <w:sz w:val="20"/>
                <w:szCs w:val="20"/>
                <w:lang w:eastAsia="lt-LT"/>
              </w:rPr>
              <w:t>:</w:t>
            </w:r>
          </w:p>
          <w:p w14:paraId="412624AD" w14:textId="77777777" w:rsidR="00165B0E" w:rsidRPr="00215032" w:rsidRDefault="00165B0E" w:rsidP="00165B0E">
            <w:pPr>
              <w:pStyle w:val="Pagrindinistekstas"/>
              <w:contextualSpacing/>
              <w:rPr>
                <w:bCs/>
                <w:sz w:val="20"/>
                <w:szCs w:val="20"/>
                <w:lang w:eastAsia="lt-LT"/>
              </w:rPr>
            </w:pPr>
          </w:p>
          <w:p w14:paraId="6F59CD6C" w14:textId="77777777" w:rsidR="00165B0E" w:rsidRPr="00215032" w:rsidRDefault="00165B0E" w:rsidP="00165B0E">
            <w:pPr>
              <w:pStyle w:val="Pagrindinistekstas"/>
              <w:contextualSpacing/>
              <w:rPr>
                <w:bCs/>
                <w:sz w:val="20"/>
                <w:szCs w:val="20"/>
                <w:lang w:eastAsia="lt-LT"/>
              </w:rPr>
            </w:pPr>
            <w:r w:rsidRPr="00215032">
              <w:rPr>
                <w:bCs/>
                <w:sz w:val="20"/>
                <w:szCs w:val="20"/>
                <w:lang w:eastAsia="lt-LT"/>
              </w:rPr>
              <w:t>Savivaldybės administracijos direktorius</w:t>
            </w:r>
          </w:p>
          <w:p w14:paraId="632A9A80" w14:textId="5178BBE7" w:rsidR="00165B0E" w:rsidRPr="006E5D77" w:rsidRDefault="00165B0E" w:rsidP="00165B0E">
            <w:pPr>
              <w:pStyle w:val="Pagrindinistekstas"/>
              <w:spacing w:after="0"/>
              <w:contextualSpacing/>
              <w:rPr>
                <w:bCs/>
                <w:sz w:val="20"/>
                <w:szCs w:val="20"/>
                <w:lang w:eastAsia="lt-LT"/>
              </w:rPr>
            </w:pPr>
            <w:r w:rsidRPr="00223E9C">
              <w:rPr>
                <w:b/>
                <w:sz w:val="20"/>
                <w:szCs w:val="20"/>
                <w:lang w:eastAsia="lt-LT"/>
              </w:rPr>
              <w:t>(</w:t>
            </w:r>
            <w:r>
              <w:rPr>
                <w:b/>
                <w:sz w:val="20"/>
                <w:szCs w:val="20"/>
                <w:lang w:eastAsia="lt-LT"/>
              </w:rPr>
              <w:t>+0,1</w:t>
            </w:r>
            <w:r w:rsidRPr="00223E9C">
              <w:rPr>
                <w:b/>
                <w:sz w:val="20"/>
                <w:szCs w:val="20"/>
                <w:lang w:eastAsia="lt-LT"/>
              </w:rPr>
              <w:t xml:space="preserve"> tūkst. Eur)</w:t>
            </w:r>
            <w:r>
              <w:rPr>
                <w:bCs/>
                <w:sz w:val="20"/>
                <w:szCs w:val="20"/>
                <w:lang w:eastAsia="lt-LT"/>
              </w:rPr>
              <w:t>.</w:t>
            </w:r>
          </w:p>
          <w:p w14:paraId="58E25129" w14:textId="77777777" w:rsidR="00165B0E" w:rsidRPr="00201593" w:rsidRDefault="00165B0E" w:rsidP="00BA5C81">
            <w:pPr>
              <w:pStyle w:val="Pagrindinistekstas"/>
              <w:spacing w:after="0"/>
              <w:contextualSpacing/>
              <w:rPr>
                <w:bCs/>
                <w:sz w:val="20"/>
                <w:szCs w:val="20"/>
                <w:lang w:eastAsia="lt-LT"/>
              </w:rPr>
            </w:pPr>
          </w:p>
        </w:tc>
        <w:tc>
          <w:tcPr>
            <w:tcW w:w="3827" w:type="dxa"/>
            <w:vMerge/>
          </w:tcPr>
          <w:p w14:paraId="7D5088A7" w14:textId="77777777" w:rsidR="00165B0E" w:rsidRPr="00201593" w:rsidRDefault="00165B0E" w:rsidP="00BA5C81">
            <w:pPr>
              <w:pStyle w:val="Pagrindinistekstas"/>
              <w:spacing w:after="0"/>
              <w:contextualSpacing/>
              <w:rPr>
                <w:bCs/>
                <w:sz w:val="20"/>
                <w:szCs w:val="20"/>
                <w:lang w:eastAsia="lt-LT"/>
              </w:rPr>
            </w:pPr>
          </w:p>
        </w:tc>
      </w:tr>
      <w:tr w:rsidR="00165B0E" w:rsidRPr="00201593" w14:paraId="51895DC5" w14:textId="77777777" w:rsidTr="00527380">
        <w:tc>
          <w:tcPr>
            <w:tcW w:w="2925" w:type="dxa"/>
          </w:tcPr>
          <w:p w14:paraId="68D03185" w14:textId="77777777" w:rsidR="00165B0E" w:rsidRPr="003917D2" w:rsidRDefault="00433320" w:rsidP="00433320">
            <w:pPr>
              <w:pStyle w:val="Pagrindinistekstas"/>
              <w:spacing w:after="0"/>
              <w:contextualSpacing/>
              <w:jc w:val="both"/>
              <w:rPr>
                <w:bCs/>
                <w:sz w:val="20"/>
                <w:szCs w:val="20"/>
                <w:lang w:eastAsia="lt-LT"/>
              </w:rPr>
            </w:pPr>
            <w:r w:rsidRPr="003917D2">
              <w:rPr>
                <w:bCs/>
                <w:sz w:val="20"/>
                <w:szCs w:val="20"/>
                <w:lang w:eastAsia="lt-LT"/>
              </w:rPr>
              <w:t>03.06.01.01 „Savivaldybės būstų ir socialinių būstų nuoma, Savivaldybės būsto ir socialinio būsto fondo plėtra, būsto nuomos ar išperkamosios nuomos mokesčių dalies kompensavimas“:</w:t>
            </w:r>
          </w:p>
          <w:p w14:paraId="643D5AF5" w14:textId="77777777" w:rsidR="00433320" w:rsidRPr="003917D2" w:rsidRDefault="00433320" w:rsidP="00433320">
            <w:pPr>
              <w:pStyle w:val="Pagrindinistekstas"/>
              <w:spacing w:after="0"/>
              <w:contextualSpacing/>
              <w:jc w:val="both"/>
              <w:rPr>
                <w:bCs/>
                <w:sz w:val="20"/>
                <w:szCs w:val="20"/>
                <w:lang w:eastAsia="lt-LT"/>
              </w:rPr>
            </w:pPr>
          </w:p>
          <w:p w14:paraId="7E69DFD1" w14:textId="77777777" w:rsidR="00433320" w:rsidRPr="003917D2" w:rsidRDefault="00433320" w:rsidP="00433320">
            <w:pPr>
              <w:pStyle w:val="Pagrindinistekstas"/>
              <w:contextualSpacing/>
              <w:rPr>
                <w:bCs/>
                <w:sz w:val="20"/>
                <w:szCs w:val="20"/>
                <w:lang w:eastAsia="lt-LT"/>
              </w:rPr>
            </w:pPr>
            <w:r w:rsidRPr="003917D2">
              <w:rPr>
                <w:bCs/>
                <w:sz w:val="20"/>
                <w:szCs w:val="20"/>
                <w:lang w:eastAsia="lt-LT"/>
              </w:rPr>
              <w:t>Savivaldybės administracijos direktorius</w:t>
            </w:r>
          </w:p>
          <w:p w14:paraId="3EBC5EF2" w14:textId="1F62F18D" w:rsidR="00433320" w:rsidRPr="003917D2" w:rsidRDefault="00433320" w:rsidP="00433320">
            <w:pPr>
              <w:pStyle w:val="Pagrindinistekstas"/>
              <w:spacing w:after="0"/>
              <w:contextualSpacing/>
              <w:rPr>
                <w:bCs/>
                <w:sz w:val="20"/>
                <w:szCs w:val="20"/>
                <w:lang w:eastAsia="lt-LT"/>
              </w:rPr>
            </w:pPr>
            <w:r w:rsidRPr="003917D2">
              <w:rPr>
                <w:b/>
                <w:sz w:val="20"/>
                <w:szCs w:val="20"/>
                <w:lang w:eastAsia="lt-LT"/>
              </w:rPr>
              <w:t>(-20,8 tūkst. Eur)</w:t>
            </w:r>
            <w:r w:rsidRPr="003917D2">
              <w:rPr>
                <w:bCs/>
                <w:sz w:val="20"/>
                <w:szCs w:val="20"/>
                <w:lang w:eastAsia="lt-LT"/>
              </w:rPr>
              <w:t>.</w:t>
            </w:r>
          </w:p>
          <w:p w14:paraId="7C424D07" w14:textId="17A4A005" w:rsidR="00433320" w:rsidRPr="003917D2" w:rsidRDefault="00433320" w:rsidP="00BA5C81">
            <w:pPr>
              <w:pStyle w:val="Pagrindinistekstas"/>
              <w:spacing w:after="0"/>
              <w:contextualSpacing/>
              <w:rPr>
                <w:bCs/>
                <w:sz w:val="20"/>
                <w:szCs w:val="20"/>
                <w:lang w:eastAsia="lt-LT"/>
              </w:rPr>
            </w:pPr>
          </w:p>
        </w:tc>
        <w:tc>
          <w:tcPr>
            <w:tcW w:w="3024" w:type="dxa"/>
          </w:tcPr>
          <w:p w14:paraId="169203A6" w14:textId="77777777" w:rsidR="00165B0E" w:rsidRPr="003917D2" w:rsidRDefault="00165B0E" w:rsidP="00BA5C81">
            <w:pPr>
              <w:pStyle w:val="Pagrindinistekstas"/>
              <w:spacing w:after="0"/>
              <w:contextualSpacing/>
              <w:rPr>
                <w:bCs/>
                <w:sz w:val="20"/>
                <w:szCs w:val="20"/>
                <w:lang w:eastAsia="lt-LT"/>
              </w:rPr>
            </w:pPr>
          </w:p>
        </w:tc>
        <w:tc>
          <w:tcPr>
            <w:tcW w:w="3827" w:type="dxa"/>
          </w:tcPr>
          <w:p w14:paraId="7D0CD01C" w14:textId="77777777" w:rsidR="00433320" w:rsidRPr="003917D2" w:rsidRDefault="00433320" w:rsidP="00AA3CE1">
            <w:pPr>
              <w:jc w:val="both"/>
              <w:rPr>
                <w:bCs/>
                <w:sz w:val="20"/>
                <w:szCs w:val="20"/>
              </w:rPr>
            </w:pPr>
            <w:r w:rsidRPr="003917D2">
              <w:rPr>
                <w:bCs/>
                <w:sz w:val="20"/>
                <w:szCs w:val="20"/>
              </w:rPr>
              <w:t>Mažinami biudžeto asignavimai iš valstybės biudžeto dotacijų (VBD).</w:t>
            </w:r>
          </w:p>
          <w:p w14:paraId="4ED397BF" w14:textId="77777777" w:rsidR="00165B0E" w:rsidRPr="003917D2" w:rsidRDefault="00165B0E" w:rsidP="00AA3CE1">
            <w:pPr>
              <w:pStyle w:val="Pagrindinistekstas"/>
              <w:spacing w:after="0"/>
              <w:contextualSpacing/>
              <w:jc w:val="both"/>
              <w:rPr>
                <w:bCs/>
                <w:sz w:val="20"/>
                <w:szCs w:val="20"/>
                <w:lang w:eastAsia="lt-LT"/>
              </w:rPr>
            </w:pPr>
          </w:p>
          <w:p w14:paraId="7AA2C5C0" w14:textId="7E3981E9" w:rsidR="00433320" w:rsidRPr="003917D2" w:rsidRDefault="00433320" w:rsidP="00AA3CE1">
            <w:pPr>
              <w:pStyle w:val="Pagrindinistekstas"/>
              <w:spacing w:after="0"/>
              <w:contextualSpacing/>
              <w:jc w:val="both"/>
              <w:rPr>
                <w:bCs/>
                <w:sz w:val="20"/>
                <w:szCs w:val="20"/>
                <w:lang w:eastAsia="lt-LT"/>
              </w:rPr>
            </w:pPr>
            <w:r w:rsidRPr="003917D2">
              <w:rPr>
                <w:bCs/>
                <w:sz w:val="20"/>
                <w:szCs w:val="20"/>
                <w:lang w:eastAsia="lt-LT"/>
              </w:rPr>
              <w:t xml:space="preserve">Vadovaujantis </w:t>
            </w:r>
            <w:r w:rsidR="00AA3CE1" w:rsidRPr="003917D2">
              <w:rPr>
                <w:bCs/>
                <w:sz w:val="20"/>
                <w:szCs w:val="20"/>
                <w:lang w:eastAsia="lt-LT"/>
              </w:rPr>
              <w:t>LR socialinės apsaugos ir darbo ministro 2025 m. spalio 30 d. įsakymu Nr. A1-607 „Dėl Lietuvos Respublikos socialinės apsaugos ir darbo ministro 2024 m. gruodžio 23 d. įsakymo Nr. A1-927 „Dėl Lietuvos Respublikos valstybės biudžeto specialių tikslinių dotacijų, skirtų būsto nuomos ar išperkamosios būsto nuomos mokesčio daliai kompensuoti, savivaldybių biudžetams 2025 metais paskirstymo savivaldybių administracijoms ir jų panaudojimo tikslo pasiekimo 2025 metais vertinimo kriterijų patvirtinimo“ pakeitimo“ Kaišiadorių rajono savivaldybei sumažinta 20,8 tūkst. Eur būsto nuomos ar išperkamosios būsto nuomos mokesčio daliai kompensuoti.</w:t>
            </w:r>
          </w:p>
        </w:tc>
      </w:tr>
      <w:tr w:rsidR="00E155B1" w:rsidRPr="00201593" w14:paraId="4CB08999" w14:textId="77777777" w:rsidTr="00527380">
        <w:tc>
          <w:tcPr>
            <w:tcW w:w="2925" w:type="dxa"/>
          </w:tcPr>
          <w:p w14:paraId="74230277" w14:textId="1729BA57" w:rsidR="00F107C4" w:rsidRPr="00201593" w:rsidRDefault="00F107C4" w:rsidP="00F107C4">
            <w:pPr>
              <w:pStyle w:val="Pagrindinistekstas"/>
              <w:spacing w:after="0"/>
              <w:contextualSpacing/>
              <w:rPr>
                <w:bCs/>
                <w:sz w:val="20"/>
                <w:szCs w:val="20"/>
                <w:lang w:eastAsia="lt-LT"/>
              </w:rPr>
            </w:pPr>
          </w:p>
        </w:tc>
        <w:tc>
          <w:tcPr>
            <w:tcW w:w="3024" w:type="dxa"/>
          </w:tcPr>
          <w:p w14:paraId="31E4AFA3" w14:textId="77777777" w:rsidR="00F107C4" w:rsidRPr="003917D2" w:rsidRDefault="00F107C4" w:rsidP="00F107C4">
            <w:pPr>
              <w:pStyle w:val="Pagrindinistekstas"/>
              <w:spacing w:after="0"/>
              <w:contextualSpacing/>
              <w:rPr>
                <w:bCs/>
                <w:sz w:val="20"/>
                <w:szCs w:val="20"/>
                <w:lang w:eastAsia="lt-LT"/>
              </w:rPr>
            </w:pPr>
            <w:r w:rsidRPr="003917D2">
              <w:rPr>
                <w:bCs/>
                <w:sz w:val="20"/>
                <w:szCs w:val="20"/>
                <w:lang w:eastAsia="lt-LT"/>
              </w:rPr>
              <w:t>01.02.01.09 „Priešgaisrinės saugos organizavimas“:</w:t>
            </w:r>
          </w:p>
          <w:p w14:paraId="2D32CF57" w14:textId="77777777" w:rsidR="00F107C4" w:rsidRPr="003917D2" w:rsidRDefault="00F107C4" w:rsidP="00F107C4">
            <w:pPr>
              <w:pStyle w:val="Pagrindinistekstas"/>
              <w:spacing w:after="0"/>
              <w:contextualSpacing/>
              <w:rPr>
                <w:bCs/>
                <w:sz w:val="20"/>
                <w:szCs w:val="20"/>
                <w:lang w:eastAsia="lt-LT"/>
              </w:rPr>
            </w:pPr>
          </w:p>
          <w:p w14:paraId="11490F41" w14:textId="77777777" w:rsidR="00F107C4" w:rsidRPr="003917D2" w:rsidRDefault="00F107C4" w:rsidP="00F107C4">
            <w:pPr>
              <w:pStyle w:val="Pagrindinistekstas"/>
              <w:spacing w:after="0"/>
              <w:contextualSpacing/>
              <w:rPr>
                <w:bCs/>
                <w:sz w:val="20"/>
                <w:szCs w:val="20"/>
                <w:lang w:eastAsia="lt-LT"/>
              </w:rPr>
            </w:pPr>
            <w:r w:rsidRPr="003917D2">
              <w:rPr>
                <w:bCs/>
                <w:sz w:val="20"/>
                <w:szCs w:val="20"/>
                <w:lang w:eastAsia="lt-LT"/>
              </w:rPr>
              <w:t>Priešgaisrinės tarnybos viršininkas</w:t>
            </w:r>
          </w:p>
          <w:p w14:paraId="3ADAF180" w14:textId="617BA85C" w:rsidR="00F107C4" w:rsidRPr="003917D2" w:rsidRDefault="00F107C4" w:rsidP="00F107C4">
            <w:pPr>
              <w:pStyle w:val="Pagrindinistekstas"/>
              <w:spacing w:after="0"/>
              <w:contextualSpacing/>
              <w:rPr>
                <w:bCs/>
                <w:sz w:val="20"/>
                <w:szCs w:val="20"/>
                <w:lang w:eastAsia="lt-LT"/>
              </w:rPr>
            </w:pPr>
            <w:r w:rsidRPr="003917D2">
              <w:rPr>
                <w:b/>
                <w:sz w:val="20"/>
                <w:szCs w:val="20"/>
                <w:lang w:eastAsia="lt-LT"/>
              </w:rPr>
              <w:t>(+26,5 tūkst. Eur)</w:t>
            </w:r>
            <w:r w:rsidRPr="003917D2">
              <w:rPr>
                <w:bCs/>
                <w:sz w:val="20"/>
                <w:szCs w:val="20"/>
                <w:lang w:eastAsia="lt-LT"/>
              </w:rPr>
              <w:t>.</w:t>
            </w:r>
          </w:p>
          <w:p w14:paraId="7E22926D" w14:textId="77777777" w:rsidR="00E155B1" w:rsidRPr="003917D2" w:rsidRDefault="00E155B1" w:rsidP="00BA5C81">
            <w:pPr>
              <w:pStyle w:val="Pagrindinistekstas"/>
              <w:spacing w:after="0"/>
              <w:contextualSpacing/>
              <w:rPr>
                <w:bCs/>
                <w:sz w:val="20"/>
                <w:szCs w:val="20"/>
                <w:lang w:eastAsia="lt-LT"/>
              </w:rPr>
            </w:pPr>
          </w:p>
        </w:tc>
        <w:tc>
          <w:tcPr>
            <w:tcW w:w="3827" w:type="dxa"/>
          </w:tcPr>
          <w:p w14:paraId="0E3DB226" w14:textId="750DF526" w:rsidR="00F107C4" w:rsidRPr="003917D2" w:rsidRDefault="00F107C4" w:rsidP="00F107C4">
            <w:pPr>
              <w:jc w:val="both"/>
              <w:rPr>
                <w:bCs/>
                <w:sz w:val="20"/>
                <w:szCs w:val="20"/>
              </w:rPr>
            </w:pPr>
            <w:r w:rsidRPr="003917D2">
              <w:rPr>
                <w:bCs/>
                <w:sz w:val="20"/>
                <w:szCs w:val="20"/>
              </w:rPr>
              <w:t>Didinami biudžeto asignavimai iš valstybės biudžeto dotacijų (VBD).</w:t>
            </w:r>
          </w:p>
          <w:p w14:paraId="0BFD3DB2" w14:textId="77777777" w:rsidR="00E155B1" w:rsidRPr="003917D2" w:rsidRDefault="00E155B1" w:rsidP="00BA5C81">
            <w:pPr>
              <w:pStyle w:val="Pagrindinistekstas"/>
              <w:spacing w:after="0"/>
              <w:contextualSpacing/>
              <w:rPr>
                <w:bCs/>
                <w:sz w:val="20"/>
                <w:szCs w:val="20"/>
                <w:lang w:eastAsia="lt-LT"/>
              </w:rPr>
            </w:pPr>
          </w:p>
          <w:p w14:paraId="647010E3" w14:textId="77777777" w:rsidR="00F107C4" w:rsidRPr="003917D2" w:rsidRDefault="00F107C4" w:rsidP="00F107C4">
            <w:pPr>
              <w:pStyle w:val="Pagrindinistekstas"/>
              <w:spacing w:after="0"/>
              <w:contextualSpacing/>
              <w:jc w:val="both"/>
              <w:rPr>
                <w:bCs/>
                <w:sz w:val="20"/>
                <w:szCs w:val="20"/>
                <w:lang w:eastAsia="lt-LT"/>
              </w:rPr>
            </w:pPr>
            <w:r w:rsidRPr="003917D2">
              <w:rPr>
                <w:bCs/>
                <w:sz w:val="20"/>
                <w:szCs w:val="20"/>
                <w:lang w:eastAsia="lt-LT"/>
              </w:rPr>
              <w:t>Vadovaujantis LR vidaus reikalų ministro 2025 m. lapkričio 12 d. įsakymu Nr. 1V-796 „Dėl Lietuvos Respublikos vidaus reikalų ministro 2025 m. sausio 2 d. įsakymo Nr. 1V-6 „Dėl Lietuvos Respublikos vidaus reikalų ministerijos kuruojamoms valstybinėms (valstybės perduotoms savivaldybėms) funkcijoms atlikti skiriamų Lietuvos Respublikos 2025 metų valstybės biudžeto specialiųjų tikslinių dotacijų savivaldybių biudžetams paskirstymo patvirtinimo“ pakeitimo“ Kaišiadorių rajono savivaldybei papildomai skirta 26,5 tūkst. Eur priešgaisrinės saugos funkcijai vykdyti.</w:t>
            </w:r>
          </w:p>
          <w:p w14:paraId="0F5861E7" w14:textId="7D1AA803" w:rsidR="00F107C4" w:rsidRPr="003917D2" w:rsidRDefault="00F107C4" w:rsidP="00F107C4">
            <w:pPr>
              <w:pStyle w:val="Pagrindinistekstas"/>
              <w:spacing w:after="0"/>
              <w:contextualSpacing/>
              <w:jc w:val="both"/>
              <w:rPr>
                <w:bCs/>
                <w:sz w:val="20"/>
                <w:szCs w:val="20"/>
                <w:lang w:eastAsia="lt-LT"/>
              </w:rPr>
            </w:pPr>
          </w:p>
        </w:tc>
      </w:tr>
      <w:tr w:rsidR="00F107C4" w:rsidRPr="00201593" w14:paraId="3BABF6D2" w14:textId="77777777" w:rsidTr="00527380">
        <w:tc>
          <w:tcPr>
            <w:tcW w:w="2925" w:type="dxa"/>
          </w:tcPr>
          <w:p w14:paraId="45B1EA3D" w14:textId="77777777" w:rsidR="00F107C4" w:rsidRPr="00201593" w:rsidRDefault="00F107C4" w:rsidP="00F107C4">
            <w:pPr>
              <w:pStyle w:val="Pagrindinistekstas"/>
              <w:spacing w:after="0"/>
              <w:contextualSpacing/>
              <w:rPr>
                <w:bCs/>
                <w:sz w:val="20"/>
                <w:szCs w:val="20"/>
                <w:lang w:eastAsia="lt-LT"/>
              </w:rPr>
            </w:pPr>
          </w:p>
        </w:tc>
        <w:tc>
          <w:tcPr>
            <w:tcW w:w="3024" w:type="dxa"/>
          </w:tcPr>
          <w:p w14:paraId="18F36DC7" w14:textId="77777777" w:rsidR="00F107C4" w:rsidRPr="00F107C4" w:rsidRDefault="00F107C4" w:rsidP="00F107C4">
            <w:pPr>
              <w:pStyle w:val="Pagrindinistekstas"/>
              <w:spacing w:after="0"/>
              <w:contextualSpacing/>
              <w:jc w:val="both"/>
              <w:rPr>
                <w:bCs/>
                <w:color w:val="000000" w:themeColor="text1"/>
                <w:sz w:val="20"/>
                <w:szCs w:val="20"/>
                <w:lang w:eastAsia="lt-LT"/>
              </w:rPr>
            </w:pPr>
            <w:r w:rsidRPr="00F107C4">
              <w:rPr>
                <w:bCs/>
                <w:color w:val="000000" w:themeColor="text1"/>
                <w:sz w:val="20"/>
                <w:szCs w:val="20"/>
                <w:lang w:eastAsia="lt-LT"/>
              </w:rPr>
              <w:t>03.06.01.01 „Savivaldybės būstų ir socialinių būstų nuoma, Savivaldybės būsto ir socialinio būsto fondo plėtra, būsto nuomos ar išperkamosios nuomos mokesčių dalies kompensavimas“:</w:t>
            </w:r>
          </w:p>
          <w:p w14:paraId="4DC7365F" w14:textId="77777777" w:rsidR="00F107C4" w:rsidRPr="00F107C4" w:rsidRDefault="00F107C4" w:rsidP="00F107C4">
            <w:pPr>
              <w:pStyle w:val="Pagrindinistekstas"/>
              <w:spacing w:after="0"/>
              <w:contextualSpacing/>
              <w:jc w:val="both"/>
              <w:rPr>
                <w:bCs/>
                <w:color w:val="000000" w:themeColor="text1"/>
                <w:sz w:val="20"/>
                <w:szCs w:val="20"/>
                <w:lang w:eastAsia="lt-LT"/>
              </w:rPr>
            </w:pPr>
          </w:p>
          <w:p w14:paraId="6E7DB480" w14:textId="77777777" w:rsidR="00F107C4" w:rsidRPr="00F107C4" w:rsidRDefault="00F107C4" w:rsidP="00F107C4">
            <w:pPr>
              <w:pStyle w:val="Pagrindinistekstas"/>
              <w:contextualSpacing/>
              <w:rPr>
                <w:bCs/>
                <w:color w:val="000000" w:themeColor="text1"/>
                <w:sz w:val="20"/>
                <w:szCs w:val="20"/>
                <w:lang w:eastAsia="lt-LT"/>
              </w:rPr>
            </w:pPr>
            <w:r w:rsidRPr="00F107C4">
              <w:rPr>
                <w:bCs/>
                <w:color w:val="000000" w:themeColor="text1"/>
                <w:sz w:val="20"/>
                <w:szCs w:val="20"/>
                <w:lang w:eastAsia="lt-LT"/>
              </w:rPr>
              <w:t>Savivaldybės administracijos direktorius</w:t>
            </w:r>
          </w:p>
          <w:p w14:paraId="6782721B" w14:textId="2BCD1DDC" w:rsidR="00F107C4" w:rsidRPr="00F107C4" w:rsidRDefault="00F107C4" w:rsidP="00F107C4">
            <w:pPr>
              <w:pStyle w:val="Pagrindinistekstas"/>
              <w:spacing w:after="0"/>
              <w:contextualSpacing/>
              <w:rPr>
                <w:bCs/>
                <w:color w:val="000000" w:themeColor="text1"/>
                <w:sz w:val="20"/>
                <w:szCs w:val="20"/>
                <w:lang w:eastAsia="lt-LT"/>
              </w:rPr>
            </w:pPr>
            <w:r w:rsidRPr="00F107C4">
              <w:rPr>
                <w:b/>
                <w:color w:val="000000" w:themeColor="text1"/>
                <w:sz w:val="20"/>
                <w:szCs w:val="20"/>
                <w:lang w:eastAsia="lt-LT"/>
              </w:rPr>
              <w:t>(+6,2 tūkst. Eur)</w:t>
            </w:r>
            <w:r w:rsidRPr="00F107C4">
              <w:rPr>
                <w:bCs/>
                <w:color w:val="000000" w:themeColor="text1"/>
                <w:sz w:val="20"/>
                <w:szCs w:val="20"/>
                <w:lang w:eastAsia="lt-LT"/>
              </w:rPr>
              <w:t>.</w:t>
            </w:r>
          </w:p>
          <w:p w14:paraId="5573EF97" w14:textId="77777777" w:rsidR="00F107C4" w:rsidRPr="00F107C4" w:rsidRDefault="00F107C4" w:rsidP="00F107C4">
            <w:pPr>
              <w:pStyle w:val="Pagrindinistekstas"/>
              <w:spacing w:after="0"/>
              <w:contextualSpacing/>
              <w:rPr>
                <w:bCs/>
                <w:color w:val="EE0000"/>
                <w:sz w:val="20"/>
                <w:szCs w:val="20"/>
                <w:lang w:eastAsia="lt-LT"/>
              </w:rPr>
            </w:pPr>
          </w:p>
        </w:tc>
        <w:tc>
          <w:tcPr>
            <w:tcW w:w="3827" w:type="dxa"/>
          </w:tcPr>
          <w:p w14:paraId="297633A7" w14:textId="77777777" w:rsidR="00F107C4" w:rsidRPr="00F107C4" w:rsidRDefault="00F107C4" w:rsidP="00F107C4">
            <w:pPr>
              <w:jc w:val="both"/>
              <w:rPr>
                <w:bCs/>
                <w:color w:val="000000" w:themeColor="text1"/>
                <w:sz w:val="20"/>
                <w:szCs w:val="20"/>
              </w:rPr>
            </w:pPr>
            <w:r w:rsidRPr="00F107C4">
              <w:rPr>
                <w:bCs/>
                <w:color w:val="000000" w:themeColor="text1"/>
                <w:sz w:val="20"/>
                <w:szCs w:val="20"/>
              </w:rPr>
              <w:t>Didinami biudžeto asignavimai iš valstybės biudžeto dotacijų (VBD).</w:t>
            </w:r>
          </w:p>
          <w:p w14:paraId="36A863E9" w14:textId="77777777" w:rsidR="00F107C4" w:rsidRPr="00F107C4" w:rsidRDefault="00F107C4" w:rsidP="00F107C4">
            <w:pPr>
              <w:pStyle w:val="Pagrindinistekstas"/>
              <w:spacing w:after="0"/>
              <w:contextualSpacing/>
              <w:rPr>
                <w:bCs/>
                <w:color w:val="000000" w:themeColor="text1"/>
                <w:sz w:val="20"/>
                <w:szCs w:val="20"/>
                <w:lang w:eastAsia="lt-LT"/>
              </w:rPr>
            </w:pPr>
          </w:p>
          <w:p w14:paraId="5BBB4DFE" w14:textId="646A958B" w:rsidR="00F107C4" w:rsidRDefault="00F107C4" w:rsidP="00F107C4">
            <w:pPr>
              <w:jc w:val="both"/>
              <w:rPr>
                <w:bCs/>
                <w:color w:val="EE0000"/>
                <w:sz w:val="20"/>
                <w:szCs w:val="20"/>
              </w:rPr>
            </w:pPr>
            <w:r w:rsidRPr="00F107C4">
              <w:rPr>
                <w:bCs/>
                <w:color w:val="000000" w:themeColor="text1"/>
                <w:sz w:val="20"/>
                <w:szCs w:val="20"/>
              </w:rPr>
              <w:t>Vadovaujantis LR socialinės apsaugos ir darbo ministro 2025 m. lapkričio 13 d. įsakymu Nr. A1-641 „Dėl valstybės vardu pasiskolintų lėšų paskirstymo savivaldybių administracijoms išlaidoms, patirtoms nuo 2025 m. liepos 1 d. iki 2025 m. rugsėjo 30 d. teikiant paramą būstui išsinuomoti pagal Lietuvos Respublikos paramos būstui įsigyti ar išsinuomoti įstatymą užsieniečiams, pasitraukusiems iš Ukrainos dėl Rusijos Federacijos karinių veiksmų Ukrainoje, padengti“ Kaišiadorių rajono savivaldybei skirta 6227 Eur.</w:t>
            </w:r>
          </w:p>
        </w:tc>
      </w:tr>
      <w:tr w:rsidR="00BF45D6" w:rsidRPr="00201593" w14:paraId="24ADBD1B" w14:textId="77777777" w:rsidTr="00527380">
        <w:tc>
          <w:tcPr>
            <w:tcW w:w="2925" w:type="dxa"/>
            <w:vMerge w:val="restart"/>
          </w:tcPr>
          <w:p w14:paraId="4EBD4C55" w14:textId="77777777" w:rsidR="00BF45D6" w:rsidRPr="00F826B0" w:rsidRDefault="00BF45D6" w:rsidP="00F107C4">
            <w:pPr>
              <w:contextualSpacing/>
              <w:jc w:val="both"/>
              <w:rPr>
                <w:bCs/>
                <w:sz w:val="20"/>
                <w:szCs w:val="20"/>
              </w:rPr>
            </w:pPr>
            <w:r w:rsidRPr="00F826B0">
              <w:rPr>
                <w:bCs/>
                <w:sz w:val="20"/>
                <w:szCs w:val="20"/>
              </w:rPr>
              <w:t>05.01.01.01 „Savivaldybės vietinės reikšmės kelių, gatvių, takų tiesimas, taisymas (remontas) ir priežiūra“</w:t>
            </w:r>
            <w:r>
              <w:rPr>
                <w:bCs/>
                <w:sz w:val="20"/>
                <w:szCs w:val="20"/>
              </w:rPr>
              <w:t>:</w:t>
            </w:r>
          </w:p>
          <w:p w14:paraId="4F26327E" w14:textId="77777777" w:rsidR="00BF45D6" w:rsidRDefault="00BF45D6" w:rsidP="00F107C4">
            <w:pPr>
              <w:pStyle w:val="Pagrindinistekstas"/>
              <w:spacing w:after="0"/>
              <w:contextualSpacing/>
              <w:rPr>
                <w:bCs/>
                <w:sz w:val="20"/>
                <w:szCs w:val="20"/>
                <w:lang w:eastAsia="lt-LT"/>
              </w:rPr>
            </w:pPr>
          </w:p>
          <w:p w14:paraId="4FC6AE35" w14:textId="77777777" w:rsidR="00BF45D6" w:rsidRPr="00370A0E" w:rsidRDefault="00BF45D6" w:rsidP="00370A0E">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14161148" w14:textId="04FFA417" w:rsidR="00BF45D6" w:rsidRPr="00370A0E" w:rsidRDefault="00BF45D6" w:rsidP="00370A0E">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392,9</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3024756A" w14:textId="77777777" w:rsidR="00BF45D6" w:rsidRPr="00201593" w:rsidRDefault="00BF45D6" w:rsidP="00BA5C81">
            <w:pPr>
              <w:pStyle w:val="Pagrindinistekstas"/>
              <w:spacing w:after="0"/>
              <w:contextualSpacing/>
              <w:rPr>
                <w:bCs/>
                <w:sz w:val="20"/>
                <w:szCs w:val="20"/>
                <w:lang w:eastAsia="lt-LT"/>
              </w:rPr>
            </w:pPr>
          </w:p>
        </w:tc>
        <w:tc>
          <w:tcPr>
            <w:tcW w:w="3024" w:type="dxa"/>
          </w:tcPr>
          <w:p w14:paraId="4908F1C9" w14:textId="77777777" w:rsidR="00BF45D6" w:rsidRDefault="00BF45D6" w:rsidP="00370A0E">
            <w:pPr>
              <w:pStyle w:val="Pagrindinistekstas"/>
              <w:spacing w:after="0"/>
              <w:contextualSpacing/>
              <w:jc w:val="both"/>
              <w:rPr>
                <w:bCs/>
                <w:sz w:val="20"/>
                <w:szCs w:val="20"/>
                <w:lang w:eastAsia="lt-LT"/>
              </w:rPr>
            </w:pPr>
            <w:r>
              <w:rPr>
                <w:bCs/>
                <w:sz w:val="20"/>
                <w:szCs w:val="20"/>
                <w:lang w:eastAsia="lt-LT"/>
              </w:rPr>
              <w:t>05.02.01.01 „</w:t>
            </w:r>
            <w:r w:rsidRPr="00370A0E">
              <w:rPr>
                <w:bCs/>
                <w:sz w:val="20"/>
                <w:szCs w:val="20"/>
                <w:lang w:eastAsia="lt-LT"/>
              </w:rPr>
              <w:t>Savivaldybei priklausančių pastatų, statinių remontas, eksploatacija bei jų priežiūra</w:t>
            </w:r>
            <w:r>
              <w:rPr>
                <w:bCs/>
                <w:sz w:val="20"/>
                <w:szCs w:val="20"/>
                <w:lang w:eastAsia="lt-LT"/>
              </w:rPr>
              <w:t>“:</w:t>
            </w:r>
          </w:p>
          <w:p w14:paraId="1910D72D" w14:textId="77777777" w:rsidR="00BF45D6" w:rsidRDefault="00BF45D6" w:rsidP="00370A0E">
            <w:pPr>
              <w:pStyle w:val="Pagrindinistekstas"/>
              <w:spacing w:after="0"/>
              <w:contextualSpacing/>
              <w:jc w:val="both"/>
              <w:rPr>
                <w:bCs/>
                <w:sz w:val="20"/>
                <w:szCs w:val="20"/>
                <w:lang w:eastAsia="lt-LT"/>
              </w:rPr>
            </w:pPr>
          </w:p>
          <w:p w14:paraId="73B998A6" w14:textId="77777777" w:rsidR="00BF45D6" w:rsidRPr="00370A0E" w:rsidRDefault="00BF45D6" w:rsidP="00370A0E">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3221FF8F" w14:textId="16FC0B9A" w:rsidR="00BF45D6" w:rsidRPr="00370A0E" w:rsidRDefault="00BF45D6" w:rsidP="00370A0E">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+253,5</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01B92B4B" w14:textId="55CA05A5" w:rsidR="00BF45D6" w:rsidRPr="00201593" w:rsidRDefault="00BF45D6" w:rsidP="00370A0E">
            <w:pPr>
              <w:pStyle w:val="Pagrindinistekstas"/>
              <w:spacing w:after="0"/>
              <w:contextualSpacing/>
              <w:jc w:val="both"/>
              <w:rPr>
                <w:bCs/>
                <w:sz w:val="20"/>
                <w:szCs w:val="20"/>
                <w:lang w:eastAsia="lt-LT"/>
              </w:rPr>
            </w:pPr>
          </w:p>
        </w:tc>
        <w:tc>
          <w:tcPr>
            <w:tcW w:w="3827" w:type="dxa"/>
            <w:vMerge w:val="restart"/>
          </w:tcPr>
          <w:p w14:paraId="2293DC97" w14:textId="1C7D4FAA" w:rsidR="00BF45D6" w:rsidRDefault="00BF45D6" w:rsidP="00BA5C81">
            <w:pPr>
              <w:pStyle w:val="Pagrindinistekstas"/>
              <w:spacing w:after="0"/>
              <w:contextualSpacing/>
              <w:rPr>
                <w:sz w:val="20"/>
                <w:szCs w:val="20"/>
              </w:rPr>
            </w:pPr>
            <w:r w:rsidRPr="00F549C4">
              <w:rPr>
                <w:sz w:val="20"/>
                <w:szCs w:val="20"/>
              </w:rPr>
              <w:t>Perkeliam</w:t>
            </w:r>
            <w:r>
              <w:rPr>
                <w:sz w:val="20"/>
                <w:szCs w:val="20"/>
              </w:rPr>
              <w:t>os skolintos lėšos</w:t>
            </w:r>
            <w:r w:rsidR="00C04367">
              <w:rPr>
                <w:sz w:val="20"/>
                <w:szCs w:val="20"/>
              </w:rPr>
              <w:t xml:space="preserve"> (SL).</w:t>
            </w:r>
          </w:p>
          <w:p w14:paraId="2A82FC30" w14:textId="77777777" w:rsidR="00BF45D6" w:rsidRDefault="00BF45D6" w:rsidP="00BA5C81">
            <w:pPr>
              <w:pStyle w:val="Pagrindinistekstas"/>
              <w:spacing w:after="0"/>
              <w:contextualSpacing/>
              <w:rPr>
                <w:bCs/>
                <w:sz w:val="20"/>
                <w:szCs w:val="20"/>
              </w:rPr>
            </w:pPr>
          </w:p>
          <w:p w14:paraId="37BE902C" w14:textId="3C0E4D87" w:rsidR="00BF45D6" w:rsidRPr="00201593" w:rsidRDefault="00BF45D6" w:rsidP="00370A0E">
            <w:pPr>
              <w:pStyle w:val="Pagrindinistekstas"/>
              <w:spacing w:after="0"/>
              <w:contextualSpacing/>
              <w:jc w:val="both"/>
              <w:rPr>
                <w:bCs/>
                <w:sz w:val="20"/>
                <w:szCs w:val="20"/>
                <w:lang w:eastAsia="lt-LT"/>
              </w:rPr>
            </w:pPr>
            <w:r w:rsidRPr="00370A0E">
              <w:rPr>
                <w:bCs/>
                <w:sz w:val="20"/>
                <w:szCs w:val="20"/>
                <w:lang w:eastAsia="lt-LT"/>
              </w:rPr>
              <w:t>Atsižvelgiant į parengtą Kaišiadorių rajono savivaldybės tarybos sprendimo projektą „Dėl ilgalaikės paskolos ėmimo“ pakeitimo“, skirstomos lėšos pagal vykdomas programas ir priemones</w:t>
            </w:r>
            <w:r>
              <w:rPr>
                <w:bCs/>
                <w:sz w:val="20"/>
                <w:szCs w:val="20"/>
                <w:lang w:eastAsia="lt-LT"/>
              </w:rPr>
              <w:t>.</w:t>
            </w:r>
          </w:p>
        </w:tc>
      </w:tr>
      <w:tr w:rsidR="00BF45D6" w:rsidRPr="00201593" w14:paraId="39F53902" w14:textId="77777777" w:rsidTr="00527380">
        <w:tc>
          <w:tcPr>
            <w:tcW w:w="2925" w:type="dxa"/>
            <w:vMerge/>
          </w:tcPr>
          <w:p w14:paraId="22E310CD" w14:textId="77777777" w:rsidR="00BF45D6" w:rsidRPr="00F826B0" w:rsidRDefault="00BF45D6" w:rsidP="00F107C4">
            <w:pPr>
              <w:contextualSpacing/>
              <w:jc w:val="both"/>
              <w:rPr>
                <w:bCs/>
                <w:sz w:val="20"/>
                <w:szCs w:val="20"/>
              </w:rPr>
            </w:pPr>
          </w:p>
        </w:tc>
        <w:tc>
          <w:tcPr>
            <w:tcW w:w="3024" w:type="dxa"/>
          </w:tcPr>
          <w:p w14:paraId="71B4E327" w14:textId="77777777" w:rsidR="00BF45D6" w:rsidRDefault="00BF45D6" w:rsidP="00370A0E">
            <w:pPr>
              <w:pStyle w:val="Pagrindinistekstas"/>
              <w:spacing w:after="0"/>
              <w:contextualSpacing/>
              <w:jc w:val="both"/>
              <w:rPr>
                <w:bCs/>
                <w:sz w:val="20"/>
                <w:szCs w:val="20"/>
                <w:lang w:eastAsia="lt-LT"/>
              </w:rPr>
            </w:pPr>
            <w:r>
              <w:rPr>
                <w:bCs/>
                <w:sz w:val="20"/>
                <w:szCs w:val="20"/>
                <w:lang w:eastAsia="lt-LT"/>
              </w:rPr>
              <w:t>05.06.01.02 „</w:t>
            </w:r>
            <w:r w:rsidRPr="00370A0E">
              <w:rPr>
                <w:bCs/>
                <w:sz w:val="20"/>
                <w:szCs w:val="20"/>
                <w:lang w:eastAsia="lt-LT"/>
              </w:rPr>
              <w:t>Projekto "Kaišiadorių rajono savivaldybės turizmo objektų pritaikymas lankymui" vykdymas</w:t>
            </w:r>
            <w:r>
              <w:rPr>
                <w:bCs/>
                <w:sz w:val="20"/>
                <w:szCs w:val="20"/>
                <w:lang w:eastAsia="lt-LT"/>
              </w:rPr>
              <w:t>“:</w:t>
            </w:r>
          </w:p>
          <w:p w14:paraId="6AF75465" w14:textId="77777777" w:rsidR="00BF45D6" w:rsidRDefault="00BF45D6" w:rsidP="00370A0E">
            <w:pPr>
              <w:pStyle w:val="Pagrindinistekstas"/>
              <w:spacing w:after="0"/>
              <w:contextualSpacing/>
              <w:jc w:val="both"/>
              <w:rPr>
                <w:bCs/>
                <w:sz w:val="20"/>
                <w:szCs w:val="20"/>
                <w:lang w:eastAsia="lt-LT"/>
              </w:rPr>
            </w:pPr>
          </w:p>
          <w:p w14:paraId="06A4E198" w14:textId="77777777" w:rsidR="00BF45D6" w:rsidRPr="00370A0E" w:rsidRDefault="00BF45D6" w:rsidP="00370A0E">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7C083F3E" w14:textId="3F5FCCD3" w:rsidR="00BF45D6" w:rsidRPr="006F6ABC" w:rsidRDefault="00BF45D6" w:rsidP="006F6ABC">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+139,4</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tc>
        <w:tc>
          <w:tcPr>
            <w:tcW w:w="3827" w:type="dxa"/>
            <w:vMerge/>
          </w:tcPr>
          <w:p w14:paraId="636F2542" w14:textId="77777777" w:rsidR="00BF45D6" w:rsidRPr="00201593" w:rsidRDefault="00BF45D6" w:rsidP="00BA5C81">
            <w:pPr>
              <w:pStyle w:val="Pagrindinistekstas"/>
              <w:spacing w:after="0"/>
              <w:contextualSpacing/>
              <w:rPr>
                <w:bCs/>
                <w:sz w:val="20"/>
                <w:szCs w:val="20"/>
                <w:lang w:eastAsia="lt-LT"/>
              </w:rPr>
            </w:pPr>
          </w:p>
        </w:tc>
      </w:tr>
      <w:tr w:rsidR="00C04367" w:rsidRPr="00201593" w14:paraId="521FF325" w14:textId="77777777" w:rsidTr="00527380">
        <w:tc>
          <w:tcPr>
            <w:tcW w:w="2925" w:type="dxa"/>
          </w:tcPr>
          <w:p w14:paraId="06D624EC" w14:textId="77777777" w:rsidR="00C04367" w:rsidRDefault="00C04367" w:rsidP="007A22AF">
            <w:pPr>
              <w:pStyle w:val="Pagrindinistekstas"/>
              <w:spacing w:after="0"/>
              <w:contextualSpacing/>
              <w:jc w:val="both"/>
              <w:rPr>
                <w:bCs/>
                <w:sz w:val="20"/>
                <w:szCs w:val="20"/>
                <w:lang w:eastAsia="lt-LT"/>
              </w:rPr>
            </w:pPr>
            <w:r>
              <w:rPr>
                <w:bCs/>
                <w:sz w:val="20"/>
                <w:szCs w:val="20"/>
                <w:lang w:eastAsia="lt-LT"/>
              </w:rPr>
              <w:t>05.03.01.01 „</w:t>
            </w:r>
            <w:r w:rsidRPr="007A22AF">
              <w:rPr>
                <w:bCs/>
                <w:sz w:val="20"/>
                <w:szCs w:val="20"/>
                <w:lang w:eastAsia="lt-LT"/>
              </w:rPr>
              <w:t>Teritorijų planavimo ir žemėtvarkos dokumentų rengimas</w:t>
            </w:r>
            <w:r>
              <w:rPr>
                <w:bCs/>
                <w:sz w:val="20"/>
                <w:szCs w:val="20"/>
                <w:lang w:eastAsia="lt-LT"/>
              </w:rPr>
              <w:t>“:</w:t>
            </w:r>
          </w:p>
          <w:p w14:paraId="723189FE" w14:textId="77777777" w:rsidR="00C04367" w:rsidRDefault="00C04367" w:rsidP="00BA5C81">
            <w:pPr>
              <w:pStyle w:val="Pagrindinistekstas"/>
              <w:spacing w:after="0"/>
              <w:contextualSpacing/>
              <w:rPr>
                <w:bCs/>
                <w:sz w:val="20"/>
                <w:szCs w:val="20"/>
                <w:lang w:eastAsia="lt-LT"/>
              </w:rPr>
            </w:pPr>
          </w:p>
          <w:p w14:paraId="2AFB480C" w14:textId="77777777" w:rsidR="00C04367" w:rsidRPr="00370A0E" w:rsidRDefault="00C04367" w:rsidP="007A22AF">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0507B7F3" w14:textId="51335549" w:rsidR="00C04367" w:rsidRPr="00370A0E" w:rsidRDefault="00C04367" w:rsidP="007A22AF">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20,0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59C4AE3F" w14:textId="654F47FB" w:rsidR="00C04367" w:rsidRPr="00201593" w:rsidRDefault="00C04367" w:rsidP="00BA5C81">
            <w:pPr>
              <w:pStyle w:val="Pagrindinistekstas"/>
              <w:spacing w:after="0"/>
              <w:contextualSpacing/>
              <w:rPr>
                <w:bCs/>
                <w:sz w:val="20"/>
                <w:szCs w:val="20"/>
                <w:lang w:eastAsia="lt-LT"/>
              </w:rPr>
            </w:pPr>
          </w:p>
        </w:tc>
        <w:tc>
          <w:tcPr>
            <w:tcW w:w="3024" w:type="dxa"/>
          </w:tcPr>
          <w:p w14:paraId="37EBA0CD" w14:textId="77777777" w:rsidR="00C04367" w:rsidRDefault="00C04367" w:rsidP="004D3911">
            <w:pPr>
              <w:spacing w:line="256" w:lineRule="auto"/>
              <w:rPr>
                <w:bCs/>
                <w:kern w:val="2"/>
                <w:sz w:val="20"/>
                <w:szCs w:val="20"/>
                <w:lang w:eastAsia="en-US"/>
                <w14:ligatures w14:val="standardContextual"/>
              </w:rPr>
            </w:pPr>
            <w:r w:rsidRPr="00915FBC">
              <w:rPr>
                <w:bCs/>
                <w:kern w:val="2"/>
                <w:sz w:val="20"/>
                <w:szCs w:val="20"/>
                <w:lang w:eastAsia="en-US"/>
                <w14:ligatures w14:val="standardContextual"/>
              </w:rPr>
              <w:t>02.01.01.05 „Švietimo įstaigų veiklos organizavimas“</w:t>
            </w:r>
            <w:r>
              <w:rPr>
                <w:bCs/>
                <w:kern w:val="2"/>
                <w:sz w:val="20"/>
                <w:szCs w:val="20"/>
                <w:lang w:eastAsia="en-US"/>
                <w14:ligatures w14:val="standardContextual"/>
              </w:rPr>
              <w:t>:</w:t>
            </w:r>
          </w:p>
          <w:p w14:paraId="41A07452" w14:textId="77777777" w:rsidR="00C04367" w:rsidRDefault="00C04367" w:rsidP="004D3911">
            <w:pPr>
              <w:spacing w:line="256" w:lineRule="auto"/>
              <w:rPr>
                <w:bCs/>
                <w:kern w:val="2"/>
                <w:sz w:val="20"/>
                <w:szCs w:val="20"/>
                <w:lang w:eastAsia="en-US"/>
                <w14:ligatures w14:val="standardContextual"/>
              </w:rPr>
            </w:pPr>
          </w:p>
          <w:p w14:paraId="73D0F700" w14:textId="77777777" w:rsidR="00C04367" w:rsidRDefault="00C04367" w:rsidP="008656D1">
            <w:pPr>
              <w:spacing w:after="120"/>
              <w:contextualSpacing/>
              <w:jc w:val="both"/>
              <w:rPr>
                <w:bCs/>
                <w:sz w:val="20"/>
                <w:szCs w:val="20"/>
              </w:rPr>
            </w:pPr>
            <w:r w:rsidRPr="002C6ADC">
              <w:rPr>
                <w:bCs/>
                <w:sz w:val="20"/>
                <w:szCs w:val="20"/>
              </w:rPr>
              <w:t>Kaišiadorių r. Pravieniškių lopšelio-darželio „Ąžuoliukas“ direktorius</w:t>
            </w:r>
          </w:p>
          <w:p w14:paraId="32A0B8F5" w14:textId="5A4BCF5A" w:rsidR="00C04367" w:rsidRDefault="00C04367" w:rsidP="008656D1">
            <w:pPr>
              <w:contextualSpacing/>
              <w:rPr>
                <w:bCs/>
                <w:sz w:val="20"/>
                <w:szCs w:val="20"/>
              </w:rPr>
            </w:pPr>
            <w:r w:rsidRPr="002C6ADC">
              <w:rPr>
                <w:b/>
                <w:sz w:val="20"/>
                <w:szCs w:val="20"/>
              </w:rPr>
              <w:t>(</w:t>
            </w:r>
            <w:r>
              <w:rPr>
                <w:b/>
                <w:sz w:val="20"/>
                <w:szCs w:val="20"/>
              </w:rPr>
              <w:t>+3,6</w:t>
            </w:r>
            <w:r w:rsidRPr="002C6ADC">
              <w:rPr>
                <w:b/>
                <w:sz w:val="20"/>
                <w:szCs w:val="20"/>
              </w:rPr>
              <w:t xml:space="preserve"> tūkst. Eur)</w:t>
            </w:r>
            <w:r w:rsidRPr="000E278D">
              <w:rPr>
                <w:bCs/>
                <w:sz w:val="20"/>
                <w:szCs w:val="20"/>
              </w:rPr>
              <w:t>;</w:t>
            </w:r>
          </w:p>
          <w:p w14:paraId="5AE44F84" w14:textId="77777777" w:rsidR="00C04367" w:rsidRDefault="00C04367" w:rsidP="008656D1">
            <w:pPr>
              <w:contextualSpacing/>
              <w:rPr>
                <w:bCs/>
                <w:sz w:val="20"/>
                <w:szCs w:val="20"/>
              </w:rPr>
            </w:pPr>
          </w:p>
          <w:p w14:paraId="03CB63DB" w14:textId="77777777" w:rsidR="00C04367" w:rsidRPr="002934CE" w:rsidRDefault="00C04367" w:rsidP="008656D1">
            <w:pPr>
              <w:spacing w:after="120"/>
              <w:contextualSpacing/>
              <w:jc w:val="both"/>
              <w:rPr>
                <w:bCs/>
                <w:sz w:val="20"/>
                <w:szCs w:val="20"/>
                <w:lang w:eastAsia="en-US"/>
              </w:rPr>
            </w:pPr>
            <w:proofErr w:type="spellStart"/>
            <w:r w:rsidRPr="002934CE">
              <w:rPr>
                <w:bCs/>
                <w:sz w:val="20"/>
                <w:szCs w:val="20"/>
                <w:lang w:eastAsia="en-US"/>
              </w:rPr>
              <w:t>Gudienos</w:t>
            </w:r>
            <w:proofErr w:type="spellEnd"/>
            <w:r w:rsidRPr="002934CE">
              <w:rPr>
                <w:bCs/>
                <w:sz w:val="20"/>
                <w:szCs w:val="20"/>
                <w:lang w:eastAsia="en-US"/>
              </w:rPr>
              <w:t xml:space="preserve"> mokyklos-darželio ,,Rugelis“ direktorius </w:t>
            </w:r>
          </w:p>
          <w:p w14:paraId="2CC2876D" w14:textId="4732DB20" w:rsidR="00C04367" w:rsidRDefault="00C04367" w:rsidP="008656D1">
            <w:pPr>
              <w:spacing w:after="120"/>
              <w:contextualSpacing/>
              <w:jc w:val="both"/>
              <w:rPr>
                <w:sz w:val="20"/>
                <w:szCs w:val="20"/>
                <w:lang w:eastAsia="en-US"/>
              </w:rPr>
            </w:pPr>
            <w:r w:rsidRPr="002934CE">
              <w:rPr>
                <w:b/>
                <w:bCs/>
                <w:sz w:val="20"/>
                <w:szCs w:val="20"/>
                <w:lang w:eastAsia="en-US"/>
              </w:rPr>
              <w:t xml:space="preserve">(+ </w:t>
            </w:r>
            <w:r>
              <w:rPr>
                <w:b/>
                <w:bCs/>
                <w:sz w:val="20"/>
                <w:szCs w:val="20"/>
                <w:lang w:eastAsia="en-US"/>
              </w:rPr>
              <w:t>5,1</w:t>
            </w:r>
            <w:r w:rsidRPr="002934CE">
              <w:rPr>
                <w:b/>
                <w:bCs/>
                <w:sz w:val="20"/>
                <w:szCs w:val="20"/>
                <w:lang w:eastAsia="en-US"/>
              </w:rPr>
              <w:t xml:space="preserve"> tūkst. Eur)</w:t>
            </w:r>
            <w:r>
              <w:rPr>
                <w:sz w:val="20"/>
                <w:szCs w:val="20"/>
                <w:lang w:eastAsia="en-US"/>
              </w:rPr>
              <w:t>;</w:t>
            </w:r>
          </w:p>
          <w:p w14:paraId="7DF2EB52" w14:textId="77777777" w:rsidR="00C04367" w:rsidRDefault="00C04367" w:rsidP="004D3911">
            <w:pPr>
              <w:spacing w:line="256" w:lineRule="auto"/>
              <w:rPr>
                <w:bCs/>
                <w:kern w:val="2"/>
                <w:sz w:val="20"/>
                <w:szCs w:val="20"/>
                <w:lang w:eastAsia="en-US"/>
                <w14:ligatures w14:val="standardContextual"/>
              </w:rPr>
            </w:pPr>
          </w:p>
          <w:p w14:paraId="72E8183A" w14:textId="77777777" w:rsidR="00C04367" w:rsidRPr="001E6FA3" w:rsidRDefault="00C04367" w:rsidP="004D3911">
            <w:pPr>
              <w:pStyle w:val="Pagrindinistekstas"/>
              <w:contextualSpacing/>
              <w:jc w:val="both"/>
              <w:rPr>
                <w:sz w:val="20"/>
                <w:szCs w:val="20"/>
              </w:rPr>
            </w:pPr>
            <w:r w:rsidRPr="001E6FA3">
              <w:rPr>
                <w:sz w:val="20"/>
                <w:szCs w:val="20"/>
              </w:rPr>
              <w:t>Kaišiadorių lopšelio-darželio „Spindulys“ direktorius</w:t>
            </w:r>
          </w:p>
          <w:p w14:paraId="4CF65C03" w14:textId="0734B74F" w:rsidR="00C04367" w:rsidRPr="006E5D77" w:rsidRDefault="00C04367" w:rsidP="004D3911">
            <w:pPr>
              <w:pStyle w:val="Pagrindinistekstas"/>
              <w:contextualSpacing/>
              <w:jc w:val="both"/>
              <w:rPr>
                <w:sz w:val="20"/>
                <w:szCs w:val="20"/>
              </w:rPr>
            </w:pPr>
            <w:r>
              <w:rPr>
                <w:b/>
                <w:bCs/>
                <w:sz w:val="20"/>
                <w:szCs w:val="20"/>
              </w:rPr>
              <w:t>(+7,6</w:t>
            </w:r>
            <w:r w:rsidRPr="007D230E">
              <w:rPr>
                <w:b/>
                <w:bCs/>
                <w:sz w:val="20"/>
                <w:szCs w:val="20"/>
              </w:rPr>
              <w:t xml:space="preserve"> tūkst. Eur)</w:t>
            </w:r>
            <w:r>
              <w:rPr>
                <w:sz w:val="20"/>
                <w:szCs w:val="20"/>
              </w:rPr>
              <w:t>;</w:t>
            </w:r>
          </w:p>
          <w:p w14:paraId="2234AB25" w14:textId="77777777" w:rsidR="00C04367" w:rsidRDefault="00C04367" w:rsidP="004D3911">
            <w:pPr>
              <w:pStyle w:val="Pagrindinistekstas"/>
              <w:spacing w:after="0"/>
              <w:contextualSpacing/>
              <w:rPr>
                <w:bCs/>
                <w:sz w:val="20"/>
                <w:szCs w:val="20"/>
                <w:lang w:eastAsia="lt-LT"/>
              </w:rPr>
            </w:pPr>
          </w:p>
          <w:p w14:paraId="59966BED" w14:textId="77777777" w:rsidR="00C04367" w:rsidRPr="00F549C4" w:rsidRDefault="00C04367" w:rsidP="004D3911">
            <w:pPr>
              <w:spacing w:line="256" w:lineRule="auto"/>
              <w:jc w:val="both"/>
              <w:rPr>
                <w:bCs/>
                <w:kern w:val="2"/>
                <w:sz w:val="20"/>
                <w:szCs w:val="20"/>
                <w:lang w:eastAsia="en-US"/>
                <w14:ligatures w14:val="standardContextual"/>
              </w:rPr>
            </w:pPr>
            <w:r w:rsidRPr="00F549C4">
              <w:rPr>
                <w:bCs/>
                <w:kern w:val="2"/>
                <w:sz w:val="20"/>
                <w:szCs w:val="20"/>
                <w:lang w:eastAsia="en-US"/>
                <w14:ligatures w14:val="standardContextual"/>
              </w:rPr>
              <w:t>Kaišiadorių lopšelio-darželio „Žvaigždutė“ direktorius</w:t>
            </w:r>
          </w:p>
          <w:p w14:paraId="7AB759DB" w14:textId="0541C382" w:rsidR="00C04367" w:rsidRDefault="00C04367" w:rsidP="004D3911">
            <w:pPr>
              <w:contextualSpacing/>
              <w:jc w:val="both"/>
              <w:rPr>
                <w:kern w:val="2"/>
                <w:sz w:val="20"/>
                <w:szCs w:val="20"/>
                <w:lang w:eastAsia="en-US"/>
                <w14:ligatures w14:val="standardContextual"/>
              </w:rPr>
            </w:pPr>
            <w:r w:rsidRPr="00F549C4">
              <w:rPr>
                <w:b/>
                <w:bCs/>
                <w:kern w:val="2"/>
                <w:sz w:val="20"/>
                <w:szCs w:val="20"/>
                <w:lang w:eastAsia="en-US"/>
                <w14:ligatures w14:val="standardContextual"/>
              </w:rPr>
              <w:t>(+</w:t>
            </w:r>
            <w:r>
              <w:rPr>
                <w:b/>
                <w:bCs/>
                <w:kern w:val="2"/>
                <w:sz w:val="20"/>
                <w:szCs w:val="20"/>
                <w:lang w:eastAsia="en-US"/>
                <w14:ligatures w14:val="standardContextual"/>
              </w:rPr>
              <w:t>8,1</w:t>
            </w:r>
            <w:r w:rsidRPr="00F549C4">
              <w:rPr>
                <w:b/>
                <w:bCs/>
                <w:kern w:val="2"/>
                <w:sz w:val="20"/>
                <w:szCs w:val="20"/>
                <w:lang w:eastAsia="en-US"/>
                <w14:ligatures w14:val="standardContextual"/>
              </w:rPr>
              <w:t xml:space="preserve"> tūkst.  Eur)</w:t>
            </w:r>
            <w:r>
              <w:rPr>
                <w:kern w:val="2"/>
                <w:sz w:val="20"/>
                <w:szCs w:val="20"/>
                <w:lang w:eastAsia="en-US"/>
                <w14:ligatures w14:val="standardContextual"/>
              </w:rPr>
              <w:t>;</w:t>
            </w:r>
          </w:p>
          <w:p w14:paraId="0545CA44" w14:textId="77777777" w:rsidR="00C04367" w:rsidRPr="006E5D77" w:rsidRDefault="00C04367" w:rsidP="004D3911">
            <w:pPr>
              <w:contextualSpacing/>
              <w:jc w:val="both"/>
              <w:rPr>
                <w:kern w:val="2"/>
                <w:sz w:val="20"/>
                <w:szCs w:val="20"/>
                <w:lang w:eastAsia="en-US"/>
                <w14:ligatures w14:val="standardContextual"/>
              </w:rPr>
            </w:pPr>
          </w:p>
          <w:p w14:paraId="3EF1E233" w14:textId="77777777" w:rsidR="00C04367" w:rsidRPr="002934CE" w:rsidRDefault="00C04367" w:rsidP="008656D1">
            <w:pPr>
              <w:pStyle w:val="Pagrindinistekstas"/>
              <w:contextualSpacing/>
              <w:jc w:val="both"/>
              <w:rPr>
                <w:bCs/>
                <w:sz w:val="20"/>
                <w:szCs w:val="20"/>
              </w:rPr>
            </w:pPr>
            <w:r w:rsidRPr="002934CE">
              <w:rPr>
                <w:bCs/>
                <w:sz w:val="20"/>
                <w:szCs w:val="20"/>
              </w:rPr>
              <w:t>Kaišiadorių r. Žiežmarių mokyklos-darželio „Vaikystės dvaras“ direktorius</w:t>
            </w:r>
          </w:p>
          <w:p w14:paraId="607F86D5" w14:textId="48E7CB29" w:rsidR="00C04367" w:rsidRPr="00E24A20" w:rsidRDefault="00C04367" w:rsidP="008656D1">
            <w:pPr>
              <w:pStyle w:val="Pagrindinistekstas"/>
              <w:contextualSpacing/>
              <w:jc w:val="both"/>
              <w:rPr>
                <w:sz w:val="20"/>
                <w:szCs w:val="20"/>
              </w:rPr>
            </w:pPr>
            <w:r w:rsidRPr="002934CE">
              <w:rPr>
                <w:b/>
                <w:bCs/>
                <w:sz w:val="20"/>
                <w:szCs w:val="20"/>
              </w:rPr>
              <w:t>(+</w:t>
            </w:r>
            <w:r>
              <w:rPr>
                <w:b/>
                <w:bCs/>
                <w:sz w:val="20"/>
                <w:szCs w:val="20"/>
              </w:rPr>
              <w:t>6,7</w:t>
            </w:r>
            <w:r w:rsidRPr="002934CE">
              <w:rPr>
                <w:b/>
                <w:bCs/>
                <w:sz w:val="20"/>
                <w:szCs w:val="20"/>
              </w:rPr>
              <w:t xml:space="preserve"> tūkst. Eur)</w:t>
            </w:r>
            <w:r>
              <w:rPr>
                <w:sz w:val="20"/>
                <w:szCs w:val="20"/>
              </w:rPr>
              <w:t>;</w:t>
            </w:r>
          </w:p>
          <w:p w14:paraId="446F0A39" w14:textId="77777777" w:rsidR="00C04367" w:rsidRDefault="00C04367" w:rsidP="004D3911">
            <w:pPr>
              <w:spacing w:line="256" w:lineRule="auto"/>
              <w:rPr>
                <w:bCs/>
                <w:kern w:val="2"/>
                <w:sz w:val="20"/>
                <w:szCs w:val="20"/>
                <w:lang w:eastAsia="en-US"/>
                <w14:ligatures w14:val="standardContextual"/>
              </w:rPr>
            </w:pPr>
          </w:p>
          <w:p w14:paraId="669643F3" w14:textId="6F0A3E7C" w:rsidR="00C04367" w:rsidRDefault="00C04367" w:rsidP="004D3911">
            <w:pPr>
              <w:spacing w:line="256" w:lineRule="auto"/>
              <w:rPr>
                <w:bCs/>
                <w:kern w:val="2"/>
                <w:sz w:val="20"/>
                <w:szCs w:val="20"/>
                <w:lang w:eastAsia="en-US"/>
                <w14:ligatures w14:val="standardContextual"/>
              </w:rPr>
            </w:pPr>
            <w:r w:rsidRPr="004D3911">
              <w:rPr>
                <w:bCs/>
                <w:kern w:val="2"/>
                <w:sz w:val="20"/>
                <w:szCs w:val="20"/>
                <w:lang w:eastAsia="en-US"/>
                <w14:ligatures w14:val="standardContextual"/>
              </w:rPr>
              <w:t>Kaišiadorių r. Rumšiškių lopšelio-darželio direktorius</w:t>
            </w:r>
          </w:p>
          <w:p w14:paraId="26B7B56A" w14:textId="61A44FA8" w:rsidR="00C04367" w:rsidRPr="006E5D77" w:rsidRDefault="00C04367" w:rsidP="004D3911">
            <w:pPr>
              <w:contextualSpacing/>
              <w:jc w:val="both"/>
              <w:rPr>
                <w:kern w:val="2"/>
                <w:sz w:val="20"/>
                <w:szCs w:val="20"/>
                <w:lang w:eastAsia="en-US"/>
                <w14:ligatures w14:val="standardContextual"/>
              </w:rPr>
            </w:pPr>
            <w:r w:rsidRPr="004D3911">
              <w:rPr>
                <w:b/>
                <w:bCs/>
                <w:kern w:val="2"/>
                <w:sz w:val="20"/>
                <w:szCs w:val="20"/>
                <w:lang w:eastAsia="en-US"/>
                <w14:ligatures w14:val="standardContextual"/>
              </w:rPr>
              <w:t>(+3,5 tūkst.  Eur)</w:t>
            </w:r>
            <w:r w:rsidRPr="004D3911">
              <w:rPr>
                <w:kern w:val="2"/>
                <w:sz w:val="20"/>
                <w:szCs w:val="20"/>
                <w:lang w:eastAsia="en-US"/>
                <w14:ligatures w14:val="standardContextual"/>
              </w:rPr>
              <w:t>;</w:t>
            </w:r>
          </w:p>
          <w:p w14:paraId="5E04D553" w14:textId="77777777" w:rsidR="00C04367" w:rsidRPr="000E278D" w:rsidRDefault="00C04367" w:rsidP="004D3911">
            <w:pPr>
              <w:spacing w:after="120"/>
              <w:contextualSpacing/>
              <w:jc w:val="both"/>
              <w:rPr>
                <w:sz w:val="20"/>
                <w:szCs w:val="20"/>
                <w:lang w:eastAsia="en-US"/>
              </w:rPr>
            </w:pPr>
          </w:p>
          <w:p w14:paraId="7A78C42A" w14:textId="77777777" w:rsidR="00C04367" w:rsidRPr="009D60F8" w:rsidRDefault="00C04367" w:rsidP="004D3911">
            <w:pPr>
              <w:spacing w:after="120"/>
              <w:contextualSpacing/>
              <w:jc w:val="both"/>
              <w:rPr>
                <w:bCs/>
                <w:sz w:val="20"/>
                <w:szCs w:val="20"/>
                <w:lang w:eastAsia="en-US"/>
              </w:rPr>
            </w:pPr>
            <w:r w:rsidRPr="009D60F8">
              <w:rPr>
                <w:bCs/>
                <w:sz w:val="20"/>
                <w:szCs w:val="20"/>
                <w:lang w:eastAsia="en-US"/>
              </w:rPr>
              <w:lastRenderedPageBreak/>
              <w:t>Kaišiadorių r. Kruonio pagrindinės mokyklos direktorius</w:t>
            </w:r>
          </w:p>
          <w:p w14:paraId="060A787F" w14:textId="121A87EF" w:rsidR="00C04367" w:rsidRPr="009D60F8" w:rsidRDefault="00C04367" w:rsidP="004D3911">
            <w:pPr>
              <w:spacing w:after="120"/>
              <w:contextualSpacing/>
              <w:jc w:val="both"/>
              <w:rPr>
                <w:b/>
                <w:bCs/>
                <w:sz w:val="20"/>
                <w:szCs w:val="20"/>
                <w:lang w:eastAsia="en-US"/>
              </w:rPr>
            </w:pPr>
            <w:r w:rsidRPr="009D60F8">
              <w:rPr>
                <w:b/>
                <w:bCs/>
                <w:sz w:val="20"/>
                <w:szCs w:val="20"/>
                <w:lang w:eastAsia="en-US"/>
              </w:rPr>
              <w:t>(+</w:t>
            </w:r>
            <w:r>
              <w:rPr>
                <w:b/>
                <w:bCs/>
                <w:sz w:val="20"/>
                <w:szCs w:val="20"/>
                <w:lang w:eastAsia="en-US"/>
              </w:rPr>
              <w:t>3,4</w:t>
            </w:r>
            <w:r w:rsidRPr="009D60F8">
              <w:rPr>
                <w:b/>
                <w:bCs/>
                <w:sz w:val="20"/>
                <w:szCs w:val="20"/>
                <w:lang w:eastAsia="en-US"/>
              </w:rPr>
              <w:t xml:space="preserve"> tūkst. Eur)</w:t>
            </w:r>
            <w:r w:rsidRPr="009D60F8">
              <w:rPr>
                <w:sz w:val="20"/>
                <w:szCs w:val="20"/>
                <w:lang w:eastAsia="en-US"/>
              </w:rPr>
              <w:t>;</w:t>
            </w:r>
          </w:p>
          <w:p w14:paraId="5ABD4FB7" w14:textId="77777777" w:rsidR="00C04367" w:rsidRDefault="00C04367" w:rsidP="004D3911">
            <w:pPr>
              <w:contextualSpacing/>
              <w:jc w:val="both"/>
              <w:rPr>
                <w:bCs/>
                <w:sz w:val="20"/>
                <w:szCs w:val="20"/>
              </w:rPr>
            </w:pPr>
          </w:p>
          <w:p w14:paraId="2BA8066F" w14:textId="77777777" w:rsidR="00C04367" w:rsidRPr="007179EB" w:rsidRDefault="00C04367" w:rsidP="004D3911">
            <w:pPr>
              <w:spacing w:after="120"/>
              <w:contextualSpacing/>
              <w:jc w:val="both"/>
              <w:rPr>
                <w:bCs/>
                <w:sz w:val="20"/>
                <w:szCs w:val="20"/>
                <w:lang w:eastAsia="en-US"/>
              </w:rPr>
            </w:pPr>
            <w:r w:rsidRPr="007179EB">
              <w:rPr>
                <w:bCs/>
                <w:sz w:val="20"/>
                <w:szCs w:val="20"/>
                <w:lang w:eastAsia="en-US"/>
              </w:rPr>
              <w:t>Kaišiadorių Vaclovo Giržado progimnazijos direktorius</w:t>
            </w:r>
          </w:p>
          <w:p w14:paraId="680B99D4" w14:textId="2BC4968A" w:rsidR="00C04367" w:rsidRPr="007179EB" w:rsidRDefault="00C04367" w:rsidP="004D3911">
            <w:pPr>
              <w:spacing w:after="120"/>
              <w:contextualSpacing/>
              <w:jc w:val="both"/>
              <w:rPr>
                <w:sz w:val="20"/>
                <w:szCs w:val="20"/>
                <w:lang w:eastAsia="en-US"/>
              </w:rPr>
            </w:pPr>
            <w:r w:rsidRPr="007179EB">
              <w:rPr>
                <w:b/>
                <w:bCs/>
                <w:sz w:val="20"/>
                <w:szCs w:val="20"/>
                <w:lang w:eastAsia="en-US"/>
              </w:rPr>
              <w:t>(+</w:t>
            </w:r>
            <w:r>
              <w:rPr>
                <w:b/>
                <w:bCs/>
                <w:sz w:val="20"/>
                <w:szCs w:val="20"/>
                <w:lang w:eastAsia="en-US"/>
              </w:rPr>
              <w:t>1,2</w:t>
            </w:r>
            <w:r w:rsidRPr="007179EB">
              <w:rPr>
                <w:bCs/>
                <w:sz w:val="20"/>
                <w:szCs w:val="20"/>
                <w:lang w:eastAsia="en-US"/>
              </w:rPr>
              <w:t xml:space="preserve"> </w:t>
            </w:r>
            <w:r w:rsidRPr="007179EB">
              <w:rPr>
                <w:b/>
                <w:bCs/>
                <w:sz w:val="20"/>
                <w:szCs w:val="20"/>
                <w:lang w:eastAsia="en-US"/>
              </w:rPr>
              <w:t>tūkst. Eur)</w:t>
            </w:r>
            <w:r>
              <w:rPr>
                <w:sz w:val="20"/>
                <w:szCs w:val="20"/>
                <w:lang w:eastAsia="en-US"/>
              </w:rPr>
              <w:t>;</w:t>
            </w:r>
          </w:p>
          <w:p w14:paraId="20193B20" w14:textId="77777777" w:rsidR="00C04367" w:rsidRDefault="00C04367" w:rsidP="004D3911">
            <w:pPr>
              <w:contextualSpacing/>
              <w:jc w:val="both"/>
              <w:rPr>
                <w:bCs/>
                <w:sz w:val="20"/>
                <w:szCs w:val="20"/>
              </w:rPr>
            </w:pPr>
          </w:p>
          <w:p w14:paraId="02FDFDB1" w14:textId="77777777" w:rsidR="00C04367" w:rsidRDefault="00C04367" w:rsidP="004D3911">
            <w:pPr>
              <w:pStyle w:val="Pagrindinistekstas"/>
              <w:spacing w:after="0"/>
              <w:jc w:val="both"/>
              <w:rPr>
                <w:bCs/>
                <w:sz w:val="20"/>
                <w:szCs w:val="20"/>
              </w:rPr>
            </w:pPr>
            <w:r w:rsidRPr="007D230E">
              <w:rPr>
                <w:bCs/>
                <w:sz w:val="20"/>
                <w:szCs w:val="20"/>
              </w:rPr>
              <w:t>Kaišiadorių r. Žaslių pagrindinės mokyklos direktorius</w:t>
            </w:r>
          </w:p>
          <w:p w14:paraId="64FA1237" w14:textId="68D4976B" w:rsidR="00C04367" w:rsidRDefault="00C04367" w:rsidP="004D3911">
            <w:pPr>
              <w:pStyle w:val="Pagrindinistekstas"/>
              <w:spacing w:after="0"/>
              <w:jc w:val="both"/>
              <w:rPr>
                <w:sz w:val="20"/>
                <w:szCs w:val="20"/>
              </w:rPr>
            </w:pPr>
            <w:r>
              <w:rPr>
                <w:b/>
                <w:bCs/>
                <w:sz w:val="20"/>
                <w:szCs w:val="20"/>
              </w:rPr>
              <w:t>(+2,7</w:t>
            </w:r>
            <w:r w:rsidRPr="007D230E">
              <w:rPr>
                <w:b/>
                <w:bCs/>
                <w:sz w:val="20"/>
                <w:szCs w:val="20"/>
              </w:rPr>
              <w:t xml:space="preserve"> tūkst. Eur)</w:t>
            </w:r>
            <w:r w:rsidRPr="00D72A84">
              <w:rPr>
                <w:sz w:val="20"/>
                <w:szCs w:val="20"/>
              </w:rPr>
              <w:t>;</w:t>
            </w:r>
          </w:p>
          <w:p w14:paraId="6899BA8C" w14:textId="77777777" w:rsidR="00C04367" w:rsidRDefault="00C04367" w:rsidP="004D3911">
            <w:pPr>
              <w:pStyle w:val="Pagrindinistekstas"/>
              <w:spacing w:after="0"/>
              <w:jc w:val="both"/>
              <w:rPr>
                <w:sz w:val="20"/>
                <w:szCs w:val="20"/>
              </w:rPr>
            </w:pPr>
          </w:p>
          <w:p w14:paraId="6C967349" w14:textId="77777777" w:rsidR="00C04367" w:rsidRPr="00D72A84" w:rsidRDefault="00C04367" w:rsidP="004D3911">
            <w:pPr>
              <w:spacing w:after="120"/>
              <w:contextualSpacing/>
              <w:jc w:val="both"/>
              <w:rPr>
                <w:bCs/>
                <w:sz w:val="20"/>
                <w:szCs w:val="20"/>
                <w:lang w:eastAsia="en-US"/>
              </w:rPr>
            </w:pPr>
            <w:r w:rsidRPr="00D72A84">
              <w:rPr>
                <w:bCs/>
                <w:sz w:val="20"/>
                <w:szCs w:val="20"/>
                <w:lang w:eastAsia="en-US"/>
              </w:rPr>
              <w:t xml:space="preserve">Kaišiadorių r. </w:t>
            </w:r>
            <w:proofErr w:type="spellStart"/>
            <w:r>
              <w:rPr>
                <w:bCs/>
                <w:sz w:val="20"/>
                <w:szCs w:val="20"/>
                <w:lang w:eastAsia="en-US"/>
              </w:rPr>
              <w:t>Palomenės</w:t>
            </w:r>
            <w:proofErr w:type="spellEnd"/>
            <w:r w:rsidRPr="00D72A84">
              <w:rPr>
                <w:bCs/>
                <w:sz w:val="20"/>
                <w:szCs w:val="20"/>
                <w:lang w:eastAsia="en-US"/>
              </w:rPr>
              <w:t xml:space="preserve"> pagrindinės mokyklos direktorius</w:t>
            </w:r>
          </w:p>
          <w:p w14:paraId="62D19CF8" w14:textId="2C2E4CF1" w:rsidR="00C04367" w:rsidRPr="00D72A84" w:rsidRDefault="00C04367" w:rsidP="004D3911">
            <w:pPr>
              <w:spacing w:after="120"/>
              <w:contextualSpacing/>
              <w:jc w:val="both"/>
              <w:rPr>
                <w:b/>
                <w:bCs/>
                <w:sz w:val="20"/>
                <w:szCs w:val="20"/>
                <w:lang w:eastAsia="en-US"/>
              </w:rPr>
            </w:pPr>
            <w:r w:rsidRPr="00D72A84">
              <w:rPr>
                <w:b/>
                <w:bCs/>
                <w:sz w:val="20"/>
                <w:szCs w:val="20"/>
                <w:lang w:eastAsia="en-US"/>
              </w:rPr>
              <w:t>(+</w:t>
            </w:r>
            <w:r>
              <w:rPr>
                <w:b/>
                <w:bCs/>
                <w:sz w:val="20"/>
                <w:szCs w:val="20"/>
                <w:lang w:eastAsia="en-US"/>
              </w:rPr>
              <w:t>0,5</w:t>
            </w:r>
            <w:r w:rsidRPr="00D72A84">
              <w:rPr>
                <w:b/>
                <w:bCs/>
                <w:sz w:val="20"/>
                <w:szCs w:val="20"/>
                <w:lang w:eastAsia="en-US"/>
              </w:rPr>
              <w:t xml:space="preserve"> tūkst. Eur)</w:t>
            </w:r>
            <w:r w:rsidRPr="00D72A84">
              <w:rPr>
                <w:sz w:val="20"/>
                <w:szCs w:val="20"/>
                <w:lang w:eastAsia="en-US"/>
              </w:rPr>
              <w:t>;</w:t>
            </w:r>
          </w:p>
          <w:p w14:paraId="22630569" w14:textId="77777777" w:rsidR="00C04367" w:rsidRDefault="00C04367" w:rsidP="004D3911">
            <w:pPr>
              <w:spacing w:after="120"/>
              <w:contextualSpacing/>
              <w:jc w:val="both"/>
              <w:rPr>
                <w:sz w:val="20"/>
                <w:szCs w:val="20"/>
                <w:lang w:eastAsia="en-US"/>
              </w:rPr>
            </w:pPr>
          </w:p>
          <w:p w14:paraId="4BD3486A" w14:textId="77777777" w:rsidR="00C04367" w:rsidRDefault="00C04367" w:rsidP="004D3911">
            <w:pPr>
              <w:spacing w:after="120"/>
              <w:contextualSpacing/>
              <w:jc w:val="both"/>
              <w:rPr>
                <w:sz w:val="20"/>
                <w:szCs w:val="20"/>
                <w:lang w:eastAsia="en-US"/>
              </w:rPr>
            </w:pPr>
            <w:r w:rsidRPr="004F1AA9">
              <w:rPr>
                <w:sz w:val="20"/>
                <w:szCs w:val="20"/>
                <w:lang w:eastAsia="en-US"/>
              </w:rPr>
              <w:t>Kaišiadorių r. Rumšiškių Antano Baranausko gimnazijos direktorius</w:t>
            </w:r>
          </w:p>
          <w:p w14:paraId="038DD7FD" w14:textId="468572D1" w:rsidR="00C04367" w:rsidRDefault="00C04367" w:rsidP="004D3911">
            <w:pPr>
              <w:spacing w:after="120"/>
              <w:contextualSpacing/>
              <w:jc w:val="both"/>
              <w:rPr>
                <w:b/>
                <w:bCs/>
                <w:sz w:val="20"/>
                <w:szCs w:val="20"/>
                <w:lang w:eastAsia="en-US"/>
              </w:rPr>
            </w:pPr>
            <w:r w:rsidRPr="002934CE">
              <w:rPr>
                <w:b/>
                <w:bCs/>
                <w:sz w:val="20"/>
                <w:szCs w:val="20"/>
                <w:lang w:eastAsia="en-US"/>
              </w:rPr>
              <w:t>(+</w:t>
            </w:r>
            <w:r>
              <w:rPr>
                <w:b/>
                <w:bCs/>
                <w:sz w:val="20"/>
                <w:szCs w:val="20"/>
                <w:lang w:eastAsia="en-US"/>
              </w:rPr>
              <w:t>1,7</w:t>
            </w:r>
            <w:r w:rsidRPr="002934CE">
              <w:rPr>
                <w:b/>
                <w:bCs/>
                <w:sz w:val="20"/>
                <w:szCs w:val="20"/>
                <w:lang w:eastAsia="en-US"/>
              </w:rPr>
              <w:t xml:space="preserve"> tūkst. Eur)</w:t>
            </w:r>
            <w:r w:rsidRPr="008656D1">
              <w:rPr>
                <w:sz w:val="20"/>
                <w:szCs w:val="20"/>
                <w:lang w:eastAsia="en-US"/>
              </w:rPr>
              <w:t>;</w:t>
            </w:r>
          </w:p>
          <w:p w14:paraId="7871A9ED" w14:textId="77777777" w:rsidR="00C04367" w:rsidRDefault="00C04367" w:rsidP="004D3911">
            <w:pPr>
              <w:spacing w:after="120"/>
              <w:contextualSpacing/>
              <w:jc w:val="both"/>
              <w:rPr>
                <w:sz w:val="20"/>
                <w:szCs w:val="20"/>
                <w:lang w:eastAsia="en-US"/>
              </w:rPr>
            </w:pPr>
          </w:p>
          <w:p w14:paraId="4602E0AC" w14:textId="77777777" w:rsidR="00C04367" w:rsidRDefault="00C04367" w:rsidP="008656D1">
            <w:pPr>
              <w:pStyle w:val="Pagrindinistekstas"/>
              <w:spacing w:after="0"/>
              <w:contextualSpacing/>
              <w:jc w:val="both"/>
              <w:rPr>
                <w:bCs/>
                <w:sz w:val="20"/>
                <w:szCs w:val="20"/>
                <w:lang w:eastAsia="lt-LT"/>
              </w:rPr>
            </w:pPr>
            <w:r w:rsidRPr="00F77529">
              <w:rPr>
                <w:bCs/>
                <w:sz w:val="20"/>
                <w:szCs w:val="20"/>
                <w:lang w:eastAsia="lt-LT"/>
              </w:rPr>
              <w:t>Kaišiadorių šventosios Faustinos ugdymo centro direktorius</w:t>
            </w:r>
          </w:p>
          <w:p w14:paraId="695D9D59" w14:textId="42B65564" w:rsidR="003917D2" w:rsidRPr="00DD3892" w:rsidRDefault="00C04367" w:rsidP="00DD3892">
            <w:pPr>
              <w:jc w:val="both"/>
              <w:rPr>
                <w:sz w:val="20"/>
                <w:szCs w:val="20"/>
                <w:lang w:eastAsia="en-US"/>
              </w:rPr>
            </w:pPr>
            <w:r w:rsidRPr="00F77529">
              <w:rPr>
                <w:b/>
                <w:bCs/>
                <w:sz w:val="20"/>
                <w:szCs w:val="20"/>
                <w:lang w:eastAsia="en-US"/>
              </w:rPr>
              <w:t>(+</w:t>
            </w:r>
            <w:r>
              <w:rPr>
                <w:b/>
                <w:bCs/>
                <w:sz w:val="20"/>
                <w:szCs w:val="20"/>
                <w:lang w:eastAsia="en-US"/>
              </w:rPr>
              <w:t>0,7</w:t>
            </w:r>
            <w:r w:rsidRPr="00F77529">
              <w:rPr>
                <w:b/>
                <w:bCs/>
                <w:sz w:val="20"/>
                <w:szCs w:val="20"/>
                <w:lang w:eastAsia="en-US"/>
              </w:rPr>
              <w:t xml:space="preserve"> tūkst. Eur)</w:t>
            </w:r>
            <w:r w:rsidRPr="008656D1">
              <w:rPr>
                <w:sz w:val="20"/>
                <w:szCs w:val="20"/>
                <w:lang w:eastAsia="en-US"/>
              </w:rPr>
              <w:t>.</w:t>
            </w:r>
          </w:p>
        </w:tc>
        <w:tc>
          <w:tcPr>
            <w:tcW w:w="3827" w:type="dxa"/>
            <w:vMerge w:val="restart"/>
          </w:tcPr>
          <w:p w14:paraId="5C6C84A3" w14:textId="77777777" w:rsidR="00C04367" w:rsidRDefault="00C04367" w:rsidP="00C04367">
            <w:pPr>
              <w:pStyle w:val="Pagrindinistekstas"/>
              <w:spacing w:after="0"/>
              <w:contextualSpacing/>
              <w:jc w:val="both"/>
              <w:rPr>
                <w:sz w:val="20"/>
                <w:szCs w:val="20"/>
              </w:rPr>
            </w:pPr>
            <w:r w:rsidRPr="00F549C4">
              <w:rPr>
                <w:sz w:val="20"/>
                <w:szCs w:val="20"/>
              </w:rPr>
              <w:lastRenderedPageBreak/>
              <w:t>Perkeliami biudžeto asignavimai iš savivaldybės biudžeto  prognozuojamų pajamų (SBN).</w:t>
            </w:r>
          </w:p>
          <w:p w14:paraId="2A91DC59" w14:textId="77777777" w:rsidR="00C04367" w:rsidRDefault="00C04367" w:rsidP="00C04367">
            <w:pPr>
              <w:pStyle w:val="Pagrindinistekstas"/>
              <w:spacing w:after="0"/>
              <w:contextualSpacing/>
              <w:jc w:val="both"/>
              <w:rPr>
                <w:bCs/>
                <w:sz w:val="20"/>
                <w:szCs w:val="20"/>
                <w:lang w:eastAsia="lt-LT"/>
              </w:rPr>
            </w:pPr>
          </w:p>
          <w:p w14:paraId="3FE02C24" w14:textId="01886C91" w:rsidR="00C04367" w:rsidRDefault="00C04367" w:rsidP="00C04367">
            <w:pPr>
              <w:pStyle w:val="Pagrindinistekstas"/>
              <w:contextualSpacing/>
              <w:jc w:val="both"/>
              <w:rPr>
                <w:bCs/>
                <w:sz w:val="20"/>
                <w:szCs w:val="20"/>
                <w:lang w:eastAsia="lt-LT"/>
              </w:rPr>
            </w:pPr>
            <w:r w:rsidRPr="00C04367">
              <w:rPr>
                <w:bCs/>
                <w:sz w:val="20"/>
                <w:szCs w:val="20"/>
                <w:lang w:eastAsia="lt-LT"/>
              </w:rPr>
              <w:t>Atsižvelgiant į LR biudžetinių įstaigų darbuotojų darbo apmokėjimo ir komisijų narių atlygio už darbą įstatymo pakeitimus, nuo rugsėjo 1 d., t. y. padidinus koeficientus pedagoginiams darbuotojams, skiriamos biudžeto lėšos pedagoginių darbuotojų, dirbančių pagal ikimokyklinio, priešmokyklinio ir neformaliojo vaikų švietimo programas, padidintam darbo užmokesčiui nuo 2025 m. rugsėjo 1 d. mokėti</w:t>
            </w:r>
            <w:r>
              <w:rPr>
                <w:bCs/>
                <w:sz w:val="20"/>
                <w:szCs w:val="20"/>
                <w:lang w:eastAsia="lt-LT"/>
              </w:rPr>
              <w:t>.</w:t>
            </w:r>
          </w:p>
          <w:p w14:paraId="102F2976" w14:textId="77777777" w:rsidR="00C04367" w:rsidRPr="00C04367" w:rsidRDefault="00C04367" w:rsidP="00C04367">
            <w:pPr>
              <w:pStyle w:val="Pagrindinistekstas"/>
              <w:contextualSpacing/>
              <w:jc w:val="both"/>
              <w:rPr>
                <w:bCs/>
                <w:sz w:val="20"/>
                <w:szCs w:val="20"/>
                <w:lang w:eastAsia="lt-LT"/>
              </w:rPr>
            </w:pPr>
          </w:p>
          <w:p w14:paraId="160A3D78" w14:textId="3E40D101" w:rsidR="00C04367" w:rsidRPr="00C04367" w:rsidRDefault="00C04367" w:rsidP="00C04367">
            <w:pPr>
              <w:pStyle w:val="Pagrindinistekstas"/>
              <w:contextualSpacing/>
              <w:jc w:val="both"/>
              <w:rPr>
                <w:bCs/>
                <w:sz w:val="20"/>
                <w:szCs w:val="20"/>
                <w:lang w:eastAsia="lt-LT"/>
              </w:rPr>
            </w:pPr>
            <w:r>
              <w:rPr>
                <w:bCs/>
                <w:sz w:val="20"/>
                <w:szCs w:val="20"/>
                <w:lang w:eastAsia="lt-LT"/>
              </w:rPr>
              <w:t>D</w:t>
            </w:r>
            <w:r w:rsidRPr="00C04367">
              <w:rPr>
                <w:bCs/>
                <w:sz w:val="20"/>
                <w:szCs w:val="20"/>
                <w:lang w:eastAsia="lt-LT"/>
              </w:rPr>
              <w:t>idin</w:t>
            </w:r>
            <w:r>
              <w:rPr>
                <w:bCs/>
                <w:sz w:val="20"/>
                <w:szCs w:val="20"/>
                <w:lang w:eastAsia="lt-LT"/>
              </w:rPr>
              <w:t>ami</w:t>
            </w:r>
            <w:r w:rsidRPr="00C04367">
              <w:rPr>
                <w:bCs/>
                <w:sz w:val="20"/>
                <w:szCs w:val="20"/>
                <w:lang w:eastAsia="lt-LT"/>
              </w:rPr>
              <w:t xml:space="preserve"> biudžeto asignavim</w:t>
            </w:r>
            <w:r>
              <w:rPr>
                <w:bCs/>
                <w:sz w:val="20"/>
                <w:szCs w:val="20"/>
                <w:lang w:eastAsia="lt-LT"/>
              </w:rPr>
              <w:t>ai</w:t>
            </w:r>
            <w:r w:rsidRPr="00C04367">
              <w:rPr>
                <w:bCs/>
                <w:sz w:val="20"/>
                <w:szCs w:val="20"/>
                <w:lang w:eastAsia="lt-LT"/>
              </w:rPr>
              <w:t xml:space="preserve"> iš savivaldybės prognozuojamų pajamų šiems asignavimų valdytojams išlaidoms:</w:t>
            </w:r>
          </w:p>
          <w:p w14:paraId="21E4D6A6" w14:textId="2FAC0379"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lopšelio-darželio „Spindulys“ direktoriui –7595 Eur</w:t>
            </w:r>
            <w:r>
              <w:rPr>
                <w:bCs/>
                <w:sz w:val="20"/>
                <w:szCs w:val="20"/>
                <w:lang w:eastAsia="lt-LT"/>
              </w:rPr>
              <w:t>;</w:t>
            </w:r>
          </w:p>
          <w:p w14:paraId="53441173" w14:textId="77777777" w:rsidR="00D0372B" w:rsidRPr="00C04367" w:rsidRDefault="00D0372B" w:rsidP="00C04367">
            <w:pPr>
              <w:pStyle w:val="Pagrindinistekstas"/>
              <w:contextualSpacing/>
              <w:jc w:val="both"/>
              <w:rPr>
                <w:bCs/>
                <w:sz w:val="20"/>
                <w:szCs w:val="20"/>
                <w:lang w:eastAsia="lt-LT"/>
              </w:rPr>
            </w:pPr>
          </w:p>
          <w:p w14:paraId="630B5EAB" w14:textId="05E7D422"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lopšelio-darželio „Žvaigždutė“ direktoriui –8058 Eur</w:t>
            </w:r>
            <w:r>
              <w:rPr>
                <w:bCs/>
                <w:sz w:val="20"/>
                <w:szCs w:val="20"/>
                <w:lang w:eastAsia="lt-LT"/>
              </w:rPr>
              <w:t>;</w:t>
            </w:r>
          </w:p>
          <w:p w14:paraId="3E9E3D02" w14:textId="77777777" w:rsidR="00D0372B" w:rsidRPr="00C04367" w:rsidRDefault="00D0372B" w:rsidP="00C04367">
            <w:pPr>
              <w:pStyle w:val="Pagrindinistekstas"/>
              <w:contextualSpacing/>
              <w:jc w:val="both"/>
              <w:rPr>
                <w:bCs/>
                <w:sz w:val="20"/>
                <w:szCs w:val="20"/>
                <w:lang w:eastAsia="lt-LT"/>
              </w:rPr>
            </w:pPr>
          </w:p>
          <w:p w14:paraId="463BA116" w14:textId="6C97674B"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 xml:space="preserve">Kaišiadorių r. Rumšiškių lopšelio-darželio direktoriui –3532 Eur </w:t>
            </w:r>
            <w:r>
              <w:rPr>
                <w:bCs/>
                <w:sz w:val="20"/>
                <w:szCs w:val="20"/>
                <w:lang w:eastAsia="lt-LT"/>
              </w:rPr>
              <w:t>(</w:t>
            </w:r>
            <w:r w:rsidRPr="00C04367">
              <w:rPr>
                <w:bCs/>
                <w:sz w:val="20"/>
                <w:szCs w:val="20"/>
                <w:lang w:eastAsia="lt-LT"/>
              </w:rPr>
              <w:t xml:space="preserve">02.01.01.05.) ir 3000 Eur </w:t>
            </w:r>
            <w:r>
              <w:rPr>
                <w:bCs/>
                <w:sz w:val="20"/>
                <w:szCs w:val="20"/>
                <w:lang w:eastAsia="lt-LT"/>
              </w:rPr>
              <w:t>(</w:t>
            </w:r>
            <w:r w:rsidRPr="00C04367">
              <w:rPr>
                <w:bCs/>
                <w:sz w:val="20"/>
                <w:szCs w:val="20"/>
                <w:lang w:eastAsia="lt-LT"/>
              </w:rPr>
              <w:t>01.01.01.05.);</w:t>
            </w:r>
          </w:p>
          <w:p w14:paraId="356B79F6" w14:textId="77777777" w:rsidR="003917D2" w:rsidRPr="00C04367" w:rsidRDefault="003917D2" w:rsidP="00C04367">
            <w:pPr>
              <w:pStyle w:val="Pagrindinistekstas"/>
              <w:contextualSpacing/>
              <w:jc w:val="both"/>
              <w:rPr>
                <w:bCs/>
                <w:sz w:val="20"/>
                <w:szCs w:val="20"/>
                <w:lang w:eastAsia="lt-LT"/>
              </w:rPr>
            </w:pPr>
          </w:p>
          <w:p w14:paraId="789F9019" w14:textId="28733B0C" w:rsidR="00C04367" w:rsidRDefault="00C04367" w:rsidP="00C04367">
            <w:pPr>
              <w:pStyle w:val="Pagrindinistekstas"/>
              <w:contextualSpacing/>
              <w:jc w:val="both"/>
              <w:rPr>
                <w:bCs/>
                <w:sz w:val="20"/>
                <w:szCs w:val="20"/>
                <w:lang w:eastAsia="lt-LT"/>
              </w:rPr>
            </w:pPr>
            <w:r>
              <w:rPr>
                <w:bCs/>
                <w:sz w:val="20"/>
                <w:szCs w:val="20"/>
                <w:lang w:eastAsia="lt-LT"/>
              </w:rPr>
              <w:lastRenderedPageBreak/>
              <w:t xml:space="preserve">* </w:t>
            </w:r>
            <w:r w:rsidRPr="00C04367">
              <w:rPr>
                <w:bCs/>
                <w:sz w:val="20"/>
                <w:szCs w:val="20"/>
                <w:lang w:eastAsia="lt-LT"/>
              </w:rPr>
              <w:t>Kaišiadorių r. Pravieniškių lopšelio-darželio „Ąžuoliukas“ direktoriui –3559 Eur</w:t>
            </w:r>
            <w:r>
              <w:rPr>
                <w:bCs/>
                <w:sz w:val="20"/>
                <w:szCs w:val="20"/>
                <w:lang w:eastAsia="lt-LT"/>
              </w:rPr>
              <w:t>;</w:t>
            </w:r>
          </w:p>
          <w:p w14:paraId="60FCD48E" w14:textId="77777777" w:rsidR="00D0372B" w:rsidRPr="00C04367" w:rsidRDefault="00D0372B" w:rsidP="00C04367">
            <w:pPr>
              <w:pStyle w:val="Pagrindinistekstas"/>
              <w:contextualSpacing/>
              <w:jc w:val="both"/>
              <w:rPr>
                <w:bCs/>
                <w:sz w:val="20"/>
                <w:szCs w:val="20"/>
                <w:lang w:eastAsia="lt-LT"/>
              </w:rPr>
            </w:pPr>
          </w:p>
          <w:p w14:paraId="1C67F762" w14:textId="371B1D40"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 xml:space="preserve">Kaišiadorių r. </w:t>
            </w:r>
            <w:proofErr w:type="spellStart"/>
            <w:r w:rsidRPr="00C04367">
              <w:rPr>
                <w:bCs/>
                <w:sz w:val="20"/>
                <w:szCs w:val="20"/>
                <w:lang w:eastAsia="lt-LT"/>
              </w:rPr>
              <w:t>Gudienos</w:t>
            </w:r>
            <w:proofErr w:type="spellEnd"/>
            <w:r w:rsidRPr="00C04367">
              <w:rPr>
                <w:bCs/>
                <w:sz w:val="20"/>
                <w:szCs w:val="20"/>
                <w:lang w:eastAsia="lt-LT"/>
              </w:rPr>
              <w:t xml:space="preserve"> mokyklos-darželio ,,Rugelis“ direktoriui –</w:t>
            </w:r>
            <w:r>
              <w:rPr>
                <w:bCs/>
                <w:sz w:val="20"/>
                <w:szCs w:val="20"/>
                <w:lang w:eastAsia="lt-LT"/>
              </w:rPr>
              <w:t xml:space="preserve"> </w:t>
            </w:r>
            <w:r w:rsidRPr="00C04367">
              <w:rPr>
                <w:bCs/>
                <w:sz w:val="20"/>
                <w:szCs w:val="20"/>
                <w:lang w:eastAsia="lt-LT"/>
              </w:rPr>
              <w:t>5083 Eur</w:t>
            </w:r>
            <w:r>
              <w:rPr>
                <w:bCs/>
                <w:sz w:val="20"/>
                <w:szCs w:val="20"/>
                <w:lang w:eastAsia="lt-LT"/>
              </w:rPr>
              <w:t>;</w:t>
            </w:r>
          </w:p>
          <w:p w14:paraId="05EAB02F" w14:textId="77777777" w:rsidR="00D0372B" w:rsidRPr="00C04367" w:rsidRDefault="00D0372B" w:rsidP="00C04367">
            <w:pPr>
              <w:pStyle w:val="Pagrindinistekstas"/>
              <w:contextualSpacing/>
              <w:jc w:val="both"/>
              <w:rPr>
                <w:bCs/>
                <w:sz w:val="20"/>
                <w:szCs w:val="20"/>
                <w:lang w:eastAsia="lt-LT"/>
              </w:rPr>
            </w:pPr>
          </w:p>
          <w:p w14:paraId="5B8A3E72" w14:textId="6531099F"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r. Žiežmarių mokyklos-darželio „Vaikystės dvaras“ direktoriui –</w:t>
            </w:r>
            <w:r>
              <w:rPr>
                <w:bCs/>
                <w:sz w:val="20"/>
                <w:szCs w:val="20"/>
                <w:lang w:eastAsia="lt-LT"/>
              </w:rPr>
              <w:t xml:space="preserve"> </w:t>
            </w:r>
            <w:r w:rsidRPr="00C04367">
              <w:rPr>
                <w:bCs/>
                <w:sz w:val="20"/>
                <w:szCs w:val="20"/>
                <w:lang w:eastAsia="lt-LT"/>
              </w:rPr>
              <w:t>6658 Eur;</w:t>
            </w:r>
          </w:p>
          <w:p w14:paraId="16EA3D97" w14:textId="77777777" w:rsidR="00D0372B" w:rsidRPr="00C04367" w:rsidRDefault="00D0372B" w:rsidP="00C04367">
            <w:pPr>
              <w:pStyle w:val="Pagrindinistekstas"/>
              <w:contextualSpacing/>
              <w:jc w:val="both"/>
              <w:rPr>
                <w:bCs/>
                <w:sz w:val="20"/>
                <w:szCs w:val="20"/>
                <w:lang w:eastAsia="lt-LT"/>
              </w:rPr>
            </w:pPr>
          </w:p>
          <w:p w14:paraId="618A7F11" w14:textId="7DC42356"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 xml:space="preserve">Kaišiadorių r. Rumšiškių Antano Baranausko gimnazijos direktoriui – 1735 Eur; </w:t>
            </w:r>
          </w:p>
          <w:p w14:paraId="265CABEA" w14:textId="77777777" w:rsidR="00D0372B" w:rsidRPr="00C04367" w:rsidRDefault="00D0372B" w:rsidP="00C04367">
            <w:pPr>
              <w:pStyle w:val="Pagrindinistekstas"/>
              <w:contextualSpacing/>
              <w:jc w:val="both"/>
              <w:rPr>
                <w:bCs/>
                <w:sz w:val="20"/>
                <w:szCs w:val="20"/>
                <w:lang w:eastAsia="lt-LT"/>
              </w:rPr>
            </w:pPr>
          </w:p>
          <w:p w14:paraId="19399F59" w14:textId="05466D93"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r. Kruonio pagrindinės mokyklos direktoriui –3395 Eur;</w:t>
            </w:r>
          </w:p>
          <w:p w14:paraId="326A4883" w14:textId="77777777" w:rsidR="00D0372B" w:rsidRPr="00C04367" w:rsidRDefault="00D0372B" w:rsidP="00C04367">
            <w:pPr>
              <w:pStyle w:val="Pagrindinistekstas"/>
              <w:contextualSpacing/>
              <w:jc w:val="both"/>
              <w:rPr>
                <w:bCs/>
                <w:sz w:val="20"/>
                <w:szCs w:val="20"/>
                <w:lang w:eastAsia="lt-LT"/>
              </w:rPr>
            </w:pPr>
          </w:p>
          <w:p w14:paraId="52A2C996" w14:textId="7BC4676E"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Vaclovo Giržado progimnazijos direktoriui – 1168 Eur;</w:t>
            </w:r>
          </w:p>
          <w:p w14:paraId="0928EE48" w14:textId="77777777" w:rsidR="00D0372B" w:rsidRPr="00C04367" w:rsidRDefault="00D0372B" w:rsidP="00C04367">
            <w:pPr>
              <w:pStyle w:val="Pagrindinistekstas"/>
              <w:contextualSpacing/>
              <w:jc w:val="both"/>
              <w:rPr>
                <w:bCs/>
                <w:sz w:val="20"/>
                <w:szCs w:val="20"/>
                <w:lang w:eastAsia="lt-LT"/>
              </w:rPr>
            </w:pPr>
          </w:p>
          <w:p w14:paraId="4A1C586F" w14:textId="27AEF3D9"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r. Žaslių pagrindinės mokyklos direktoriui – 2688 Eur;</w:t>
            </w:r>
          </w:p>
          <w:p w14:paraId="67A77B75" w14:textId="77777777" w:rsidR="00D0372B" w:rsidRPr="00C04367" w:rsidRDefault="00D0372B" w:rsidP="00C04367">
            <w:pPr>
              <w:pStyle w:val="Pagrindinistekstas"/>
              <w:contextualSpacing/>
              <w:jc w:val="both"/>
              <w:rPr>
                <w:bCs/>
                <w:sz w:val="20"/>
                <w:szCs w:val="20"/>
                <w:lang w:eastAsia="lt-LT"/>
              </w:rPr>
            </w:pPr>
          </w:p>
          <w:p w14:paraId="3C79651A" w14:textId="204FB389"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 xml:space="preserve">Kaišiadorių r. </w:t>
            </w:r>
            <w:proofErr w:type="spellStart"/>
            <w:r w:rsidRPr="00C04367">
              <w:rPr>
                <w:bCs/>
                <w:sz w:val="20"/>
                <w:szCs w:val="20"/>
                <w:lang w:eastAsia="lt-LT"/>
              </w:rPr>
              <w:t>Palomenės</w:t>
            </w:r>
            <w:proofErr w:type="spellEnd"/>
            <w:r w:rsidRPr="00C04367">
              <w:rPr>
                <w:bCs/>
                <w:sz w:val="20"/>
                <w:szCs w:val="20"/>
                <w:lang w:eastAsia="lt-LT"/>
              </w:rPr>
              <w:t xml:space="preserve"> pagrindinės mokyklos direktoriui – 494 Eur;</w:t>
            </w:r>
          </w:p>
          <w:p w14:paraId="4617F8F8" w14:textId="77777777" w:rsidR="00D0372B" w:rsidRPr="00C04367" w:rsidRDefault="00D0372B" w:rsidP="00C04367">
            <w:pPr>
              <w:pStyle w:val="Pagrindinistekstas"/>
              <w:contextualSpacing/>
              <w:jc w:val="both"/>
              <w:rPr>
                <w:bCs/>
                <w:sz w:val="20"/>
                <w:szCs w:val="20"/>
                <w:lang w:eastAsia="lt-LT"/>
              </w:rPr>
            </w:pPr>
          </w:p>
          <w:p w14:paraId="18287AED" w14:textId="6271835F"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šventosios Faustinos ugdymo centro direktoriui –714 Eur;</w:t>
            </w:r>
          </w:p>
          <w:p w14:paraId="2D0202A0" w14:textId="77777777" w:rsidR="00D0372B" w:rsidRPr="00C04367" w:rsidRDefault="00D0372B" w:rsidP="00C04367">
            <w:pPr>
              <w:pStyle w:val="Pagrindinistekstas"/>
              <w:contextualSpacing/>
              <w:jc w:val="both"/>
              <w:rPr>
                <w:bCs/>
                <w:sz w:val="20"/>
                <w:szCs w:val="20"/>
                <w:lang w:eastAsia="lt-LT"/>
              </w:rPr>
            </w:pPr>
          </w:p>
          <w:p w14:paraId="64009FD3" w14:textId="4B6895DB"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meno mokyklos direktoriui –5248 Eur</w:t>
            </w:r>
            <w:r>
              <w:rPr>
                <w:bCs/>
                <w:sz w:val="20"/>
                <w:szCs w:val="20"/>
                <w:lang w:eastAsia="lt-LT"/>
              </w:rPr>
              <w:t>;</w:t>
            </w:r>
          </w:p>
          <w:p w14:paraId="3CD88696" w14:textId="77777777" w:rsidR="00D0372B" w:rsidRPr="00C04367" w:rsidRDefault="00D0372B" w:rsidP="00C04367">
            <w:pPr>
              <w:pStyle w:val="Pagrindinistekstas"/>
              <w:contextualSpacing/>
              <w:jc w:val="both"/>
              <w:rPr>
                <w:bCs/>
                <w:sz w:val="20"/>
                <w:szCs w:val="20"/>
                <w:lang w:eastAsia="lt-LT"/>
              </w:rPr>
            </w:pPr>
          </w:p>
          <w:p w14:paraId="070057AB" w14:textId="460E26E7"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švietimo ir sporto centro direktoriui – 5048 Eur;</w:t>
            </w:r>
          </w:p>
          <w:p w14:paraId="50C66382" w14:textId="77777777" w:rsidR="00D0372B" w:rsidRPr="00C04367" w:rsidRDefault="00D0372B" w:rsidP="00C04367">
            <w:pPr>
              <w:pStyle w:val="Pagrindinistekstas"/>
              <w:contextualSpacing/>
              <w:jc w:val="both"/>
              <w:rPr>
                <w:bCs/>
                <w:sz w:val="20"/>
                <w:szCs w:val="20"/>
                <w:lang w:eastAsia="lt-LT"/>
              </w:rPr>
            </w:pPr>
          </w:p>
          <w:p w14:paraId="332FF1D2" w14:textId="00E1FA71"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Kaišiadorių pedagoginės psichologinės tarnybos direktoriui – 2179 Eur</w:t>
            </w:r>
            <w:r>
              <w:rPr>
                <w:bCs/>
                <w:sz w:val="20"/>
                <w:szCs w:val="20"/>
                <w:lang w:eastAsia="lt-LT"/>
              </w:rPr>
              <w:t>;</w:t>
            </w:r>
          </w:p>
          <w:p w14:paraId="011EE72C" w14:textId="77777777" w:rsidR="00D0372B" w:rsidRPr="00C04367" w:rsidRDefault="00D0372B" w:rsidP="00C04367">
            <w:pPr>
              <w:pStyle w:val="Pagrindinistekstas"/>
              <w:contextualSpacing/>
              <w:jc w:val="both"/>
              <w:rPr>
                <w:bCs/>
                <w:sz w:val="20"/>
                <w:szCs w:val="20"/>
                <w:lang w:eastAsia="lt-LT"/>
              </w:rPr>
            </w:pPr>
          </w:p>
          <w:p w14:paraId="515CCFB1" w14:textId="122C22D1" w:rsidR="00C04367" w:rsidRDefault="00C04367" w:rsidP="00C04367">
            <w:pPr>
              <w:pStyle w:val="Pagrindinistekstas"/>
              <w:contextualSpacing/>
              <w:jc w:val="both"/>
              <w:rPr>
                <w:bCs/>
                <w:sz w:val="20"/>
                <w:szCs w:val="20"/>
                <w:lang w:eastAsia="lt-LT"/>
              </w:rPr>
            </w:pPr>
            <w:r>
              <w:rPr>
                <w:bCs/>
                <w:sz w:val="20"/>
                <w:szCs w:val="20"/>
                <w:lang w:eastAsia="lt-LT"/>
              </w:rPr>
              <w:t xml:space="preserve">* </w:t>
            </w:r>
            <w:r w:rsidRPr="00C04367">
              <w:rPr>
                <w:bCs/>
                <w:sz w:val="20"/>
                <w:szCs w:val="20"/>
                <w:lang w:eastAsia="lt-LT"/>
              </w:rPr>
              <w:t xml:space="preserve">Kaišiadorių švietimo ir sporto centro direktoriui  Savivaldybės valdymo programai vykdyti – 5800 Eur </w:t>
            </w:r>
            <w:r w:rsidR="00D0372B">
              <w:rPr>
                <w:bCs/>
                <w:sz w:val="20"/>
                <w:szCs w:val="20"/>
                <w:lang w:eastAsia="lt-LT"/>
              </w:rPr>
              <w:t>(</w:t>
            </w:r>
            <w:r w:rsidRPr="00C04367">
              <w:rPr>
                <w:bCs/>
                <w:sz w:val="20"/>
                <w:szCs w:val="20"/>
                <w:lang w:eastAsia="lt-LT"/>
              </w:rPr>
              <w:t>01.01.01.05.);</w:t>
            </w:r>
          </w:p>
          <w:p w14:paraId="595EBB0C" w14:textId="77777777" w:rsidR="00D0372B" w:rsidRPr="00C04367" w:rsidRDefault="00D0372B" w:rsidP="00C04367">
            <w:pPr>
              <w:pStyle w:val="Pagrindinistekstas"/>
              <w:contextualSpacing/>
              <w:jc w:val="both"/>
              <w:rPr>
                <w:bCs/>
                <w:sz w:val="20"/>
                <w:szCs w:val="20"/>
                <w:lang w:eastAsia="lt-LT"/>
              </w:rPr>
            </w:pPr>
          </w:p>
          <w:p w14:paraId="476A3FD7" w14:textId="068EA180" w:rsidR="00C04367" w:rsidRPr="00201593" w:rsidRDefault="00D0372B" w:rsidP="00C04367">
            <w:pPr>
              <w:pStyle w:val="Pagrindinistekstas"/>
              <w:spacing w:after="0"/>
              <w:contextualSpacing/>
              <w:jc w:val="both"/>
              <w:rPr>
                <w:bCs/>
                <w:sz w:val="20"/>
                <w:szCs w:val="20"/>
                <w:lang w:eastAsia="lt-LT"/>
              </w:rPr>
            </w:pPr>
            <w:r>
              <w:rPr>
                <w:bCs/>
                <w:sz w:val="20"/>
                <w:szCs w:val="20"/>
                <w:lang w:eastAsia="lt-LT"/>
              </w:rPr>
              <w:t xml:space="preserve">* </w:t>
            </w:r>
            <w:r w:rsidR="00C04367" w:rsidRPr="00C04367">
              <w:rPr>
                <w:bCs/>
                <w:sz w:val="20"/>
                <w:szCs w:val="20"/>
                <w:lang w:eastAsia="lt-LT"/>
              </w:rPr>
              <w:t xml:space="preserve">Kaišiadorių švietimo ir sporto centro direktoriui Sveikatos ir socialinės apsaugos programai vykdyti – 2100 Eur </w:t>
            </w:r>
            <w:r>
              <w:rPr>
                <w:bCs/>
                <w:sz w:val="20"/>
                <w:szCs w:val="20"/>
                <w:lang w:eastAsia="lt-LT"/>
              </w:rPr>
              <w:t>(</w:t>
            </w:r>
            <w:r w:rsidR="00C04367" w:rsidRPr="00C04367">
              <w:rPr>
                <w:bCs/>
                <w:sz w:val="20"/>
                <w:szCs w:val="20"/>
                <w:lang w:eastAsia="lt-LT"/>
              </w:rPr>
              <w:t>03.07.01.03.).</w:t>
            </w:r>
          </w:p>
        </w:tc>
      </w:tr>
      <w:tr w:rsidR="00C04367" w:rsidRPr="00201593" w14:paraId="408D3733" w14:textId="77777777" w:rsidTr="00527380">
        <w:tc>
          <w:tcPr>
            <w:tcW w:w="2925" w:type="dxa"/>
          </w:tcPr>
          <w:p w14:paraId="15D61AE4" w14:textId="0D77917E" w:rsidR="00C04367" w:rsidRPr="007A22AF" w:rsidRDefault="00C04367" w:rsidP="007A22AF">
            <w:pPr>
              <w:pStyle w:val="Pagrindinistekstas"/>
              <w:contextualSpacing/>
              <w:jc w:val="both"/>
              <w:rPr>
                <w:bCs/>
                <w:sz w:val="20"/>
                <w:szCs w:val="20"/>
                <w:lang w:eastAsia="lt-LT"/>
              </w:rPr>
            </w:pPr>
            <w:r>
              <w:rPr>
                <w:bCs/>
                <w:sz w:val="20"/>
                <w:szCs w:val="20"/>
                <w:lang w:eastAsia="lt-LT"/>
              </w:rPr>
              <w:lastRenderedPageBreak/>
              <w:t>05.03.01.03</w:t>
            </w:r>
            <w:r>
              <w:t xml:space="preserve"> „</w:t>
            </w:r>
            <w:r w:rsidRPr="007A22AF">
              <w:rPr>
                <w:bCs/>
                <w:sz w:val="20"/>
                <w:szCs w:val="20"/>
                <w:lang w:eastAsia="lt-LT"/>
              </w:rPr>
              <w:t>Architektūros kokybės vertinimo metodikos taikymo gairių projekto</w:t>
            </w:r>
          </w:p>
          <w:p w14:paraId="2B10AFBC" w14:textId="10F69549" w:rsidR="00C04367" w:rsidRDefault="00C04367" w:rsidP="007A22AF">
            <w:pPr>
              <w:pStyle w:val="Pagrindinistekstas"/>
              <w:spacing w:after="0"/>
              <w:contextualSpacing/>
              <w:jc w:val="both"/>
              <w:rPr>
                <w:bCs/>
                <w:sz w:val="20"/>
                <w:szCs w:val="20"/>
                <w:lang w:eastAsia="lt-LT"/>
              </w:rPr>
            </w:pPr>
            <w:r>
              <w:rPr>
                <w:bCs/>
                <w:sz w:val="20"/>
                <w:szCs w:val="20"/>
                <w:lang w:eastAsia="lt-LT"/>
              </w:rPr>
              <w:t>p</w:t>
            </w:r>
            <w:r w:rsidRPr="007A22AF">
              <w:rPr>
                <w:bCs/>
                <w:sz w:val="20"/>
                <w:szCs w:val="20"/>
                <w:lang w:eastAsia="lt-LT"/>
              </w:rPr>
              <w:t>arengimas</w:t>
            </w:r>
            <w:r>
              <w:rPr>
                <w:bCs/>
                <w:sz w:val="20"/>
                <w:szCs w:val="20"/>
                <w:lang w:eastAsia="lt-LT"/>
              </w:rPr>
              <w:t>“:</w:t>
            </w:r>
          </w:p>
          <w:p w14:paraId="3FB9E173" w14:textId="77777777" w:rsidR="00C04367" w:rsidRDefault="00C04367" w:rsidP="007A22AF">
            <w:pPr>
              <w:pStyle w:val="Pagrindinistekstas"/>
              <w:spacing w:after="0"/>
              <w:contextualSpacing/>
              <w:jc w:val="both"/>
              <w:rPr>
                <w:bCs/>
                <w:sz w:val="20"/>
                <w:szCs w:val="20"/>
                <w:lang w:eastAsia="lt-LT"/>
              </w:rPr>
            </w:pPr>
          </w:p>
          <w:p w14:paraId="0AB94272" w14:textId="77777777" w:rsidR="00C04367" w:rsidRPr="00370A0E" w:rsidRDefault="00C04367" w:rsidP="004D3911">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0036BA0D" w14:textId="765D16CA" w:rsidR="00C04367" w:rsidRPr="00370A0E" w:rsidRDefault="00C04367" w:rsidP="004D3911">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30,0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600AD74F" w14:textId="5FCB0759" w:rsidR="00C04367" w:rsidRDefault="00C04367" w:rsidP="007A22AF">
            <w:pPr>
              <w:pStyle w:val="Pagrindinistekstas"/>
              <w:spacing w:after="0"/>
              <w:contextualSpacing/>
              <w:jc w:val="both"/>
              <w:rPr>
                <w:bCs/>
                <w:sz w:val="20"/>
                <w:szCs w:val="20"/>
                <w:lang w:eastAsia="lt-LT"/>
              </w:rPr>
            </w:pPr>
          </w:p>
        </w:tc>
        <w:tc>
          <w:tcPr>
            <w:tcW w:w="3024" w:type="dxa"/>
          </w:tcPr>
          <w:p w14:paraId="5651FCD7" w14:textId="225DB03B" w:rsidR="00C04367" w:rsidRDefault="00C04367" w:rsidP="004D3911">
            <w:pPr>
              <w:pStyle w:val="Pagrindinistekstas"/>
              <w:spacing w:after="0"/>
              <w:contextualSpacing/>
              <w:jc w:val="both"/>
              <w:rPr>
                <w:bCs/>
                <w:sz w:val="20"/>
                <w:szCs w:val="20"/>
                <w:lang w:eastAsia="lt-LT"/>
              </w:rPr>
            </w:pPr>
            <w:r w:rsidRPr="00201593">
              <w:rPr>
                <w:bCs/>
                <w:kern w:val="2"/>
                <w:sz w:val="20"/>
                <w:szCs w:val="20"/>
                <w14:ligatures w14:val="standardContextual"/>
              </w:rPr>
              <w:t>01.01.01.05</w:t>
            </w:r>
            <w:r>
              <w:rPr>
                <w:bCs/>
                <w:kern w:val="2"/>
                <w:sz w:val="20"/>
                <w:szCs w:val="20"/>
                <w14:ligatures w14:val="standardContextual"/>
              </w:rPr>
              <w:t xml:space="preserve"> </w:t>
            </w:r>
            <w:r w:rsidRPr="00201593">
              <w:rPr>
                <w:bCs/>
                <w:sz w:val="20"/>
                <w:szCs w:val="20"/>
                <w:lang w:eastAsia="lt-LT"/>
              </w:rPr>
              <w:t>„Savivaldybės biudžetinių įstaigų  darbo užmokestis“</w:t>
            </w:r>
            <w:r>
              <w:rPr>
                <w:bCs/>
                <w:sz w:val="20"/>
                <w:szCs w:val="20"/>
                <w:lang w:eastAsia="lt-LT"/>
              </w:rPr>
              <w:t>:</w:t>
            </w:r>
          </w:p>
          <w:p w14:paraId="1B9C2735" w14:textId="77777777" w:rsidR="00C04367" w:rsidRDefault="00C04367" w:rsidP="004D3911">
            <w:pPr>
              <w:pStyle w:val="Pagrindinistekstas"/>
              <w:spacing w:after="0"/>
              <w:contextualSpacing/>
              <w:jc w:val="both"/>
              <w:rPr>
                <w:bCs/>
                <w:sz w:val="20"/>
                <w:szCs w:val="20"/>
                <w:lang w:eastAsia="lt-LT"/>
              </w:rPr>
            </w:pPr>
          </w:p>
          <w:p w14:paraId="5BED78DD" w14:textId="77777777" w:rsidR="00C04367" w:rsidRDefault="00C04367" w:rsidP="004D3911">
            <w:pPr>
              <w:spacing w:line="256" w:lineRule="auto"/>
              <w:rPr>
                <w:bCs/>
                <w:kern w:val="2"/>
                <w:sz w:val="20"/>
                <w:szCs w:val="20"/>
                <w:lang w:eastAsia="en-US"/>
                <w14:ligatures w14:val="standardContextual"/>
              </w:rPr>
            </w:pPr>
            <w:r w:rsidRPr="004D3911">
              <w:rPr>
                <w:bCs/>
                <w:kern w:val="2"/>
                <w:sz w:val="20"/>
                <w:szCs w:val="20"/>
                <w:lang w:eastAsia="en-US"/>
                <w14:ligatures w14:val="standardContextual"/>
              </w:rPr>
              <w:t>Kaišiadorių r. Rumšiškių lopšelio-darželio direktorius</w:t>
            </w:r>
          </w:p>
          <w:p w14:paraId="40429332" w14:textId="0CC42781" w:rsidR="00C04367" w:rsidRDefault="00C04367" w:rsidP="004D3911">
            <w:pPr>
              <w:contextualSpacing/>
              <w:jc w:val="both"/>
              <w:rPr>
                <w:b/>
                <w:bCs/>
                <w:kern w:val="2"/>
                <w:sz w:val="20"/>
                <w:szCs w:val="20"/>
                <w:lang w:eastAsia="en-US"/>
                <w14:ligatures w14:val="standardContextual"/>
              </w:rPr>
            </w:pPr>
            <w:r w:rsidRPr="004D3911">
              <w:rPr>
                <w:b/>
                <w:bCs/>
                <w:kern w:val="2"/>
                <w:sz w:val="20"/>
                <w:szCs w:val="20"/>
                <w:lang w:eastAsia="en-US"/>
                <w14:ligatures w14:val="standardContextual"/>
              </w:rPr>
              <w:t>(+3,0 tūkst.  Eur)</w:t>
            </w:r>
            <w:r w:rsidRPr="008656D1">
              <w:rPr>
                <w:kern w:val="2"/>
                <w:sz w:val="20"/>
                <w:szCs w:val="20"/>
                <w:lang w:eastAsia="en-US"/>
                <w14:ligatures w14:val="standardContextual"/>
              </w:rPr>
              <w:t>;</w:t>
            </w:r>
          </w:p>
          <w:p w14:paraId="4B3EF511" w14:textId="77777777" w:rsidR="00C04367" w:rsidRDefault="00C04367" w:rsidP="004D3911">
            <w:pPr>
              <w:contextualSpacing/>
              <w:jc w:val="both"/>
              <w:rPr>
                <w:b/>
                <w:bCs/>
                <w:kern w:val="2"/>
                <w:sz w:val="20"/>
                <w:szCs w:val="20"/>
                <w:lang w:eastAsia="en-US"/>
                <w14:ligatures w14:val="standardContextual"/>
              </w:rPr>
            </w:pPr>
          </w:p>
          <w:p w14:paraId="6F8FDD40" w14:textId="77777777" w:rsidR="00C04367" w:rsidRPr="00D47FF4" w:rsidRDefault="00C04367" w:rsidP="008656D1">
            <w:pPr>
              <w:contextualSpacing/>
              <w:rPr>
                <w:bCs/>
                <w:sz w:val="20"/>
                <w:szCs w:val="20"/>
              </w:rPr>
            </w:pPr>
            <w:r w:rsidRPr="00D47FF4">
              <w:rPr>
                <w:bCs/>
                <w:sz w:val="20"/>
                <w:szCs w:val="20"/>
              </w:rPr>
              <w:t>Kaišiadorių švietimo ir sporto centro direktorius</w:t>
            </w:r>
          </w:p>
          <w:p w14:paraId="1AF2D894" w14:textId="7DB09559" w:rsidR="00C04367" w:rsidRPr="008656D1" w:rsidRDefault="00C04367" w:rsidP="008656D1">
            <w:pPr>
              <w:spacing w:after="120"/>
              <w:contextualSpacing/>
              <w:jc w:val="both"/>
              <w:rPr>
                <w:sz w:val="20"/>
                <w:szCs w:val="20"/>
                <w:lang w:eastAsia="en-US"/>
              </w:rPr>
            </w:pPr>
            <w:r w:rsidRPr="00D47FF4">
              <w:rPr>
                <w:b/>
                <w:bCs/>
                <w:sz w:val="20"/>
                <w:szCs w:val="20"/>
              </w:rPr>
              <w:t xml:space="preserve">(+ </w:t>
            </w:r>
            <w:r>
              <w:rPr>
                <w:b/>
                <w:bCs/>
                <w:sz w:val="20"/>
                <w:szCs w:val="20"/>
              </w:rPr>
              <w:t>5,8</w:t>
            </w:r>
            <w:r w:rsidRPr="00D47FF4">
              <w:rPr>
                <w:b/>
                <w:bCs/>
                <w:sz w:val="20"/>
                <w:szCs w:val="20"/>
              </w:rPr>
              <w:t xml:space="preserve"> tūkst. Eur)</w:t>
            </w:r>
            <w:r w:rsidRPr="00D47FF4">
              <w:rPr>
                <w:sz w:val="20"/>
                <w:szCs w:val="20"/>
              </w:rPr>
              <w:t>.</w:t>
            </w:r>
          </w:p>
        </w:tc>
        <w:tc>
          <w:tcPr>
            <w:tcW w:w="3827" w:type="dxa"/>
            <w:vMerge/>
          </w:tcPr>
          <w:p w14:paraId="716B684D" w14:textId="77777777" w:rsidR="00C04367" w:rsidRPr="00201593" w:rsidRDefault="00C04367" w:rsidP="00BA5C81">
            <w:pPr>
              <w:pStyle w:val="Pagrindinistekstas"/>
              <w:spacing w:after="0"/>
              <w:contextualSpacing/>
              <w:rPr>
                <w:bCs/>
                <w:sz w:val="20"/>
                <w:szCs w:val="20"/>
                <w:lang w:eastAsia="lt-LT"/>
              </w:rPr>
            </w:pPr>
          </w:p>
        </w:tc>
      </w:tr>
      <w:tr w:rsidR="00C04367" w:rsidRPr="00201593" w14:paraId="6C9ED2D6" w14:textId="77777777" w:rsidTr="00527380">
        <w:tc>
          <w:tcPr>
            <w:tcW w:w="2925" w:type="dxa"/>
            <w:vMerge w:val="restart"/>
          </w:tcPr>
          <w:p w14:paraId="1CB9A72B" w14:textId="77777777" w:rsidR="00C04367" w:rsidRDefault="00C04367" w:rsidP="007A22AF">
            <w:pPr>
              <w:pStyle w:val="Pagrindinistekstas"/>
              <w:contextualSpacing/>
              <w:jc w:val="both"/>
              <w:rPr>
                <w:bCs/>
                <w:sz w:val="20"/>
                <w:szCs w:val="20"/>
                <w:lang w:eastAsia="lt-LT"/>
              </w:rPr>
            </w:pPr>
            <w:r>
              <w:rPr>
                <w:bCs/>
                <w:sz w:val="20"/>
                <w:szCs w:val="20"/>
                <w:lang w:eastAsia="lt-LT"/>
              </w:rPr>
              <w:t>05.03.02.03 „</w:t>
            </w:r>
            <w:r w:rsidRPr="004D3911">
              <w:rPr>
                <w:bCs/>
                <w:sz w:val="20"/>
                <w:szCs w:val="20"/>
                <w:lang w:eastAsia="lt-LT"/>
              </w:rPr>
              <w:t>Kompleksinių ir specialiųjų planų skaitmenizavimas ir sukėlimas į TPDR</w:t>
            </w:r>
            <w:r>
              <w:rPr>
                <w:bCs/>
                <w:sz w:val="20"/>
                <w:szCs w:val="20"/>
                <w:lang w:eastAsia="lt-LT"/>
              </w:rPr>
              <w:t>“:</w:t>
            </w:r>
          </w:p>
          <w:p w14:paraId="194CC8E7" w14:textId="77777777" w:rsidR="00C04367" w:rsidRDefault="00C04367" w:rsidP="007A22AF">
            <w:pPr>
              <w:pStyle w:val="Pagrindinistekstas"/>
              <w:contextualSpacing/>
              <w:jc w:val="both"/>
              <w:rPr>
                <w:bCs/>
                <w:sz w:val="20"/>
                <w:szCs w:val="20"/>
                <w:lang w:eastAsia="lt-LT"/>
              </w:rPr>
            </w:pPr>
          </w:p>
          <w:p w14:paraId="5DE77B38" w14:textId="77777777" w:rsidR="00C04367" w:rsidRPr="00370A0E" w:rsidRDefault="00C04367" w:rsidP="004D3911">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146EEDC9" w14:textId="11920846" w:rsidR="00C04367" w:rsidRPr="00370A0E" w:rsidRDefault="00C04367" w:rsidP="004D3911">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18,1</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3A3498F2" w14:textId="445EA3A1" w:rsidR="00C04367" w:rsidRDefault="00C04367" w:rsidP="007A22AF">
            <w:pPr>
              <w:pStyle w:val="Pagrindinistekstas"/>
              <w:contextualSpacing/>
              <w:jc w:val="both"/>
              <w:rPr>
                <w:bCs/>
                <w:sz w:val="20"/>
                <w:szCs w:val="20"/>
                <w:lang w:eastAsia="lt-LT"/>
              </w:rPr>
            </w:pPr>
          </w:p>
        </w:tc>
        <w:tc>
          <w:tcPr>
            <w:tcW w:w="3024" w:type="dxa"/>
          </w:tcPr>
          <w:p w14:paraId="52BFDE12" w14:textId="463DABEF" w:rsidR="00C04367" w:rsidRDefault="00C04367" w:rsidP="008656D1">
            <w:pPr>
              <w:spacing w:after="120"/>
              <w:contextualSpacing/>
              <w:jc w:val="both"/>
              <w:rPr>
                <w:sz w:val="20"/>
                <w:szCs w:val="20"/>
                <w:lang w:eastAsia="en-US"/>
              </w:rPr>
            </w:pPr>
            <w:r>
              <w:rPr>
                <w:sz w:val="20"/>
                <w:szCs w:val="20"/>
                <w:lang w:eastAsia="en-US"/>
              </w:rPr>
              <w:t>02.01.02.01 „</w:t>
            </w:r>
            <w:r w:rsidRPr="008656D1">
              <w:rPr>
                <w:sz w:val="20"/>
                <w:szCs w:val="20"/>
                <w:lang w:eastAsia="en-US"/>
              </w:rPr>
              <w:t>Kaišiadorių rajono savivaldybės neformaliojo švietimo įstaigų veiklos užtikrinimas</w:t>
            </w:r>
            <w:r>
              <w:rPr>
                <w:sz w:val="20"/>
                <w:szCs w:val="20"/>
                <w:lang w:eastAsia="en-US"/>
              </w:rPr>
              <w:t>“:</w:t>
            </w:r>
          </w:p>
          <w:p w14:paraId="55028FC1" w14:textId="77777777" w:rsidR="00C04367" w:rsidRDefault="00C04367" w:rsidP="008656D1">
            <w:pPr>
              <w:spacing w:after="120"/>
              <w:contextualSpacing/>
              <w:jc w:val="both"/>
              <w:rPr>
                <w:sz w:val="20"/>
                <w:szCs w:val="20"/>
                <w:lang w:eastAsia="en-US"/>
              </w:rPr>
            </w:pPr>
          </w:p>
          <w:p w14:paraId="28CE5A56" w14:textId="33B22A03" w:rsidR="00C04367" w:rsidRDefault="00C04367" w:rsidP="008656D1">
            <w:pPr>
              <w:spacing w:after="120"/>
              <w:contextualSpacing/>
              <w:jc w:val="both"/>
              <w:rPr>
                <w:sz w:val="20"/>
                <w:szCs w:val="20"/>
                <w:lang w:eastAsia="en-US"/>
              </w:rPr>
            </w:pPr>
            <w:r w:rsidRPr="000A50BC">
              <w:rPr>
                <w:sz w:val="20"/>
                <w:szCs w:val="20"/>
                <w:lang w:eastAsia="en-US"/>
              </w:rPr>
              <w:t>Kaišiadorių meno mokyklos direktorius</w:t>
            </w:r>
          </w:p>
          <w:p w14:paraId="0F6C6379" w14:textId="77777777" w:rsidR="00C04367" w:rsidRPr="007179EB" w:rsidRDefault="00C04367" w:rsidP="008656D1">
            <w:pPr>
              <w:spacing w:after="120"/>
              <w:contextualSpacing/>
              <w:jc w:val="both"/>
              <w:rPr>
                <w:sz w:val="20"/>
                <w:szCs w:val="20"/>
                <w:lang w:eastAsia="en-US"/>
              </w:rPr>
            </w:pPr>
            <w:r w:rsidRPr="007179EB">
              <w:rPr>
                <w:b/>
                <w:bCs/>
                <w:sz w:val="20"/>
                <w:szCs w:val="20"/>
                <w:lang w:eastAsia="en-US"/>
              </w:rPr>
              <w:t>(+</w:t>
            </w:r>
            <w:r>
              <w:rPr>
                <w:b/>
                <w:bCs/>
                <w:sz w:val="20"/>
                <w:szCs w:val="20"/>
                <w:lang w:eastAsia="en-US"/>
              </w:rPr>
              <w:t>5,2</w:t>
            </w:r>
            <w:r w:rsidRPr="007179EB">
              <w:rPr>
                <w:bCs/>
                <w:sz w:val="20"/>
                <w:szCs w:val="20"/>
                <w:lang w:eastAsia="en-US"/>
              </w:rPr>
              <w:t xml:space="preserve"> </w:t>
            </w:r>
            <w:r w:rsidRPr="007179EB">
              <w:rPr>
                <w:b/>
                <w:bCs/>
                <w:sz w:val="20"/>
                <w:szCs w:val="20"/>
                <w:lang w:eastAsia="en-US"/>
              </w:rPr>
              <w:t>tūkst. Eur)</w:t>
            </w:r>
            <w:r>
              <w:rPr>
                <w:sz w:val="20"/>
                <w:szCs w:val="20"/>
                <w:lang w:eastAsia="en-US"/>
              </w:rPr>
              <w:t>;</w:t>
            </w:r>
          </w:p>
          <w:p w14:paraId="4C30C9D9" w14:textId="77777777" w:rsidR="00C04367" w:rsidRDefault="00C04367" w:rsidP="008656D1">
            <w:pPr>
              <w:spacing w:after="120"/>
              <w:contextualSpacing/>
              <w:jc w:val="both"/>
              <w:rPr>
                <w:sz w:val="20"/>
                <w:szCs w:val="20"/>
                <w:lang w:eastAsia="en-US"/>
              </w:rPr>
            </w:pPr>
          </w:p>
          <w:p w14:paraId="06BC6476" w14:textId="77777777" w:rsidR="00C04367" w:rsidRPr="00D47FF4" w:rsidRDefault="00C04367" w:rsidP="008656D1">
            <w:pPr>
              <w:contextualSpacing/>
              <w:rPr>
                <w:bCs/>
                <w:sz w:val="20"/>
                <w:szCs w:val="20"/>
              </w:rPr>
            </w:pPr>
            <w:r w:rsidRPr="00D47FF4">
              <w:rPr>
                <w:bCs/>
                <w:sz w:val="20"/>
                <w:szCs w:val="20"/>
              </w:rPr>
              <w:t>Kaišiadorių švietimo ir sporto centro direktorius</w:t>
            </w:r>
          </w:p>
          <w:p w14:paraId="0EDC4246" w14:textId="44A15E6F" w:rsidR="00C04367" w:rsidRPr="008656D1" w:rsidRDefault="00C04367" w:rsidP="008656D1">
            <w:pPr>
              <w:spacing w:after="120"/>
              <w:contextualSpacing/>
              <w:jc w:val="both"/>
              <w:rPr>
                <w:sz w:val="20"/>
                <w:szCs w:val="20"/>
                <w:lang w:eastAsia="en-US"/>
              </w:rPr>
            </w:pPr>
            <w:r w:rsidRPr="00D47FF4">
              <w:rPr>
                <w:b/>
                <w:bCs/>
                <w:sz w:val="20"/>
                <w:szCs w:val="20"/>
              </w:rPr>
              <w:t xml:space="preserve">(+ </w:t>
            </w:r>
            <w:r>
              <w:rPr>
                <w:b/>
                <w:bCs/>
                <w:sz w:val="20"/>
                <w:szCs w:val="20"/>
              </w:rPr>
              <w:t>5,0</w:t>
            </w:r>
            <w:r w:rsidRPr="00D47FF4">
              <w:rPr>
                <w:b/>
                <w:bCs/>
                <w:sz w:val="20"/>
                <w:szCs w:val="20"/>
              </w:rPr>
              <w:t xml:space="preserve"> tūkst. Eur)</w:t>
            </w:r>
            <w:r w:rsidRPr="00D47FF4">
              <w:rPr>
                <w:sz w:val="20"/>
                <w:szCs w:val="20"/>
              </w:rPr>
              <w:t>.</w:t>
            </w:r>
          </w:p>
        </w:tc>
        <w:tc>
          <w:tcPr>
            <w:tcW w:w="3827" w:type="dxa"/>
            <w:vMerge/>
          </w:tcPr>
          <w:p w14:paraId="32E74069" w14:textId="77777777" w:rsidR="00C04367" w:rsidRPr="00201593" w:rsidRDefault="00C04367" w:rsidP="00BA5C81">
            <w:pPr>
              <w:pStyle w:val="Pagrindinistekstas"/>
              <w:spacing w:after="0"/>
              <w:contextualSpacing/>
              <w:rPr>
                <w:bCs/>
                <w:sz w:val="20"/>
                <w:szCs w:val="20"/>
                <w:lang w:eastAsia="lt-LT"/>
              </w:rPr>
            </w:pPr>
          </w:p>
        </w:tc>
      </w:tr>
      <w:tr w:rsidR="00C04367" w:rsidRPr="00201593" w14:paraId="1A709706" w14:textId="77777777" w:rsidTr="00527380">
        <w:tc>
          <w:tcPr>
            <w:tcW w:w="2925" w:type="dxa"/>
            <w:vMerge/>
          </w:tcPr>
          <w:p w14:paraId="4C6037E5" w14:textId="77777777" w:rsidR="00C04367" w:rsidRPr="00201593" w:rsidRDefault="00C04367" w:rsidP="00BA5C81">
            <w:pPr>
              <w:pStyle w:val="Pagrindinistekstas"/>
              <w:spacing w:after="0"/>
              <w:contextualSpacing/>
              <w:rPr>
                <w:bCs/>
                <w:sz w:val="20"/>
                <w:szCs w:val="20"/>
                <w:lang w:eastAsia="lt-LT"/>
              </w:rPr>
            </w:pPr>
          </w:p>
        </w:tc>
        <w:tc>
          <w:tcPr>
            <w:tcW w:w="3024" w:type="dxa"/>
          </w:tcPr>
          <w:p w14:paraId="79C6EE14" w14:textId="77777777" w:rsidR="00C04367" w:rsidRDefault="00C04367" w:rsidP="008656D1">
            <w:pPr>
              <w:pStyle w:val="Pagrindinistekstas"/>
              <w:spacing w:after="0"/>
              <w:contextualSpacing/>
              <w:jc w:val="both"/>
              <w:rPr>
                <w:bCs/>
                <w:sz w:val="20"/>
                <w:szCs w:val="20"/>
                <w:lang w:eastAsia="lt-LT"/>
              </w:rPr>
            </w:pPr>
            <w:r>
              <w:rPr>
                <w:bCs/>
                <w:sz w:val="20"/>
                <w:szCs w:val="20"/>
                <w:lang w:eastAsia="lt-LT"/>
              </w:rPr>
              <w:t>02.01.03.01 „</w:t>
            </w:r>
            <w:r w:rsidRPr="008656D1">
              <w:rPr>
                <w:bCs/>
                <w:sz w:val="20"/>
                <w:szCs w:val="20"/>
                <w:lang w:eastAsia="lt-LT"/>
              </w:rPr>
              <w:t>Kaišiadorių pedagoginės psichologinės tarnybos veiklos užtikrinimas</w:t>
            </w:r>
            <w:r>
              <w:rPr>
                <w:bCs/>
                <w:sz w:val="20"/>
                <w:szCs w:val="20"/>
                <w:lang w:eastAsia="lt-LT"/>
              </w:rPr>
              <w:t>“:</w:t>
            </w:r>
          </w:p>
          <w:p w14:paraId="5B0301AF" w14:textId="77777777" w:rsidR="00C04367" w:rsidRDefault="00C04367" w:rsidP="008656D1">
            <w:pPr>
              <w:pStyle w:val="Pagrindinistekstas"/>
              <w:spacing w:after="0"/>
              <w:contextualSpacing/>
              <w:jc w:val="both"/>
              <w:rPr>
                <w:bCs/>
                <w:sz w:val="20"/>
                <w:szCs w:val="20"/>
                <w:lang w:eastAsia="lt-LT"/>
              </w:rPr>
            </w:pPr>
          </w:p>
          <w:p w14:paraId="5488B7FE" w14:textId="77777777" w:rsidR="00C04367" w:rsidRDefault="00C04367" w:rsidP="008656D1">
            <w:pPr>
              <w:pStyle w:val="Pagrindinistekstas"/>
              <w:spacing w:after="0"/>
              <w:contextualSpacing/>
              <w:jc w:val="both"/>
              <w:rPr>
                <w:bCs/>
                <w:sz w:val="20"/>
                <w:szCs w:val="20"/>
                <w:lang w:eastAsia="lt-LT"/>
              </w:rPr>
            </w:pPr>
            <w:r w:rsidRPr="008656D1">
              <w:rPr>
                <w:bCs/>
                <w:sz w:val="20"/>
                <w:szCs w:val="20"/>
                <w:lang w:eastAsia="lt-LT"/>
              </w:rPr>
              <w:t>Kaišiadorių pedagoginės psichologinės tarnybos direktorius</w:t>
            </w:r>
          </w:p>
          <w:p w14:paraId="224D170C" w14:textId="3929A452" w:rsidR="00C04367" w:rsidRPr="00DD3892" w:rsidRDefault="00C04367" w:rsidP="00DD3892">
            <w:pPr>
              <w:spacing w:after="120"/>
              <w:contextualSpacing/>
              <w:jc w:val="both"/>
              <w:rPr>
                <w:sz w:val="20"/>
                <w:szCs w:val="20"/>
                <w:lang w:eastAsia="en-US"/>
              </w:rPr>
            </w:pPr>
            <w:r w:rsidRPr="00D47FF4">
              <w:rPr>
                <w:b/>
                <w:bCs/>
                <w:sz w:val="20"/>
                <w:szCs w:val="20"/>
              </w:rPr>
              <w:t xml:space="preserve">(+ </w:t>
            </w:r>
            <w:r>
              <w:rPr>
                <w:b/>
                <w:bCs/>
                <w:sz w:val="20"/>
                <w:szCs w:val="20"/>
              </w:rPr>
              <w:t>2,2</w:t>
            </w:r>
            <w:r w:rsidRPr="00D47FF4">
              <w:rPr>
                <w:b/>
                <w:bCs/>
                <w:sz w:val="20"/>
                <w:szCs w:val="20"/>
              </w:rPr>
              <w:t xml:space="preserve"> tūkst. Eur)</w:t>
            </w:r>
            <w:r w:rsidRPr="00D47FF4">
              <w:rPr>
                <w:sz w:val="20"/>
                <w:szCs w:val="20"/>
              </w:rPr>
              <w:t>.</w:t>
            </w:r>
          </w:p>
        </w:tc>
        <w:tc>
          <w:tcPr>
            <w:tcW w:w="3827" w:type="dxa"/>
            <w:vMerge/>
          </w:tcPr>
          <w:p w14:paraId="0279EC73" w14:textId="77777777" w:rsidR="00C04367" w:rsidRPr="00201593" w:rsidRDefault="00C04367" w:rsidP="00BA5C81">
            <w:pPr>
              <w:pStyle w:val="Pagrindinistekstas"/>
              <w:spacing w:after="0"/>
              <w:contextualSpacing/>
              <w:rPr>
                <w:bCs/>
                <w:sz w:val="20"/>
                <w:szCs w:val="20"/>
                <w:lang w:eastAsia="lt-LT"/>
              </w:rPr>
            </w:pPr>
          </w:p>
        </w:tc>
      </w:tr>
      <w:tr w:rsidR="00C04367" w:rsidRPr="00201593" w14:paraId="752E08C2" w14:textId="77777777" w:rsidTr="00527380">
        <w:tc>
          <w:tcPr>
            <w:tcW w:w="2925" w:type="dxa"/>
            <w:vMerge/>
          </w:tcPr>
          <w:p w14:paraId="45555033" w14:textId="77777777" w:rsidR="00C04367" w:rsidRPr="00201593" w:rsidRDefault="00C04367" w:rsidP="00BA5C81">
            <w:pPr>
              <w:pStyle w:val="Pagrindinistekstas"/>
              <w:spacing w:after="0"/>
              <w:contextualSpacing/>
              <w:rPr>
                <w:bCs/>
                <w:sz w:val="20"/>
                <w:szCs w:val="20"/>
                <w:lang w:eastAsia="lt-LT"/>
              </w:rPr>
            </w:pPr>
          </w:p>
        </w:tc>
        <w:tc>
          <w:tcPr>
            <w:tcW w:w="3024" w:type="dxa"/>
          </w:tcPr>
          <w:p w14:paraId="7F0A743B" w14:textId="77777777" w:rsidR="00C04367" w:rsidRDefault="00C04367" w:rsidP="00BA5C81">
            <w:pPr>
              <w:pStyle w:val="Pagrindinistekstas"/>
              <w:spacing w:after="0"/>
              <w:contextualSpacing/>
              <w:rPr>
                <w:bCs/>
                <w:sz w:val="20"/>
                <w:szCs w:val="20"/>
                <w:lang w:eastAsia="lt-LT"/>
              </w:rPr>
            </w:pPr>
            <w:r>
              <w:rPr>
                <w:bCs/>
                <w:sz w:val="20"/>
                <w:szCs w:val="20"/>
                <w:lang w:eastAsia="lt-LT"/>
              </w:rPr>
              <w:t>03.07.01.03 „</w:t>
            </w:r>
            <w:r w:rsidRPr="00DD3892">
              <w:rPr>
                <w:bCs/>
                <w:sz w:val="20"/>
                <w:szCs w:val="20"/>
                <w:lang w:eastAsia="lt-LT"/>
              </w:rPr>
              <w:t>Atviro darbo su jaunimu įgyvendinimas</w:t>
            </w:r>
            <w:r>
              <w:rPr>
                <w:bCs/>
                <w:sz w:val="20"/>
                <w:szCs w:val="20"/>
                <w:lang w:eastAsia="lt-LT"/>
              </w:rPr>
              <w:t>“:</w:t>
            </w:r>
          </w:p>
          <w:p w14:paraId="4484BD4B" w14:textId="77777777" w:rsidR="00D0372B" w:rsidRDefault="00D0372B" w:rsidP="00BA5C81">
            <w:pPr>
              <w:pStyle w:val="Pagrindinistekstas"/>
              <w:spacing w:after="0"/>
              <w:contextualSpacing/>
              <w:rPr>
                <w:bCs/>
                <w:sz w:val="20"/>
                <w:szCs w:val="20"/>
                <w:lang w:eastAsia="lt-LT"/>
              </w:rPr>
            </w:pPr>
          </w:p>
          <w:p w14:paraId="07BEF8D6" w14:textId="77777777" w:rsidR="00C04367" w:rsidRPr="00D47FF4" w:rsidRDefault="00C04367" w:rsidP="00DD3892">
            <w:pPr>
              <w:contextualSpacing/>
              <w:rPr>
                <w:bCs/>
                <w:sz w:val="20"/>
                <w:szCs w:val="20"/>
              </w:rPr>
            </w:pPr>
            <w:r w:rsidRPr="00D47FF4">
              <w:rPr>
                <w:bCs/>
                <w:sz w:val="20"/>
                <w:szCs w:val="20"/>
              </w:rPr>
              <w:t>Kaišiadorių švietimo ir sporto centro direktorius</w:t>
            </w:r>
          </w:p>
          <w:p w14:paraId="07ABDE81" w14:textId="67839E61" w:rsidR="006F6ABC" w:rsidRPr="006F6ABC" w:rsidRDefault="00C04367" w:rsidP="00DD3892">
            <w:pPr>
              <w:pStyle w:val="Pagrindinistekstas"/>
              <w:spacing w:after="0"/>
              <w:contextualSpacing/>
              <w:rPr>
                <w:sz w:val="20"/>
                <w:szCs w:val="20"/>
              </w:rPr>
            </w:pPr>
            <w:r w:rsidRPr="00D47FF4">
              <w:rPr>
                <w:b/>
                <w:bCs/>
                <w:sz w:val="20"/>
                <w:szCs w:val="20"/>
              </w:rPr>
              <w:t xml:space="preserve">(+ </w:t>
            </w:r>
            <w:r>
              <w:rPr>
                <w:b/>
                <w:bCs/>
                <w:sz w:val="20"/>
                <w:szCs w:val="20"/>
              </w:rPr>
              <w:t>2,1</w:t>
            </w:r>
            <w:r w:rsidRPr="00D47FF4">
              <w:rPr>
                <w:b/>
                <w:bCs/>
                <w:sz w:val="20"/>
                <w:szCs w:val="20"/>
              </w:rPr>
              <w:t xml:space="preserve"> tūkst. Eur)</w:t>
            </w:r>
            <w:r w:rsidRPr="00D47FF4">
              <w:rPr>
                <w:sz w:val="20"/>
                <w:szCs w:val="20"/>
              </w:rPr>
              <w:t>.</w:t>
            </w:r>
          </w:p>
          <w:p w14:paraId="74F280A7" w14:textId="311A6AE0" w:rsidR="00C04367" w:rsidRPr="00201593" w:rsidRDefault="00C04367" w:rsidP="00BA5C81">
            <w:pPr>
              <w:pStyle w:val="Pagrindinistekstas"/>
              <w:spacing w:after="0"/>
              <w:contextualSpacing/>
              <w:rPr>
                <w:bCs/>
                <w:sz w:val="20"/>
                <w:szCs w:val="20"/>
                <w:lang w:eastAsia="lt-LT"/>
              </w:rPr>
            </w:pPr>
          </w:p>
        </w:tc>
        <w:tc>
          <w:tcPr>
            <w:tcW w:w="3827" w:type="dxa"/>
            <w:vMerge/>
          </w:tcPr>
          <w:p w14:paraId="163E757D" w14:textId="77777777" w:rsidR="00C04367" w:rsidRPr="00201593" w:rsidRDefault="00C04367" w:rsidP="00BA5C81">
            <w:pPr>
              <w:pStyle w:val="Pagrindinistekstas"/>
              <w:spacing w:after="0"/>
              <w:contextualSpacing/>
              <w:rPr>
                <w:bCs/>
                <w:sz w:val="20"/>
                <w:szCs w:val="20"/>
                <w:lang w:eastAsia="lt-LT"/>
              </w:rPr>
            </w:pPr>
          </w:p>
        </w:tc>
      </w:tr>
      <w:tr w:rsidR="006F6ABC" w:rsidRPr="00201593" w14:paraId="1EC593BC" w14:textId="77777777" w:rsidTr="00527380">
        <w:tc>
          <w:tcPr>
            <w:tcW w:w="2925" w:type="dxa"/>
          </w:tcPr>
          <w:p w14:paraId="05DD0982" w14:textId="77777777" w:rsidR="006F6ABC" w:rsidRDefault="003917D2" w:rsidP="006F6ABC">
            <w:pPr>
              <w:pStyle w:val="Pagrindinistekstas"/>
              <w:spacing w:after="0"/>
              <w:contextualSpacing/>
              <w:rPr>
                <w:bCs/>
                <w:sz w:val="20"/>
                <w:szCs w:val="20"/>
                <w:lang w:eastAsia="lt-LT"/>
              </w:rPr>
            </w:pPr>
            <w:r>
              <w:rPr>
                <w:bCs/>
                <w:sz w:val="20"/>
                <w:szCs w:val="20"/>
                <w:lang w:eastAsia="lt-LT"/>
              </w:rPr>
              <w:lastRenderedPageBreak/>
              <w:t>02.01.01.02 „</w:t>
            </w:r>
            <w:r w:rsidRPr="001429F4">
              <w:rPr>
                <w:bCs/>
                <w:sz w:val="20"/>
                <w:szCs w:val="20"/>
                <w:lang w:eastAsia="lt-LT"/>
              </w:rPr>
              <w:t>Mokymo lėšų paskirstymas ir panaudojimas pagal nustatytas tvarkas</w:t>
            </w:r>
            <w:r>
              <w:rPr>
                <w:bCs/>
                <w:sz w:val="20"/>
                <w:szCs w:val="20"/>
                <w:lang w:eastAsia="lt-LT"/>
              </w:rPr>
              <w:t>“:</w:t>
            </w:r>
          </w:p>
          <w:p w14:paraId="3F3C4249" w14:textId="77777777" w:rsidR="003917D2" w:rsidRDefault="003917D2" w:rsidP="006F6ABC">
            <w:pPr>
              <w:pStyle w:val="Pagrindinistekstas"/>
              <w:spacing w:after="0"/>
              <w:contextualSpacing/>
              <w:rPr>
                <w:bCs/>
                <w:sz w:val="20"/>
                <w:szCs w:val="20"/>
                <w:lang w:eastAsia="lt-LT"/>
              </w:rPr>
            </w:pPr>
          </w:p>
          <w:p w14:paraId="666D253B" w14:textId="77777777" w:rsidR="003917D2" w:rsidRPr="00370A0E" w:rsidRDefault="003917D2" w:rsidP="003917D2">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043A27AC" w14:textId="3104D3FE" w:rsidR="003917D2" w:rsidRPr="00370A0E" w:rsidRDefault="003917D2" w:rsidP="003917D2">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-167,9</w:t>
            </w:r>
            <w:r w:rsidRPr="00370A0E">
              <w:rPr>
                <w:b/>
                <w:color w:val="000000" w:themeColor="text1"/>
                <w:sz w:val="20"/>
                <w:szCs w:val="20"/>
                <w:lang w:eastAsia="lt-LT"/>
              </w:rPr>
              <w:t xml:space="preserve"> tūkst. Eur)</w:t>
            </w:r>
            <w:r w:rsidRPr="00E54C1D">
              <w:rPr>
                <w:bCs/>
                <w:color w:val="000000" w:themeColor="text1"/>
                <w:sz w:val="20"/>
                <w:szCs w:val="20"/>
                <w:lang w:eastAsia="lt-LT"/>
              </w:rPr>
              <w:t>;</w:t>
            </w:r>
          </w:p>
          <w:p w14:paraId="0DB5A6E3" w14:textId="39F96508" w:rsidR="003917D2" w:rsidRPr="00201593" w:rsidRDefault="003917D2" w:rsidP="006F6ABC">
            <w:pPr>
              <w:pStyle w:val="Pagrindinistekstas"/>
              <w:spacing w:after="0"/>
              <w:contextualSpacing/>
              <w:rPr>
                <w:bCs/>
                <w:sz w:val="20"/>
                <w:szCs w:val="20"/>
                <w:lang w:eastAsia="lt-LT"/>
              </w:rPr>
            </w:pPr>
          </w:p>
        </w:tc>
        <w:tc>
          <w:tcPr>
            <w:tcW w:w="3024" w:type="dxa"/>
          </w:tcPr>
          <w:p w14:paraId="67115336" w14:textId="77777777" w:rsidR="006F6ABC" w:rsidRDefault="006F6ABC" w:rsidP="006F6ABC">
            <w:pPr>
              <w:pStyle w:val="Pagrindinistekstas"/>
              <w:spacing w:after="0"/>
              <w:contextualSpacing/>
              <w:rPr>
                <w:bCs/>
                <w:sz w:val="20"/>
                <w:szCs w:val="20"/>
                <w:lang w:eastAsia="lt-LT"/>
              </w:rPr>
            </w:pPr>
            <w:r>
              <w:rPr>
                <w:bCs/>
                <w:sz w:val="20"/>
                <w:szCs w:val="20"/>
                <w:lang w:eastAsia="lt-LT"/>
              </w:rPr>
              <w:t>02.01.01.02 „</w:t>
            </w:r>
            <w:r w:rsidRPr="001429F4">
              <w:rPr>
                <w:bCs/>
                <w:sz w:val="20"/>
                <w:szCs w:val="20"/>
                <w:lang w:eastAsia="lt-LT"/>
              </w:rPr>
              <w:t>Mokymo lėšų paskirstymas ir panaudojimas pagal nustatytas tvarkas</w:t>
            </w:r>
            <w:r>
              <w:rPr>
                <w:bCs/>
                <w:sz w:val="20"/>
                <w:szCs w:val="20"/>
                <w:lang w:eastAsia="lt-LT"/>
              </w:rPr>
              <w:t>“:</w:t>
            </w:r>
          </w:p>
          <w:p w14:paraId="1EB2395A" w14:textId="77777777" w:rsidR="006F6ABC" w:rsidRDefault="006F6ABC" w:rsidP="006F6ABC">
            <w:pPr>
              <w:pStyle w:val="Pagrindinistekstas"/>
              <w:spacing w:after="0"/>
              <w:contextualSpacing/>
              <w:rPr>
                <w:bCs/>
                <w:sz w:val="20"/>
                <w:szCs w:val="20"/>
                <w:lang w:eastAsia="lt-LT"/>
              </w:rPr>
            </w:pPr>
          </w:p>
          <w:p w14:paraId="7BAF700B" w14:textId="77777777" w:rsidR="006F6ABC" w:rsidRPr="00370A0E" w:rsidRDefault="006F6ABC" w:rsidP="006F6ABC">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146A632A" w14:textId="5D50699D" w:rsidR="006F6ABC" w:rsidRPr="00370A0E" w:rsidRDefault="006F6ABC" w:rsidP="006F6ABC">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+5,1</w:t>
            </w:r>
            <w:r w:rsidRPr="00370A0E">
              <w:rPr>
                <w:b/>
                <w:color w:val="000000" w:themeColor="text1"/>
                <w:sz w:val="20"/>
                <w:szCs w:val="20"/>
                <w:lang w:eastAsia="lt-LT"/>
              </w:rPr>
              <w:t xml:space="preserve"> tūkst. Eur)</w:t>
            </w:r>
            <w:r w:rsidR="00E54C1D" w:rsidRPr="00E54C1D">
              <w:rPr>
                <w:bCs/>
                <w:color w:val="000000" w:themeColor="text1"/>
                <w:sz w:val="20"/>
                <w:szCs w:val="20"/>
                <w:lang w:eastAsia="lt-LT"/>
              </w:rPr>
              <w:t>;</w:t>
            </w:r>
          </w:p>
          <w:p w14:paraId="5B6740A1" w14:textId="77777777" w:rsidR="006F6ABC" w:rsidRDefault="006F6ABC" w:rsidP="006F6ABC">
            <w:pPr>
              <w:pStyle w:val="Pagrindinistekstas"/>
              <w:contextualSpacing/>
              <w:jc w:val="both"/>
              <w:rPr>
                <w:sz w:val="20"/>
                <w:szCs w:val="20"/>
              </w:rPr>
            </w:pPr>
          </w:p>
          <w:p w14:paraId="364EF967" w14:textId="235A5478" w:rsidR="006F6ABC" w:rsidRPr="001E6FA3" w:rsidRDefault="006F6ABC" w:rsidP="006F6ABC">
            <w:pPr>
              <w:pStyle w:val="Pagrindinistekstas"/>
              <w:contextualSpacing/>
              <w:jc w:val="both"/>
              <w:rPr>
                <w:sz w:val="20"/>
                <w:szCs w:val="20"/>
              </w:rPr>
            </w:pPr>
            <w:r w:rsidRPr="001E6FA3">
              <w:rPr>
                <w:sz w:val="20"/>
                <w:szCs w:val="20"/>
              </w:rPr>
              <w:t>Kaišiadorių lopšelio-darželio „Spindulys“ direktorius</w:t>
            </w:r>
          </w:p>
          <w:p w14:paraId="0EC2B7BE" w14:textId="70D7A87E" w:rsidR="006F6ABC" w:rsidRPr="006E5D77" w:rsidRDefault="006F6ABC" w:rsidP="006F6ABC">
            <w:pPr>
              <w:pStyle w:val="Pagrindinistekstas"/>
              <w:contextualSpacing/>
              <w:jc w:val="both"/>
              <w:rPr>
                <w:sz w:val="20"/>
                <w:szCs w:val="20"/>
              </w:rPr>
            </w:pPr>
            <w:r>
              <w:rPr>
                <w:b/>
                <w:bCs/>
                <w:sz w:val="20"/>
                <w:szCs w:val="20"/>
              </w:rPr>
              <w:t>(+6,1</w:t>
            </w:r>
            <w:r w:rsidRPr="007D230E">
              <w:rPr>
                <w:b/>
                <w:bCs/>
                <w:sz w:val="20"/>
                <w:szCs w:val="20"/>
              </w:rPr>
              <w:t xml:space="preserve"> tūkst. Eur)</w:t>
            </w:r>
            <w:r>
              <w:rPr>
                <w:sz w:val="20"/>
                <w:szCs w:val="20"/>
              </w:rPr>
              <w:t>;</w:t>
            </w:r>
          </w:p>
          <w:p w14:paraId="5F0FA6E6" w14:textId="77777777" w:rsidR="006F6ABC" w:rsidRDefault="006F6ABC" w:rsidP="006F6ABC">
            <w:pPr>
              <w:pStyle w:val="Pagrindinistekstas"/>
              <w:spacing w:after="0"/>
              <w:contextualSpacing/>
              <w:rPr>
                <w:bCs/>
                <w:sz w:val="20"/>
                <w:szCs w:val="20"/>
                <w:lang w:eastAsia="lt-LT"/>
              </w:rPr>
            </w:pPr>
          </w:p>
          <w:p w14:paraId="7682AC34" w14:textId="77777777" w:rsidR="006F6ABC" w:rsidRPr="00F549C4" w:rsidRDefault="006F6ABC" w:rsidP="006F6ABC">
            <w:pPr>
              <w:spacing w:line="256" w:lineRule="auto"/>
              <w:jc w:val="both"/>
              <w:rPr>
                <w:bCs/>
                <w:kern w:val="2"/>
                <w:sz w:val="20"/>
                <w:szCs w:val="20"/>
                <w:lang w:eastAsia="en-US"/>
                <w14:ligatures w14:val="standardContextual"/>
              </w:rPr>
            </w:pPr>
            <w:r w:rsidRPr="00F549C4">
              <w:rPr>
                <w:bCs/>
                <w:kern w:val="2"/>
                <w:sz w:val="20"/>
                <w:szCs w:val="20"/>
                <w:lang w:eastAsia="en-US"/>
                <w14:ligatures w14:val="standardContextual"/>
              </w:rPr>
              <w:t>Kaišiadorių lopšelio-darželio „Žvaigždutė“ direktorius</w:t>
            </w:r>
          </w:p>
          <w:p w14:paraId="0E154140" w14:textId="2B57AD6D" w:rsidR="006F6ABC" w:rsidRDefault="006F6ABC" w:rsidP="006F6ABC">
            <w:pPr>
              <w:contextualSpacing/>
              <w:jc w:val="both"/>
              <w:rPr>
                <w:kern w:val="2"/>
                <w:sz w:val="20"/>
                <w:szCs w:val="20"/>
                <w:lang w:eastAsia="en-US"/>
                <w14:ligatures w14:val="standardContextual"/>
              </w:rPr>
            </w:pPr>
            <w:r w:rsidRPr="00F549C4">
              <w:rPr>
                <w:b/>
                <w:bCs/>
                <w:kern w:val="2"/>
                <w:sz w:val="20"/>
                <w:szCs w:val="20"/>
                <w:lang w:eastAsia="en-US"/>
                <w14:ligatures w14:val="standardContextual"/>
              </w:rPr>
              <w:t>(+</w:t>
            </w:r>
            <w:r>
              <w:rPr>
                <w:b/>
                <w:bCs/>
                <w:kern w:val="2"/>
                <w:sz w:val="20"/>
                <w:szCs w:val="20"/>
                <w:lang w:eastAsia="en-US"/>
                <w14:ligatures w14:val="standardContextual"/>
              </w:rPr>
              <w:t>37,6</w:t>
            </w:r>
            <w:r w:rsidRPr="00F549C4">
              <w:rPr>
                <w:b/>
                <w:bCs/>
                <w:kern w:val="2"/>
                <w:sz w:val="20"/>
                <w:szCs w:val="20"/>
                <w:lang w:eastAsia="en-US"/>
                <w14:ligatures w14:val="standardContextual"/>
              </w:rPr>
              <w:t xml:space="preserve"> tūkst.  Eur)</w:t>
            </w:r>
            <w:r>
              <w:rPr>
                <w:kern w:val="2"/>
                <w:sz w:val="20"/>
                <w:szCs w:val="20"/>
                <w:lang w:eastAsia="en-US"/>
                <w14:ligatures w14:val="standardContextual"/>
              </w:rPr>
              <w:t>;</w:t>
            </w:r>
          </w:p>
          <w:p w14:paraId="1F3602E1" w14:textId="77777777" w:rsidR="006F6ABC" w:rsidRDefault="006F6ABC" w:rsidP="006F6ABC">
            <w:pPr>
              <w:contextualSpacing/>
              <w:jc w:val="both"/>
              <w:rPr>
                <w:kern w:val="2"/>
                <w:sz w:val="20"/>
                <w:szCs w:val="20"/>
                <w:lang w:eastAsia="en-US"/>
                <w14:ligatures w14:val="standardContextual"/>
              </w:rPr>
            </w:pPr>
          </w:p>
          <w:p w14:paraId="03880FD3" w14:textId="77777777" w:rsidR="006F6ABC" w:rsidRDefault="006F6ABC" w:rsidP="006F6ABC">
            <w:pPr>
              <w:spacing w:line="256" w:lineRule="auto"/>
              <w:rPr>
                <w:bCs/>
                <w:kern w:val="2"/>
                <w:sz w:val="20"/>
                <w:szCs w:val="20"/>
                <w:lang w:eastAsia="en-US"/>
                <w14:ligatures w14:val="standardContextual"/>
              </w:rPr>
            </w:pPr>
            <w:r w:rsidRPr="004D3911">
              <w:rPr>
                <w:bCs/>
                <w:kern w:val="2"/>
                <w:sz w:val="20"/>
                <w:szCs w:val="20"/>
                <w:lang w:eastAsia="en-US"/>
                <w14:ligatures w14:val="standardContextual"/>
              </w:rPr>
              <w:t>Kaišiadorių r. Rumšiškių lopšelio-darželio direktorius</w:t>
            </w:r>
          </w:p>
          <w:p w14:paraId="15D3C9BC" w14:textId="2D14F445" w:rsidR="006F6ABC" w:rsidRDefault="006F6ABC" w:rsidP="006F6ABC">
            <w:pPr>
              <w:contextualSpacing/>
              <w:jc w:val="both"/>
              <w:rPr>
                <w:b/>
                <w:bCs/>
                <w:kern w:val="2"/>
                <w:sz w:val="20"/>
                <w:szCs w:val="20"/>
                <w:lang w:eastAsia="en-US"/>
                <w14:ligatures w14:val="standardContextual"/>
              </w:rPr>
            </w:pPr>
            <w:r w:rsidRPr="004D3911">
              <w:rPr>
                <w:b/>
                <w:bCs/>
                <w:kern w:val="2"/>
                <w:sz w:val="20"/>
                <w:szCs w:val="20"/>
                <w:lang w:eastAsia="en-US"/>
                <w14:ligatures w14:val="standardContextual"/>
              </w:rPr>
              <w:t>(+</w:t>
            </w:r>
            <w:r>
              <w:rPr>
                <w:b/>
                <w:bCs/>
                <w:kern w:val="2"/>
                <w:sz w:val="20"/>
                <w:szCs w:val="20"/>
                <w:lang w:eastAsia="en-US"/>
                <w14:ligatures w14:val="standardContextual"/>
              </w:rPr>
              <w:t>13,7</w:t>
            </w:r>
            <w:r w:rsidRPr="004D3911">
              <w:rPr>
                <w:b/>
                <w:bCs/>
                <w:kern w:val="2"/>
                <w:sz w:val="20"/>
                <w:szCs w:val="20"/>
                <w:lang w:eastAsia="en-US"/>
                <w14:ligatures w14:val="standardContextual"/>
              </w:rPr>
              <w:t xml:space="preserve"> tūkst.  Eur)</w:t>
            </w:r>
            <w:r w:rsidRPr="008656D1">
              <w:rPr>
                <w:kern w:val="2"/>
                <w:sz w:val="20"/>
                <w:szCs w:val="20"/>
                <w:lang w:eastAsia="en-US"/>
                <w14:ligatures w14:val="standardContextual"/>
              </w:rPr>
              <w:t>;</w:t>
            </w:r>
          </w:p>
          <w:p w14:paraId="6074FF8D" w14:textId="77777777" w:rsidR="006F6ABC" w:rsidRDefault="006F6ABC" w:rsidP="006F6ABC">
            <w:pPr>
              <w:contextualSpacing/>
              <w:jc w:val="both"/>
              <w:rPr>
                <w:b/>
                <w:bCs/>
                <w:kern w:val="2"/>
                <w:sz w:val="20"/>
                <w:szCs w:val="20"/>
                <w:lang w:eastAsia="en-US"/>
                <w14:ligatures w14:val="standardContextual"/>
              </w:rPr>
            </w:pPr>
          </w:p>
          <w:p w14:paraId="037CB31F" w14:textId="77777777" w:rsidR="006F6ABC" w:rsidRDefault="006F6ABC" w:rsidP="006F6ABC">
            <w:pPr>
              <w:spacing w:after="120"/>
              <w:contextualSpacing/>
              <w:rPr>
                <w:bCs/>
                <w:sz w:val="20"/>
                <w:szCs w:val="20"/>
              </w:rPr>
            </w:pPr>
            <w:r w:rsidRPr="002C6ADC">
              <w:rPr>
                <w:bCs/>
                <w:sz w:val="20"/>
                <w:szCs w:val="20"/>
              </w:rPr>
              <w:t>Kaišiadorių r. Pravieniškių lopšelio-darželio „Ąžuoliukas“ direktorius</w:t>
            </w:r>
          </w:p>
          <w:p w14:paraId="61F05924" w14:textId="727FD959" w:rsidR="006F6ABC" w:rsidRPr="002C6ADC" w:rsidRDefault="006F6ABC" w:rsidP="006F6ABC">
            <w:pPr>
              <w:contextualSpacing/>
              <w:rPr>
                <w:b/>
                <w:sz w:val="20"/>
                <w:szCs w:val="20"/>
              </w:rPr>
            </w:pPr>
            <w:r w:rsidRPr="002C6ADC">
              <w:rPr>
                <w:b/>
                <w:sz w:val="20"/>
                <w:szCs w:val="20"/>
              </w:rPr>
              <w:t>(</w:t>
            </w:r>
            <w:r>
              <w:rPr>
                <w:b/>
                <w:sz w:val="20"/>
                <w:szCs w:val="20"/>
              </w:rPr>
              <w:t>+5,4</w:t>
            </w:r>
            <w:r w:rsidRPr="002C6ADC">
              <w:rPr>
                <w:b/>
                <w:sz w:val="20"/>
                <w:szCs w:val="20"/>
              </w:rPr>
              <w:t xml:space="preserve"> tūkst. Eur)</w:t>
            </w:r>
            <w:r w:rsidRPr="000E278D">
              <w:rPr>
                <w:bCs/>
                <w:sz w:val="20"/>
                <w:szCs w:val="20"/>
              </w:rPr>
              <w:t>;</w:t>
            </w:r>
          </w:p>
          <w:p w14:paraId="5C98B2B6" w14:textId="77777777" w:rsidR="006F6ABC" w:rsidRDefault="006F6ABC" w:rsidP="006F6ABC">
            <w:pPr>
              <w:contextualSpacing/>
              <w:jc w:val="both"/>
              <w:rPr>
                <w:b/>
                <w:bCs/>
                <w:kern w:val="2"/>
                <w:sz w:val="20"/>
                <w:szCs w:val="20"/>
                <w:lang w:eastAsia="en-US"/>
                <w14:ligatures w14:val="standardContextual"/>
              </w:rPr>
            </w:pPr>
          </w:p>
          <w:p w14:paraId="690CDAE3" w14:textId="77777777" w:rsidR="006F6ABC" w:rsidRPr="002934CE" w:rsidRDefault="006F6ABC" w:rsidP="006F6ABC">
            <w:pPr>
              <w:spacing w:after="120"/>
              <w:contextualSpacing/>
              <w:jc w:val="both"/>
              <w:rPr>
                <w:bCs/>
                <w:sz w:val="20"/>
                <w:szCs w:val="20"/>
                <w:lang w:eastAsia="en-US"/>
              </w:rPr>
            </w:pPr>
            <w:proofErr w:type="spellStart"/>
            <w:r w:rsidRPr="002934CE">
              <w:rPr>
                <w:bCs/>
                <w:sz w:val="20"/>
                <w:szCs w:val="20"/>
                <w:lang w:eastAsia="en-US"/>
              </w:rPr>
              <w:t>Gudienos</w:t>
            </w:r>
            <w:proofErr w:type="spellEnd"/>
            <w:r w:rsidRPr="002934CE">
              <w:rPr>
                <w:bCs/>
                <w:sz w:val="20"/>
                <w:szCs w:val="20"/>
                <w:lang w:eastAsia="en-US"/>
              </w:rPr>
              <w:t xml:space="preserve"> mokyklos-darželio ,,Rugelis“ direktorius </w:t>
            </w:r>
          </w:p>
          <w:p w14:paraId="2D363073" w14:textId="53CBB1F6" w:rsidR="006F6ABC" w:rsidRDefault="006F6ABC" w:rsidP="006F6ABC">
            <w:pPr>
              <w:spacing w:after="120"/>
              <w:contextualSpacing/>
              <w:jc w:val="both"/>
              <w:rPr>
                <w:sz w:val="20"/>
                <w:szCs w:val="20"/>
                <w:lang w:eastAsia="en-US"/>
              </w:rPr>
            </w:pPr>
            <w:r w:rsidRPr="002934CE">
              <w:rPr>
                <w:b/>
                <w:bCs/>
                <w:sz w:val="20"/>
                <w:szCs w:val="20"/>
                <w:lang w:eastAsia="en-US"/>
              </w:rPr>
              <w:t xml:space="preserve">(+ </w:t>
            </w:r>
            <w:r>
              <w:rPr>
                <w:b/>
                <w:bCs/>
                <w:sz w:val="20"/>
                <w:szCs w:val="20"/>
                <w:lang w:eastAsia="en-US"/>
              </w:rPr>
              <w:t>10,7</w:t>
            </w:r>
            <w:r w:rsidRPr="002934CE">
              <w:rPr>
                <w:b/>
                <w:bCs/>
                <w:sz w:val="20"/>
                <w:szCs w:val="20"/>
                <w:lang w:eastAsia="en-US"/>
              </w:rPr>
              <w:t xml:space="preserve"> tūkst. Eur)</w:t>
            </w:r>
            <w:r>
              <w:rPr>
                <w:sz w:val="20"/>
                <w:szCs w:val="20"/>
                <w:lang w:eastAsia="en-US"/>
              </w:rPr>
              <w:t>;</w:t>
            </w:r>
          </w:p>
          <w:p w14:paraId="12ED7A88" w14:textId="77777777" w:rsidR="006F6ABC" w:rsidRDefault="006F6ABC" w:rsidP="006F6ABC">
            <w:pPr>
              <w:spacing w:after="120"/>
              <w:contextualSpacing/>
              <w:jc w:val="both"/>
              <w:rPr>
                <w:sz w:val="20"/>
                <w:szCs w:val="20"/>
                <w:lang w:eastAsia="en-US"/>
              </w:rPr>
            </w:pPr>
          </w:p>
          <w:p w14:paraId="3B826336" w14:textId="77777777" w:rsidR="006F6ABC" w:rsidRPr="002934CE" w:rsidRDefault="006F6ABC" w:rsidP="006F6ABC">
            <w:pPr>
              <w:pStyle w:val="Pagrindinistekstas"/>
              <w:contextualSpacing/>
              <w:jc w:val="both"/>
              <w:rPr>
                <w:bCs/>
                <w:sz w:val="20"/>
                <w:szCs w:val="20"/>
              </w:rPr>
            </w:pPr>
            <w:r w:rsidRPr="002934CE">
              <w:rPr>
                <w:bCs/>
                <w:sz w:val="20"/>
                <w:szCs w:val="20"/>
              </w:rPr>
              <w:t>Kaišiadorių r. Žiežmarių mokyklos-darželio „Vaikystės dvaras“ direktorius</w:t>
            </w:r>
          </w:p>
          <w:p w14:paraId="1424E41D" w14:textId="40EC94F4" w:rsidR="006F6ABC" w:rsidRPr="00E24A20" w:rsidRDefault="006F6ABC" w:rsidP="006F6ABC">
            <w:pPr>
              <w:pStyle w:val="Pagrindinistekstas"/>
              <w:contextualSpacing/>
              <w:jc w:val="both"/>
              <w:rPr>
                <w:sz w:val="20"/>
                <w:szCs w:val="20"/>
              </w:rPr>
            </w:pPr>
            <w:r w:rsidRPr="002934CE">
              <w:rPr>
                <w:b/>
                <w:bCs/>
                <w:sz w:val="20"/>
                <w:szCs w:val="20"/>
              </w:rPr>
              <w:t>(+</w:t>
            </w:r>
            <w:r>
              <w:rPr>
                <w:b/>
                <w:bCs/>
                <w:sz w:val="20"/>
                <w:szCs w:val="20"/>
              </w:rPr>
              <w:t>6,7</w:t>
            </w:r>
            <w:r w:rsidRPr="002934CE">
              <w:rPr>
                <w:b/>
                <w:bCs/>
                <w:sz w:val="20"/>
                <w:szCs w:val="20"/>
              </w:rPr>
              <w:t xml:space="preserve"> tūkst. Eur)</w:t>
            </w:r>
            <w:r>
              <w:rPr>
                <w:sz w:val="20"/>
                <w:szCs w:val="20"/>
              </w:rPr>
              <w:t>;</w:t>
            </w:r>
          </w:p>
          <w:p w14:paraId="664FE9AD" w14:textId="77777777" w:rsidR="006F6ABC" w:rsidRPr="00E24A20" w:rsidRDefault="006F6ABC" w:rsidP="006F6ABC">
            <w:pPr>
              <w:spacing w:after="120"/>
              <w:contextualSpacing/>
              <w:jc w:val="both"/>
              <w:rPr>
                <w:sz w:val="20"/>
                <w:szCs w:val="20"/>
                <w:lang w:eastAsia="en-US"/>
              </w:rPr>
            </w:pPr>
          </w:p>
          <w:p w14:paraId="22C47415" w14:textId="77777777" w:rsidR="006F6ABC" w:rsidRPr="008B48D9" w:rsidRDefault="006F6ABC" w:rsidP="006F6ABC">
            <w:pPr>
              <w:contextualSpacing/>
              <w:jc w:val="both"/>
              <w:rPr>
                <w:bCs/>
                <w:sz w:val="20"/>
                <w:szCs w:val="20"/>
              </w:rPr>
            </w:pPr>
            <w:r w:rsidRPr="008B48D9">
              <w:rPr>
                <w:bCs/>
                <w:sz w:val="20"/>
                <w:szCs w:val="20"/>
              </w:rPr>
              <w:t>Kaišiadorių Algirdo Brazausko gimnazijos direktorius</w:t>
            </w:r>
          </w:p>
          <w:p w14:paraId="65A6021F" w14:textId="4C7F8105" w:rsidR="006F6ABC" w:rsidRDefault="006F6ABC" w:rsidP="006F6ABC">
            <w:pPr>
              <w:spacing w:after="120"/>
              <w:contextualSpacing/>
              <w:jc w:val="both"/>
              <w:rPr>
                <w:sz w:val="20"/>
                <w:szCs w:val="20"/>
                <w:lang w:eastAsia="en-US"/>
              </w:rPr>
            </w:pPr>
            <w:r w:rsidRPr="008B48D9">
              <w:rPr>
                <w:b/>
                <w:bCs/>
                <w:sz w:val="20"/>
                <w:szCs w:val="20"/>
                <w:lang w:eastAsia="en-US"/>
              </w:rPr>
              <w:t>(+</w:t>
            </w:r>
            <w:r>
              <w:rPr>
                <w:b/>
                <w:bCs/>
                <w:sz w:val="20"/>
                <w:szCs w:val="20"/>
                <w:lang w:eastAsia="en-US"/>
              </w:rPr>
              <w:t>15,2</w:t>
            </w:r>
            <w:r w:rsidRPr="008B48D9">
              <w:rPr>
                <w:b/>
                <w:bCs/>
                <w:sz w:val="20"/>
                <w:szCs w:val="20"/>
                <w:lang w:eastAsia="en-US"/>
              </w:rPr>
              <w:t xml:space="preserve"> tūkst. Eur)</w:t>
            </w:r>
            <w:r w:rsidRPr="008B48D9">
              <w:rPr>
                <w:sz w:val="20"/>
                <w:szCs w:val="20"/>
                <w:lang w:eastAsia="en-US"/>
              </w:rPr>
              <w:t>;</w:t>
            </w:r>
          </w:p>
          <w:p w14:paraId="2CAC5DD1" w14:textId="77777777" w:rsidR="006F6ABC" w:rsidRDefault="006F6ABC" w:rsidP="006F6ABC">
            <w:pPr>
              <w:spacing w:after="120"/>
              <w:contextualSpacing/>
              <w:jc w:val="both"/>
              <w:rPr>
                <w:sz w:val="20"/>
                <w:szCs w:val="20"/>
                <w:lang w:eastAsia="en-US"/>
              </w:rPr>
            </w:pPr>
          </w:p>
          <w:p w14:paraId="6B97ECBF" w14:textId="77777777" w:rsidR="006F6ABC" w:rsidRPr="002934CE" w:rsidRDefault="006F6ABC" w:rsidP="006F6ABC">
            <w:pPr>
              <w:spacing w:after="120"/>
              <w:contextualSpacing/>
              <w:jc w:val="both"/>
              <w:rPr>
                <w:bCs/>
                <w:sz w:val="20"/>
                <w:szCs w:val="20"/>
                <w:lang w:eastAsia="en-US"/>
              </w:rPr>
            </w:pPr>
            <w:r w:rsidRPr="002934CE">
              <w:rPr>
                <w:bCs/>
                <w:sz w:val="20"/>
                <w:szCs w:val="20"/>
                <w:lang w:eastAsia="en-US"/>
              </w:rPr>
              <w:t>Kaišiadorių r. Žiežmarių gimnazijos direktorius</w:t>
            </w:r>
          </w:p>
          <w:p w14:paraId="3E6242B7" w14:textId="71AD08D1" w:rsidR="006F6ABC" w:rsidRDefault="006F6ABC" w:rsidP="006F6ABC">
            <w:pPr>
              <w:spacing w:after="120"/>
              <w:contextualSpacing/>
              <w:jc w:val="both"/>
              <w:rPr>
                <w:sz w:val="20"/>
                <w:szCs w:val="20"/>
                <w:lang w:eastAsia="en-US"/>
              </w:rPr>
            </w:pPr>
            <w:r w:rsidRPr="002934CE">
              <w:rPr>
                <w:b/>
                <w:bCs/>
                <w:sz w:val="20"/>
                <w:szCs w:val="20"/>
                <w:lang w:eastAsia="en-US"/>
              </w:rPr>
              <w:t>(+</w:t>
            </w:r>
            <w:r>
              <w:rPr>
                <w:b/>
                <w:bCs/>
                <w:sz w:val="20"/>
                <w:szCs w:val="20"/>
                <w:lang w:eastAsia="en-US"/>
              </w:rPr>
              <w:t>13,4</w:t>
            </w:r>
            <w:r w:rsidRPr="002934CE">
              <w:rPr>
                <w:b/>
                <w:bCs/>
                <w:sz w:val="20"/>
                <w:szCs w:val="20"/>
                <w:lang w:eastAsia="en-US"/>
              </w:rPr>
              <w:t xml:space="preserve"> tūkst. Eur)</w:t>
            </w:r>
            <w:r>
              <w:rPr>
                <w:sz w:val="20"/>
                <w:szCs w:val="20"/>
                <w:lang w:eastAsia="en-US"/>
              </w:rPr>
              <w:t>;</w:t>
            </w:r>
          </w:p>
          <w:p w14:paraId="728FD7AB" w14:textId="77777777" w:rsidR="006F6ABC" w:rsidRPr="004F73E8" w:rsidRDefault="006F6ABC" w:rsidP="006F6ABC">
            <w:pPr>
              <w:spacing w:after="120"/>
              <w:contextualSpacing/>
              <w:jc w:val="both"/>
              <w:rPr>
                <w:sz w:val="20"/>
                <w:szCs w:val="20"/>
                <w:lang w:eastAsia="en-US"/>
              </w:rPr>
            </w:pPr>
          </w:p>
          <w:p w14:paraId="1351B63B" w14:textId="77777777" w:rsidR="006F6ABC" w:rsidRPr="009D60F8" w:rsidRDefault="006F6ABC" w:rsidP="006F6ABC">
            <w:pPr>
              <w:spacing w:after="120"/>
              <w:contextualSpacing/>
              <w:jc w:val="both"/>
              <w:rPr>
                <w:bCs/>
                <w:sz w:val="20"/>
                <w:szCs w:val="20"/>
                <w:lang w:eastAsia="en-US"/>
              </w:rPr>
            </w:pPr>
            <w:r w:rsidRPr="009D60F8">
              <w:rPr>
                <w:bCs/>
                <w:sz w:val="20"/>
                <w:szCs w:val="20"/>
                <w:lang w:eastAsia="en-US"/>
              </w:rPr>
              <w:t>Kaišiadorių r. Kruonio pagrindinės mokyklos direktorius</w:t>
            </w:r>
          </w:p>
          <w:p w14:paraId="40C8B9B2" w14:textId="39E4A7F1" w:rsidR="006F6ABC" w:rsidRPr="009D60F8" w:rsidRDefault="006F6ABC" w:rsidP="006F6ABC">
            <w:pPr>
              <w:spacing w:after="120"/>
              <w:contextualSpacing/>
              <w:jc w:val="both"/>
              <w:rPr>
                <w:b/>
                <w:bCs/>
                <w:sz w:val="20"/>
                <w:szCs w:val="20"/>
                <w:lang w:eastAsia="en-US"/>
              </w:rPr>
            </w:pPr>
            <w:r w:rsidRPr="009D60F8">
              <w:rPr>
                <w:b/>
                <w:bCs/>
                <w:sz w:val="20"/>
                <w:szCs w:val="20"/>
                <w:lang w:eastAsia="en-US"/>
              </w:rPr>
              <w:t>(+</w:t>
            </w:r>
            <w:r>
              <w:rPr>
                <w:b/>
                <w:bCs/>
                <w:sz w:val="20"/>
                <w:szCs w:val="20"/>
                <w:lang w:eastAsia="en-US"/>
              </w:rPr>
              <w:t>4,9</w:t>
            </w:r>
            <w:r w:rsidRPr="009D60F8">
              <w:rPr>
                <w:b/>
                <w:bCs/>
                <w:sz w:val="20"/>
                <w:szCs w:val="20"/>
                <w:lang w:eastAsia="en-US"/>
              </w:rPr>
              <w:t xml:space="preserve"> tūkst. Eur)</w:t>
            </w:r>
            <w:r w:rsidRPr="009D60F8">
              <w:rPr>
                <w:sz w:val="20"/>
                <w:szCs w:val="20"/>
                <w:lang w:eastAsia="en-US"/>
              </w:rPr>
              <w:t>;</w:t>
            </w:r>
          </w:p>
          <w:p w14:paraId="6F88A758" w14:textId="77777777" w:rsidR="006F6ABC" w:rsidRDefault="006F6ABC" w:rsidP="006F6ABC">
            <w:pPr>
              <w:contextualSpacing/>
              <w:jc w:val="both"/>
              <w:rPr>
                <w:bCs/>
                <w:sz w:val="20"/>
                <w:szCs w:val="20"/>
              </w:rPr>
            </w:pPr>
          </w:p>
          <w:p w14:paraId="6888D852" w14:textId="77777777" w:rsidR="006F6ABC" w:rsidRPr="007179EB" w:rsidRDefault="006F6ABC" w:rsidP="006F6ABC">
            <w:pPr>
              <w:spacing w:after="120"/>
              <w:contextualSpacing/>
              <w:jc w:val="both"/>
              <w:rPr>
                <w:bCs/>
                <w:sz w:val="20"/>
                <w:szCs w:val="20"/>
                <w:lang w:eastAsia="en-US"/>
              </w:rPr>
            </w:pPr>
            <w:r w:rsidRPr="007179EB">
              <w:rPr>
                <w:bCs/>
                <w:sz w:val="20"/>
                <w:szCs w:val="20"/>
                <w:lang w:eastAsia="en-US"/>
              </w:rPr>
              <w:t>Kaišiadorių Vaclovo Giržado progimnazijos direktorius</w:t>
            </w:r>
          </w:p>
          <w:p w14:paraId="64DFBDA5" w14:textId="7A6DFD16" w:rsidR="006F6ABC" w:rsidRPr="007179EB" w:rsidRDefault="006F6ABC" w:rsidP="006F6ABC">
            <w:pPr>
              <w:spacing w:after="120"/>
              <w:contextualSpacing/>
              <w:jc w:val="both"/>
              <w:rPr>
                <w:sz w:val="20"/>
                <w:szCs w:val="20"/>
                <w:lang w:eastAsia="en-US"/>
              </w:rPr>
            </w:pPr>
            <w:r w:rsidRPr="007179EB">
              <w:rPr>
                <w:b/>
                <w:bCs/>
                <w:sz w:val="20"/>
                <w:szCs w:val="20"/>
                <w:lang w:eastAsia="en-US"/>
              </w:rPr>
              <w:t>(+</w:t>
            </w:r>
            <w:r>
              <w:rPr>
                <w:b/>
                <w:bCs/>
                <w:sz w:val="20"/>
                <w:szCs w:val="20"/>
                <w:lang w:eastAsia="en-US"/>
              </w:rPr>
              <w:t>33,7</w:t>
            </w:r>
            <w:r w:rsidRPr="007179EB">
              <w:rPr>
                <w:bCs/>
                <w:sz w:val="20"/>
                <w:szCs w:val="20"/>
                <w:lang w:eastAsia="en-US"/>
              </w:rPr>
              <w:t xml:space="preserve"> </w:t>
            </w:r>
            <w:r w:rsidRPr="007179EB">
              <w:rPr>
                <w:b/>
                <w:bCs/>
                <w:sz w:val="20"/>
                <w:szCs w:val="20"/>
                <w:lang w:eastAsia="en-US"/>
              </w:rPr>
              <w:t>tūkst. Eur)</w:t>
            </w:r>
            <w:r>
              <w:rPr>
                <w:sz w:val="20"/>
                <w:szCs w:val="20"/>
                <w:lang w:eastAsia="en-US"/>
              </w:rPr>
              <w:t>;</w:t>
            </w:r>
          </w:p>
          <w:p w14:paraId="767B4671" w14:textId="77777777" w:rsidR="006F6ABC" w:rsidRDefault="006F6ABC" w:rsidP="006F6ABC">
            <w:pPr>
              <w:contextualSpacing/>
              <w:jc w:val="both"/>
              <w:rPr>
                <w:bCs/>
                <w:sz w:val="20"/>
                <w:szCs w:val="20"/>
              </w:rPr>
            </w:pPr>
          </w:p>
          <w:p w14:paraId="724A65A4" w14:textId="77777777" w:rsidR="006F6ABC" w:rsidRDefault="006F6ABC" w:rsidP="006F6ABC">
            <w:pPr>
              <w:pStyle w:val="Pagrindinistekstas"/>
              <w:spacing w:after="0"/>
              <w:jc w:val="both"/>
              <w:rPr>
                <w:bCs/>
                <w:sz w:val="20"/>
                <w:szCs w:val="20"/>
              </w:rPr>
            </w:pPr>
            <w:r w:rsidRPr="007D230E">
              <w:rPr>
                <w:bCs/>
                <w:sz w:val="20"/>
                <w:szCs w:val="20"/>
              </w:rPr>
              <w:t>Kaišiadorių r. Žaslių pagrindinės mokyklos direktorius</w:t>
            </w:r>
          </w:p>
          <w:p w14:paraId="2B2A49E1" w14:textId="4CCA4E7F" w:rsidR="006F6ABC" w:rsidRDefault="006F6ABC" w:rsidP="006F6ABC">
            <w:pPr>
              <w:pStyle w:val="Pagrindinistekstas"/>
              <w:spacing w:after="0"/>
              <w:jc w:val="both"/>
              <w:rPr>
                <w:sz w:val="20"/>
                <w:szCs w:val="20"/>
              </w:rPr>
            </w:pPr>
            <w:r>
              <w:rPr>
                <w:b/>
                <w:bCs/>
                <w:sz w:val="20"/>
                <w:szCs w:val="20"/>
              </w:rPr>
              <w:t>(+5,9</w:t>
            </w:r>
            <w:r w:rsidRPr="007D230E">
              <w:rPr>
                <w:b/>
                <w:bCs/>
                <w:sz w:val="20"/>
                <w:szCs w:val="20"/>
              </w:rPr>
              <w:t xml:space="preserve"> tūkst. Eur)</w:t>
            </w:r>
            <w:r w:rsidRPr="00D72A84">
              <w:rPr>
                <w:sz w:val="20"/>
                <w:szCs w:val="20"/>
              </w:rPr>
              <w:t>;</w:t>
            </w:r>
          </w:p>
          <w:p w14:paraId="1060F59D" w14:textId="77777777" w:rsidR="006F6ABC" w:rsidRDefault="006F6ABC" w:rsidP="006F6ABC">
            <w:pPr>
              <w:pStyle w:val="Pagrindinistekstas"/>
              <w:spacing w:after="0"/>
              <w:jc w:val="both"/>
              <w:rPr>
                <w:sz w:val="20"/>
                <w:szCs w:val="20"/>
              </w:rPr>
            </w:pPr>
          </w:p>
          <w:p w14:paraId="72BB3657" w14:textId="77777777" w:rsidR="006F6ABC" w:rsidRPr="00D72A84" w:rsidRDefault="006F6ABC" w:rsidP="006F6ABC">
            <w:pPr>
              <w:spacing w:after="120"/>
              <w:contextualSpacing/>
              <w:jc w:val="both"/>
              <w:rPr>
                <w:bCs/>
                <w:sz w:val="20"/>
                <w:szCs w:val="20"/>
                <w:lang w:eastAsia="en-US"/>
              </w:rPr>
            </w:pPr>
            <w:r w:rsidRPr="00D72A84">
              <w:rPr>
                <w:bCs/>
                <w:sz w:val="20"/>
                <w:szCs w:val="20"/>
                <w:lang w:eastAsia="en-US"/>
              </w:rPr>
              <w:t xml:space="preserve">Kaišiadorių r. </w:t>
            </w:r>
            <w:proofErr w:type="spellStart"/>
            <w:r>
              <w:rPr>
                <w:bCs/>
                <w:sz w:val="20"/>
                <w:szCs w:val="20"/>
                <w:lang w:eastAsia="en-US"/>
              </w:rPr>
              <w:t>Palomenės</w:t>
            </w:r>
            <w:proofErr w:type="spellEnd"/>
            <w:r w:rsidRPr="00D72A84">
              <w:rPr>
                <w:bCs/>
                <w:sz w:val="20"/>
                <w:szCs w:val="20"/>
                <w:lang w:eastAsia="en-US"/>
              </w:rPr>
              <w:t xml:space="preserve"> pagrindinės mokyklos direktorius</w:t>
            </w:r>
          </w:p>
          <w:p w14:paraId="13208B30" w14:textId="4554DCA1" w:rsidR="006F6ABC" w:rsidRPr="00D72A84" w:rsidRDefault="006F6ABC" w:rsidP="006F6ABC">
            <w:pPr>
              <w:spacing w:after="120"/>
              <w:contextualSpacing/>
              <w:jc w:val="both"/>
              <w:rPr>
                <w:b/>
                <w:bCs/>
                <w:sz w:val="20"/>
                <w:szCs w:val="20"/>
                <w:lang w:eastAsia="en-US"/>
              </w:rPr>
            </w:pPr>
            <w:r w:rsidRPr="00D72A84">
              <w:rPr>
                <w:b/>
                <w:bCs/>
                <w:sz w:val="20"/>
                <w:szCs w:val="20"/>
                <w:lang w:eastAsia="en-US"/>
              </w:rPr>
              <w:t>(+</w:t>
            </w:r>
            <w:r>
              <w:rPr>
                <w:b/>
                <w:bCs/>
                <w:sz w:val="20"/>
                <w:szCs w:val="20"/>
                <w:lang w:eastAsia="en-US"/>
              </w:rPr>
              <w:t>4,2</w:t>
            </w:r>
            <w:r w:rsidRPr="00D72A84">
              <w:rPr>
                <w:b/>
                <w:bCs/>
                <w:sz w:val="20"/>
                <w:szCs w:val="20"/>
                <w:lang w:eastAsia="en-US"/>
              </w:rPr>
              <w:t xml:space="preserve"> tūkst. Eur)</w:t>
            </w:r>
            <w:r w:rsidRPr="00D72A84">
              <w:rPr>
                <w:sz w:val="20"/>
                <w:szCs w:val="20"/>
                <w:lang w:eastAsia="en-US"/>
              </w:rPr>
              <w:t>;</w:t>
            </w:r>
          </w:p>
          <w:p w14:paraId="62887359" w14:textId="77777777" w:rsidR="006F6ABC" w:rsidRDefault="006F6ABC" w:rsidP="006F6ABC">
            <w:pPr>
              <w:spacing w:after="120"/>
              <w:contextualSpacing/>
              <w:jc w:val="both"/>
              <w:rPr>
                <w:b/>
                <w:bCs/>
                <w:sz w:val="20"/>
                <w:szCs w:val="20"/>
                <w:lang w:eastAsia="en-US"/>
              </w:rPr>
            </w:pPr>
          </w:p>
          <w:p w14:paraId="27BDFF0A" w14:textId="77777777" w:rsidR="006F6ABC" w:rsidRDefault="006F6ABC" w:rsidP="006F6ABC">
            <w:pPr>
              <w:spacing w:after="120"/>
              <w:contextualSpacing/>
              <w:jc w:val="both"/>
              <w:rPr>
                <w:sz w:val="20"/>
                <w:szCs w:val="20"/>
                <w:lang w:eastAsia="en-US"/>
              </w:rPr>
            </w:pPr>
            <w:r w:rsidRPr="00D6468B">
              <w:rPr>
                <w:sz w:val="20"/>
                <w:szCs w:val="20"/>
                <w:lang w:eastAsia="en-US"/>
              </w:rPr>
              <w:t>Kaišiadorių suaugusiųjų mokyklos direktorius</w:t>
            </w:r>
          </w:p>
          <w:p w14:paraId="3EEDF714" w14:textId="1C26D171" w:rsidR="006F6ABC" w:rsidRPr="007179EB" w:rsidRDefault="006F6ABC" w:rsidP="006F6ABC">
            <w:pPr>
              <w:spacing w:after="120"/>
              <w:contextualSpacing/>
              <w:jc w:val="both"/>
              <w:rPr>
                <w:sz w:val="20"/>
                <w:szCs w:val="20"/>
                <w:lang w:eastAsia="en-US"/>
              </w:rPr>
            </w:pPr>
            <w:r w:rsidRPr="007179EB">
              <w:rPr>
                <w:b/>
                <w:bCs/>
                <w:sz w:val="20"/>
                <w:szCs w:val="20"/>
                <w:lang w:eastAsia="en-US"/>
              </w:rPr>
              <w:t>(+</w:t>
            </w:r>
            <w:r w:rsidR="00E31F4D">
              <w:rPr>
                <w:b/>
                <w:bCs/>
                <w:sz w:val="20"/>
                <w:szCs w:val="20"/>
                <w:lang w:eastAsia="en-US"/>
              </w:rPr>
              <w:t>3,2</w:t>
            </w:r>
            <w:r w:rsidRPr="007179EB">
              <w:rPr>
                <w:bCs/>
                <w:sz w:val="20"/>
                <w:szCs w:val="20"/>
                <w:lang w:eastAsia="en-US"/>
              </w:rPr>
              <w:t xml:space="preserve"> </w:t>
            </w:r>
            <w:r w:rsidRPr="007179EB">
              <w:rPr>
                <w:b/>
                <w:bCs/>
                <w:sz w:val="20"/>
                <w:szCs w:val="20"/>
                <w:lang w:eastAsia="en-US"/>
              </w:rPr>
              <w:t>tūkst. Eur)</w:t>
            </w:r>
            <w:r>
              <w:rPr>
                <w:sz w:val="20"/>
                <w:szCs w:val="20"/>
                <w:lang w:eastAsia="en-US"/>
              </w:rPr>
              <w:t>;</w:t>
            </w:r>
          </w:p>
          <w:p w14:paraId="0B5D9806" w14:textId="77777777" w:rsidR="00E31F4D" w:rsidRDefault="00E31F4D" w:rsidP="00E31F4D">
            <w:pPr>
              <w:pStyle w:val="Pagrindinistekstas"/>
              <w:spacing w:after="0"/>
              <w:contextualSpacing/>
              <w:jc w:val="both"/>
              <w:rPr>
                <w:bCs/>
                <w:sz w:val="20"/>
                <w:szCs w:val="20"/>
                <w:lang w:eastAsia="lt-LT"/>
              </w:rPr>
            </w:pPr>
            <w:r w:rsidRPr="00F77529">
              <w:rPr>
                <w:bCs/>
                <w:sz w:val="20"/>
                <w:szCs w:val="20"/>
                <w:lang w:eastAsia="lt-LT"/>
              </w:rPr>
              <w:lastRenderedPageBreak/>
              <w:t>Kaišiadorių šventosios Faustinos ugdymo centro direktorius</w:t>
            </w:r>
          </w:p>
          <w:p w14:paraId="7D6AEEF9" w14:textId="77777777" w:rsidR="006F6ABC" w:rsidRDefault="00E31F4D" w:rsidP="003D7CA4">
            <w:pPr>
              <w:spacing w:after="120"/>
              <w:contextualSpacing/>
              <w:jc w:val="both"/>
              <w:rPr>
                <w:sz w:val="20"/>
                <w:szCs w:val="20"/>
                <w:lang w:eastAsia="en-US"/>
              </w:rPr>
            </w:pPr>
            <w:r w:rsidRPr="00F77529">
              <w:rPr>
                <w:b/>
                <w:bCs/>
                <w:sz w:val="20"/>
                <w:szCs w:val="20"/>
                <w:lang w:eastAsia="en-US"/>
              </w:rPr>
              <w:t>(+</w:t>
            </w:r>
            <w:r>
              <w:rPr>
                <w:b/>
                <w:bCs/>
                <w:sz w:val="20"/>
                <w:szCs w:val="20"/>
                <w:lang w:eastAsia="en-US"/>
              </w:rPr>
              <w:t>2,0</w:t>
            </w:r>
            <w:r w:rsidRPr="00F77529">
              <w:rPr>
                <w:b/>
                <w:bCs/>
                <w:sz w:val="20"/>
                <w:szCs w:val="20"/>
                <w:lang w:eastAsia="en-US"/>
              </w:rPr>
              <w:t xml:space="preserve"> tūkst. Eur)</w:t>
            </w:r>
            <w:r w:rsidRPr="008656D1">
              <w:rPr>
                <w:sz w:val="20"/>
                <w:szCs w:val="20"/>
                <w:lang w:eastAsia="en-US"/>
              </w:rPr>
              <w:t>.</w:t>
            </w:r>
          </w:p>
          <w:p w14:paraId="0CD01C1F" w14:textId="62E9532A" w:rsidR="003917D2" w:rsidRPr="003D7CA4" w:rsidRDefault="003917D2" w:rsidP="003D7CA4">
            <w:pPr>
              <w:spacing w:after="120"/>
              <w:contextualSpacing/>
              <w:jc w:val="both"/>
              <w:rPr>
                <w:sz w:val="20"/>
                <w:szCs w:val="20"/>
                <w:lang w:eastAsia="en-US"/>
              </w:rPr>
            </w:pPr>
          </w:p>
        </w:tc>
        <w:tc>
          <w:tcPr>
            <w:tcW w:w="3827" w:type="dxa"/>
          </w:tcPr>
          <w:p w14:paraId="512569D8" w14:textId="77777777" w:rsidR="006F6ABC" w:rsidRDefault="006F6ABC" w:rsidP="003D7CA4">
            <w:pPr>
              <w:jc w:val="both"/>
              <w:rPr>
                <w:sz w:val="20"/>
                <w:szCs w:val="20"/>
                <w:lang w:eastAsia="en-US"/>
              </w:rPr>
            </w:pPr>
            <w:r>
              <w:rPr>
                <w:sz w:val="20"/>
                <w:szCs w:val="20"/>
                <w:lang w:eastAsia="en-US"/>
              </w:rPr>
              <w:lastRenderedPageBreak/>
              <w:t>Perkeliami</w:t>
            </w:r>
            <w:r w:rsidRPr="000434EC">
              <w:rPr>
                <w:sz w:val="20"/>
                <w:szCs w:val="20"/>
                <w:lang w:eastAsia="en-US"/>
              </w:rPr>
              <w:t xml:space="preserve"> biudžeto asignavimai iš valstybės biudžeto dotacijų (VBD).</w:t>
            </w:r>
          </w:p>
          <w:p w14:paraId="3F011545" w14:textId="77777777" w:rsidR="003D7CA4" w:rsidRPr="000434EC" w:rsidRDefault="003D7CA4" w:rsidP="003D7CA4">
            <w:pPr>
              <w:jc w:val="both"/>
              <w:rPr>
                <w:sz w:val="20"/>
                <w:szCs w:val="20"/>
                <w:lang w:eastAsia="en-US"/>
              </w:rPr>
            </w:pPr>
          </w:p>
          <w:p w14:paraId="763F2B23" w14:textId="6C3FA77C" w:rsidR="003D7CA4" w:rsidRPr="003D7CA4" w:rsidRDefault="003D7CA4" w:rsidP="003D7CA4">
            <w:pPr>
              <w:pStyle w:val="Pagrindinistekstas"/>
              <w:contextualSpacing/>
              <w:jc w:val="both"/>
              <w:rPr>
                <w:bCs/>
                <w:sz w:val="20"/>
                <w:szCs w:val="20"/>
                <w:lang w:eastAsia="lt-LT"/>
              </w:rPr>
            </w:pPr>
            <w:r w:rsidRPr="003D7CA4">
              <w:rPr>
                <w:bCs/>
                <w:sz w:val="20"/>
                <w:szCs w:val="20"/>
                <w:lang w:eastAsia="lt-LT"/>
              </w:rPr>
              <w:t>Paskirstomas ugdymo reikmėms finansuoti lėšų likutis 186071,54 Eur švietimo įstaigoms Švietimo, kultūros ir sporto programai vykdyti:</w:t>
            </w:r>
          </w:p>
          <w:p w14:paraId="7066CFAE" w14:textId="1427ABB7" w:rsidR="003D7CA4" w:rsidRDefault="003D7CA4" w:rsidP="003D7CA4">
            <w:pPr>
              <w:pStyle w:val="Pagrindinistekstas"/>
              <w:contextualSpacing/>
              <w:jc w:val="both"/>
              <w:rPr>
                <w:bCs/>
                <w:sz w:val="20"/>
                <w:szCs w:val="20"/>
                <w:lang w:eastAsia="lt-LT"/>
              </w:rPr>
            </w:pPr>
            <w:r>
              <w:rPr>
                <w:bCs/>
                <w:sz w:val="20"/>
                <w:szCs w:val="20"/>
                <w:lang w:eastAsia="lt-LT"/>
              </w:rPr>
              <w:t xml:space="preserve">* </w:t>
            </w:r>
            <w:r w:rsidRPr="003D7CA4">
              <w:rPr>
                <w:bCs/>
                <w:sz w:val="20"/>
                <w:szCs w:val="20"/>
                <w:lang w:eastAsia="lt-LT"/>
              </w:rPr>
              <w:t xml:space="preserve">Savivaldybės administracijos direktoriui išlaidoms (5115 Eur – </w:t>
            </w:r>
            <w:r>
              <w:rPr>
                <w:bCs/>
                <w:sz w:val="20"/>
                <w:szCs w:val="20"/>
                <w:lang w:eastAsia="lt-LT"/>
              </w:rPr>
              <w:t xml:space="preserve"> </w:t>
            </w:r>
            <w:r w:rsidRPr="003D7CA4">
              <w:rPr>
                <w:bCs/>
                <w:sz w:val="20"/>
                <w:szCs w:val="20"/>
                <w:lang w:eastAsia="lt-LT"/>
              </w:rPr>
              <w:t>VšĮ „Laisvi vaikai“);</w:t>
            </w:r>
          </w:p>
          <w:p w14:paraId="2146F1B5" w14:textId="77777777" w:rsidR="003D7CA4" w:rsidRPr="003D7CA4" w:rsidRDefault="003D7CA4" w:rsidP="003D7CA4">
            <w:pPr>
              <w:pStyle w:val="Pagrindinistekstas"/>
              <w:contextualSpacing/>
              <w:jc w:val="both"/>
              <w:rPr>
                <w:bCs/>
                <w:sz w:val="20"/>
                <w:szCs w:val="20"/>
                <w:lang w:eastAsia="lt-LT"/>
              </w:rPr>
            </w:pPr>
          </w:p>
          <w:p w14:paraId="333A419E" w14:textId="73894147"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lopšelio-darželio „Spindulys“ direktoriui –6105 Eur</w:t>
            </w:r>
            <w:r>
              <w:rPr>
                <w:bCs/>
                <w:sz w:val="20"/>
                <w:szCs w:val="20"/>
                <w:lang w:eastAsia="lt-LT"/>
              </w:rPr>
              <w:t>;</w:t>
            </w:r>
          </w:p>
          <w:p w14:paraId="7BDF74DE" w14:textId="77777777" w:rsidR="003D7CA4" w:rsidRPr="003D7CA4" w:rsidRDefault="003D7CA4" w:rsidP="003D7CA4">
            <w:pPr>
              <w:pStyle w:val="Pagrindinistekstas"/>
              <w:contextualSpacing/>
              <w:jc w:val="both"/>
              <w:rPr>
                <w:bCs/>
                <w:sz w:val="20"/>
                <w:szCs w:val="20"/>
                <w:lang w:eastAsia="lt-LT"/>
              </w:rPr>
            </w:pPr>
          </w:p>
          <w:p w14:paraId="5CF42A88" w14:textId="1441B254"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lopšelio-darželio „Žvaigždutė“ direktoriui –</w:t>
            </w:r>
            <w:r>
              <w:rPr>
                <w:bCs/>
                <w:sz w:val="20"/>
                <w:szCs w:val="20"/>
                <w:lang w:eastAsia="lt-LT"/>
              </w:rPr>
              <w:t xml:space="preserve"> </w:t>
            </w:r>
            <w:r w:rsidRPr="003D7CA4">
              <w:rPr>
                <w:bCs/>
                <w:sz w:val="20"/>
                <w:szCs w:val="20"/>
                <w:lang w:eastAsia="lt-LT"/>
              </w:rPr>
              <w:t>37588 Eur</w:t>
            </w:r>
            <w:r>
              <w:rPr>
                <w:bCs/>
                <w:sz w:val="20"/>
                <w:szCs w:val="20"/>
                <w:lang w:eastAsia="lt-LT"/>
              </w:rPr>
              <w:t>;</w:t>
            </w:r>
          </w:p>
          <w:p w14:paraId="6D4AC582" w14:textId="77777777" w:rsidR="003D7CA4" w:rsidRPr="003D7CA4" w:rsidRDefault="003D7CA4" w:rsidP="003D7CA4">
            <w:pPr>
              <w:pStyle w:val="Pagrindinistekstas"/>
              <w:contextualSpacing/>
              <w:jc w:val="both"/>
              <w:rPr>
                <w:bCs/>
                <w:sz w:val="20"/>
                <w:szCs w:val="20"/>
                <w:lang w:eastAsia="lt-LT"/>
              </w:rPr>
            </w:pPr>
          </w:p>
          <w:p w14:paraId="1E107EF9" w14:textId="27DDAF9F"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r. Rumšiškių lopšelio-darželio direktoriui –</w:t>
            </w:r>
            <w:r>
              <w:rPr>
                <w:bCs/>
                <w:sz w:val="20"/>
                <w:szCs w:val="20"/>
                <w:lang w:eastAsia="lt-LT"/>
              </w:rPr>
              <w:t xml:space="preserve"> </w:t>
            </w:r>
            <w:r w:rsidRPr="003D7CA4">
              <w:rPr>
                <w:bCs/>
                <w:sz w:val="20"/>
                <w:szCs w:val="20"/>
                <w:lang w:eastAsia="lt-LT"/>
              </w:rPr>
              <w:t>13741 Eur</w:t>
            </w:r>
            <w:r>
              <w:rPr>
                <w:bCs/>
                <w:sz w:val="20"/>
                <w:szCs w:val="20"/>
                <w:lang w:eastAsia="lt-LT"/>
              </w:rPr>
              <w:t>;</w:t>
            </w:r>
          </w:p>
          <w:p w14:paraId="719143AD" w14:textId="77777777" w:rsidR="003D7CA4" w:rsidRPr="003D7CA4" w:rsidRDefault="003D7CA4" w:rsidP="003D7CA4">
            <w:pPr>
              <w:pStyle w:val="Pagrindinistekstas"/>
              <w:contextualSpacing/>
              <w:jc w:val="both"/>
              <w:rPr>
                <w:bCs/>
                <w:sz w:val="20"/>
                <w:szCs w:val="20"/>
                <w:lang w:eastAsia="lt-LT"/>
              </w:rPr>
            </w:pPr>
          </w:p>
          <w:p w14:paraId="79E3C895" w14:textId="06D3A6AD"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Kaišiadorių r. Pravieniškių lopšelio-darželio „Ąžuoliukas“ direktoriui –</w:t>
            </w:r>
            <w:r>
              <w:rPr>
                <w:bCs/>
                <w:sz w:val="20"/>
                <w:szCs w:val="20"/>
                <w:lang w:eastAsia="lt-LT"/>
              </w:rPr>
              <w:t xml:space="preserve"> </w:t>
            </w:r>
            <w:r w:rsidRPr="003D7CA4">
              <w:rPr>
                <w:bCs/>
                <w:sz w:val="20"/>
                <w:szCs w:val="20"/>
                <w:lang w:eastAsia="lt-LT"/>
              </w:rPr>
              <w:t>5366 Eur;</w:t>
            </w:r>
          </w:p>
          <w:p w14:paraId="2D8281F8" w14:textId="77777777" w:rsidR="003D7CA4" w:rsidRPr="003D7CA4" w:rsidRDefault="003D7CA4" w:rsidP="003D7CA4">
            <w:pPr>
              <w:pStyle w:val="Pagrindinistekstas"/>
              <w:contextualSpacing/>
              <w:jc w:val="both"/>
              <w:rPr>
                <w:bCs/>
                <w:sz w:val="20"/>
                <w:szCs w:val="20"/>
                <w:lang w:eastAsia="lt-LT"/>
              </w:rPr>
            </w:pPr>
          </w:p>
          <w:p w14:paraId="3292E9D3" w14:textId="35E186BF"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r. </w:t>
            </w:r>
            <w:proofErr w:type="spellStart"/>
            <w:r w:rsidRPr="003D7CA4">
              <w:rPr>
                <w:bCs/>
                <w:sz w:val="20"/>
                <w:szCs w:val="20"/>
                <w:lang w:eastAsia="lt-LT"/>
              </w:rPr>
              <w:t>Gudienos</w:t>
            </w:r>
            <w:proofErr w:type="spellEnd"/>
            <w:r w:rsidRPr="003D7CA4">
              <w:rPr>
                <w:bCs/>
                <w:sz w:val="20"/>
                <w:szCs w:val="20"/>
                <w:lang w:eastAsia="lt-LT"/>
              </w:rPr>
              <w:t xml:space="preserve"> mokyklos-darželio ,,Rugelis“ direktoriui – 10733 Eur</w:t>
            </w:r>
            <w:r>
              <w:rPr>
                <w:bCs/>
                <w:sz w:val="20"/>
                <w:szCs w:val="20"/>
                <w:lang w:eastAsia="lt-LT"/>
              </w:rPr>
              <w:t>;</w:t>
            </w:r>
          </w:p>
          <w:p w14:paraId="682858BC" w14:textId="77777777" w:rsidR="003D7CA4" w:rsidRPr="003D7CA4" w:rsidRDefault="003D7CA4" w:rsidP="003D7CA4">
            <w:pPr>
              <w:pStyle w:val="Pagrindinistekstas"/>
              <w:contextualSpacing/>
              <w:jc w:val="both"/>
              <w:rPr>
                <w:bCs/>
                <w:sz w:val="20"/>
                <w:szCs w:val="20"/>
                <w:lang w:eastAsia="lt-LT"/>
              </w:rPr>
            </w:pPr>
          </w:p>
          <w:p w14:paraId="49211A7E" w14:textId="20BD30E8"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r. Žiežmarių mokyklos-darželio „Vaikystės dvaras“ direktoriui –6699 Eur</w:t>
            </w:r>
            <w:r>
              <w:rPr>
                <w:bCs/>
                <w:sz w:val="20"/>
                <w:szCs w:val="20"/>
                <w:lang w:eastAsia="lt-LT"/>
              </w:rPr>
              <w:t>;</w:t>
            </w:r>
          </w:p>
          <w:p w14:paraId="38744A7E" w14:textId="77777777" w:rsidR="003D7CA4" w:rsidRPr="003D7CA4" w:rsidRDefault="003D7CA4" w:rsidP="003D7CA4">
            <w:pPr>
              <w:pStyle w:val="Pagrindinistekstas"/>
              <w:contextualSpacing/>
              <w:jc w:val="both"/>
              <w:rPr>
                <w:bCs/>
                <w:sz w:val="20"/>
                <w:szCs w:val="20"/>
                <w:lang w:eastAsia="lt-LT"/>
              </w:rPr>
            </w:pPr>
          </w:p>
          <w:p w14:paraId="1602419F" w14:textId="14CD4FC1"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Algirdo Brazausko gimnazijos direktoriui –</w:t>
            </w:r>
            <w:r>
              <w:rPr>
                <w:bCs/>
                <w:sz w:val="20"/>
                <w:szCs w:val="20"/>
                <w:lang w:eastAsia="lt-LT"/>
              </w:rPr>
              <w:t xml:space="preserve"> </w:t>
            </w:r>
            <w:r w:rsidRPr="003D7CA4">
              <w:rPr>
                <w:bCs/>
                <w:sz w:val="20"/>
                <w:szCs w:val="20"/>
                <w:lang w:eastAsia="lt-LT"/>
              </w:rPr>
              <w:t>15180 Eur;</w:t>
            </w:r>
          </w:p>
          <w:p w14:paraId="02538628" w14:textId="77777777" w:rsidR="003D7CA4" w:rsidRPr="003D7CA4" w:rsidRDefault="003D7CA4" w:rsidP="003D7CA4">
            <w:pPr>
              <w:pStyle w:val="Pagrindinistekstas"/>
              <w:contextualSpacing/>
              <w:jc w:val="both"/>
              <w:rPr>
                <w:bCs/>
                <w:sz w:val="20"/>
                <w:szCs w:val="20"/>
                <w:lang w:eastAsia="lt-LT"/>
              </w:rPr>
            </w:pPr>
          </w:p>
          <w:p w14:paraId="6F9C2F2D" w14:textId="0D47FD58"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r. Žiežmarių gimnazijos direktoriui – </w:t>
            </w:r>
            <w:r>
              <w:rPr>
                <w:bCs/>
                <w:sz w:val="20"/>
                <w:szCs w:val="20"/>
                <w:lang w:eastAsia="lt-LT"/>
              </w:rPr>
              <w:t xml:space="preserve"> </w:t>
            </w:r>
            <w:r w:rsidRPr="003D7CA4">
              <w:rPr>
                <w:bCs/>
                <w:sz w:val="20"/>
                <w:szCs w:val="20"/>
                <w:lang w:eastAsia="lt-LT"/>
              </w:rPr>
              <w:t>13437,54 Eur;</w:t>
            </w:r>
          </w:p>
          <w:p w14:paraId="22E06381" w14:textId="77777777" w:rsidR="003D7CA4" w:rsidRPr="003D7CA4" w:rsidRDefault="003D7CA4" w:rsidP="003D7CA4">
            <w:pPr>
              <w:pStyle w:val="Pagrindinistekstas"/>
              <w:contextualSpacing/>
              <w:jc w:val="both"/>
              <w:rPr>
                <w:bCs/>
                <w:sz w:val="20"/>
                <w:szCs w:val="20"/>
                <w:lang w:eastAsia="lt-LT"/>
              </w:rPr>
            </w:pPr>
          </w:p>
          <w:p w14:paraId="55CAB6F3" w14:textId="3A18E7B4" w:rsidR="003D7CA4" w:rsidRDefault="003D7CA4" w:rsidP="003D7CA4">
            <w:pPr>
              <w:pStyle w:val="Pagrindinistekstas"/>
              <w:contextualSpacing/>
              <w:jc w:val="both"/>
              <w:rPr>
                <w:bCs/>
                <w:sz w:val="20"/>
                <w:szCs w:val="20"/>
                <w:lang w:eastAsia="lt-LT"/>
              </w:rPr>
            </w:pPr>
            <w:r>
              <w:rPr>
                <w:bCs/>
                <w:sz w:val="20"/>
                <w:szCs w:val="20"/>
                <w:lang w:eastAsia="lt-LT"/>
              </w:rPr>
              <w:t xml:space="preserve">* </w:t>
            </w:r>
            <w:r w:rsidRPr="003D7CA4">
              <w:rPr>
                <w:bCs/>
                <w:sz w:val="20"/>
                <w:szCs w:val="20"/>
                <w:lang w:eastAsia="lt-LT"/>
              </w:rPr>
              <w:t>Kaišiadorių r. Kruonio pagrindinės mokyklos direktoriui –</w:t>
            </w:r>
            <w:r>
              <w:rPr>
                <w:bCs/>
                <w:sz w:val="20"/>
                <w:szCs w:val="20"/>
                <w:lang w:eastAsia="lt-LT"/>
              </w:rPr>
              <w:t xml:space="preserve"> </w:t>
            </w:r>
            <w:r w:rsidRPr="003D7CA4">
              <w:rPr>
                <w:bCs/>
                <w:sz w:val="20"/>
                <w:szCs w:val="20"/>
                <w:lang w:eastAsia="lt-LT"/>
              </w:rPr>
              <w:t>4884 Eur;</w:t>
            </w:r>
          </w:p>
          <w:p w14:paraId="3B312C85" w14:textId="77777777" w:rsidR="003D7CA4" w:rsidRPr="003D7CA4" w:rsidRDefault="003D7CA4" w:rsidP="003D7CA4">
            <w:pPr>
              <w:pStyle w:val="Pagrindinistekstas"/>
              <w:contextualSpacing/>
              <w:jc w:val="both"/>
              <w:rPr>
                <w:bCs/>
                <w:sz w:val="20"/>
                <w:szCs w:val="20"/>
                <w:lang w:eastAsia="lt-LT"/>
              </w:rPr>
            </w:pPr>
          </w:p>
          <w:p w14:paraId="5CD96DCE" w14:textId="426086B1" w:rsidR="003D7CA4" w:rsidRDefault="003D7CA4" w:rsidP="003D7CA4">
            <w:pPr>
              <w:pStyle w:val="Pagrindinistekstas"/>
              <w:contextualSpacing/>
              <w:jc w:val="both"/>
              <w:rPr>
                <w:bCs/>
                <w:sz w:val="20"/>
                <w:szCs w:val="20"/>
                <w:lang w:eastAsia="lt-LT"/>
              </w:rPr>
            </w:pPr>
            <w:r>
              <w:rPr>
                <w:bCs/>
                <w:sz w:val="20"/>
                <w:szCs w:val="20"/>
                <w:lang w:eastAsia="lt-LT"/>
              </w:rPr>
              <w:t xml:space="preserve">* </w:t>
            </w:r>
            <w:r w:rsidRPr="003D7CA4">
              <w:rPr>
                <w:bCs/>
                <w:sz w:val="20"/>
                <w:szCs w:val="20"/>
                <w:lang w:eastAsia="lt-LT"/>
              </w:rPr>
              <w:t>Kaišiadorių Vaclovo Giržado progimnazijos direktoriui – 33720 Eur;</w:t>
            </w:r>
          </w:p>
          <w:p w14:paraId="2B34CE4E" w14:textId="77777777" w:rsidR="003D7CA4" w:rsidRPr="003D7CA4" w:rsidRDefault="003D7CA4" w:rsidP="003D7CA4">
            <w:pPr>
              <w:pStyle w:val="Pagrindinistekstas"/>
              <w:contextualSpacing/>
              <w:jc w:val="both"/>
              <w:rPr>
                <w:bCs/>
                <w:sz w:val="20"/>
                <w:szCs w:val="20"/>
                <w:lang w:eastAsia="lt-LT"/>
              </w:rPr>
            </w:pPr>
          </w:p>
          <w:p w14:paraId="1C565666" w14:textId="799C5723" w:rsidR="003D7CA4" w:rsidRDefault="003D7CA4" w:rsidP="003D7CA4">
            <w:pPr>
              <w:pStyle w:val="Pagrindinistekstas"/>
              <w:contextualSpacing/>
              <w:jc w:val="both"/>
              <w:rPr>
                <w:bCs/>
                <w:sz w:val="20"/>
                <w:szCs w:val="20"/>
                <w:lang w:eastAsia="lt-LT"/>
              </w:rPr>
            </w:pPr>
            <w:r>
              <w:rPr>
                <w:bCs/>
                <w:sz w:val="20"/>
                <w:szCs w:val="20"/>
                <w:lang w:eastAsia="lt-LT"/>
              </w:rPr>
              <w:t xml:space="preserve">* </w:t>
            </w:r>
            <w:r w:rsidRPr="003D7CA4">
              <w:rPr>
                <w:bCs/>
                <w:sz w:val="20"/>
                <w:szCs w:val="20"/>
                <w:lang w:eastAsia="lt-LT"/>
              </w:rPr>
              <w:t xml:space="preserve"> Kaišiadorių r. Žaslių pagrindinės mokyklos direktoriui –</w:t>
            </w:r>
            <w:r>
              <w:rPr>
                <w:bCs/>
                <w:sz w:val="20"/>
                <w:szCs w:val="20"/>
                <w:lang w:eastAsia="lt-LT"/>
              </w:rPr>
              <w:t xml:space="preserve"> </w:t>
            </w:r>
            <w:r w:rsidRPr="003D7CA4">
              <w:rPr>
                <w:bCs/>
                <w:sz w:val="20"/>
                <w:szCs w:val="20"/>
                <w:lang w:eastAsia="lt-LT"/>
              </w:rPr>
              <w:t>5940 Eur;</w:t>
            </w:r>
          </w:p>
          <w:p w14:paraId="783C0FE4" w14:textId="77777777" w:rsidR="003D7CA4" w:rsidRPr="003D7CA4" w:rsidRDefault="003D7CA4" w:rsidP="003D7CA4">
            <w:pPr>
              <w:pStyle w:val="Pagrindinistekstas"/>
              <w:contextualSpacing/>
              <w:jc w:val="both"/>
              <w:rPr>
                <w:bCs/>
                <w:sz w:val="20"/>
                <w:szCs w:val="20"/>
                <w:lang w:eastAsia="lt-LT"/>
              </w:rPr>
            </w:pPr>
          </w:p>
          <w:p w14:paraId="373D435F" w14:textId="0ACF8384"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r. </w:t>
            </w:r>
            <w:proofErr w:type="spellStart"/>
            <w:r w:rsidRPr="003D7CA4">
              <w:rPr>
                <w:bCs/>
                <w:sz w:val="20"/>
                <w:szCs w:val="20"/>
                <w:lang w:eastAsia="lt-LT"/>
              </w:rPr>
              <w:t>Palomenės</w:t>
            </w:r>
            <w:proofErr w:type="spellEnd"/>
            <w:r w:rsidRPr="003D7CA4">
              <w:rPr>
                <w:bCs/>
                <w:sz w:val="20"/>
                <w:szCs w:val="20"/>
                <w:lang w:eastAsia="lt-LT"/>
              </w:rPr>
              <w:t xml:space="preserve"> pagrindinės mokyklos direktoriui – 4191 Eur</w:t>
            </w:r>
            <w:r>
              <w:rPr>
                <w:bCs/>
                <w:sz w:val="20"/>
                <w:szCs w:val="20"/>
                <w:lang w:eastAsia="lt-LT"/>
              </w:rPr>
              <w:t xml:space="preserve">; </w:t>
            </w:r>
          </w:p>
          <w:p w14:paraId="357D7B62" w14:textId="77777777" w:rsidR="003D7CA4" w:rsidRPr="003D7CA4" w:rsidRDefault="003D7CA4" w:rsidP="003D7CA4">
            <w:pPr>
              <w:pStyle w:val="Pagrindinistekstas"/>
              <w:contextualSpacing/>
              <w:jc w:val="both"/>
              <w:rPr>
                <w:bCs/>
                <w:sz w:val="20"/>
                <w:szCs w:val="20"/>
                <w:lang w:eastAsia="lt-LT"/>
              </w:rPr>
            </w:pPr>
          </w:p>
          <w:p w14:paraId="444E75D1" w14:textId="314F2DEA" w:rsidR="003D7CA4" w:rsidRDefault="003D7CA4" w:rsidP="003D7CA4">
            <w:pPr>
              <w:pStyle w:val="Pagrindinistekstas"/>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suaugusiųjų mokyklos direktoriui –</w:t>
            </w:r>
            <w:r>
              <w:rPr>
                <w:bCs/>
                <w:sz w:val="20"/>
                <w:szCs w:val="20"/>
                <w:lang w:eastAsia="lt-LT"/>
              </w:rPr>
              <w:t xml:space="preserve"> </w:t>
            </w:r>
            <w:r w:rsidRPr="003D7CA4">
              <w:rPr>
                <w:bCs/>
                <w:sz w:val="20"/>
                <w:szCs w:val="20"/>
                <w:lang w:eastAsia="lt-LT"/>
              </w:rPr>
              <w:t>3201 Eur</w:t>
            </w:r>
            <w:r>
              <w:rPr>
                <w:bCs/>
                <w:sz w:val="20"/>
                <w:szCs w:val="20"/>
                <w:lang w:eastAsia="lt-LT"/>
              </w:rPr>
              <w:t>;</w:t>
            </w:r>
          </w:p>
          <w:p w14:paraId="551F5FBD" w14:textId="77777777" w:rsidR="003D7CA4" w:rsidRPr="003D7CA4" w:rsidRDefault="003D7CA4" w:rsidP="003D7CA4">
            <w:pPr>
              <w:pStyle w:val="Pagrindinistekstas"/>
              <w:contextualSpacing/>
              <w:jc w:val="both"/>
              <w:rPr>
                <w:bCs/>
                <w:sz w:val="20"/>
                <w:szCs w:val="20"/>
                <w:lang w:eastAsia="lt-LT"/>
              </w:rPr>
            </w:pPr>
          </w:p>
          <w:p w14:paraId="26D399F2" w14:textId="5CB6AD8A" w:rsidR="006F6ABC" w:rsidRPr="00201593" w:rsidRDefault="003D7CA4" w:rsidP="003D7CA4">
            <w:pPr>
              <w:pStyle w:val="Pagrindinistekstas"/>
              <w:spacing w:after="0"/>
              <w:contextualSpacing/>
              <w:jc w:val="both"/>
              <w:rPr>
                <w:bCs/>
                <w:sz w:val="20"/>
                <w:szCs w:val="20"/>
                <w:lang w:eastAsia="lt-LT"/>
              </w:rPr>
            </w:pPr>
            <w:r>
              <w:rPr>
                <w:bCs/>
                <w:sz w:val="20"/>
                <w:szCs w:val="20"/>
                <w:lang w:eastAsia="lt-LT"/>
              </w:rPr>
              <w:t>*</w:t>
            </w:r>
            <w:r w:rsidRPr="003D7CA4">
              <w:rPr>
                <w:bCs/>
                <w:sz w:val="20"/>
                <w:szCs w:val="20"/>
                <w:lang w:eastAsia="lt-LT"/>
              </w:rPr>
              <w:t xml:space="preserve"> Kaišiadorių šventosios Faustinos ugdymo centro direktoriui –</w:t>
            </w:r>
            <w:r>
              <w:rPr>
                <w:bCs/>
                <w:sz w:val="20"/>
                <w:szCs w:val="20"/>
                <w:lang w:eastAsia="lt-LT"/>
              </w:rPr>
              <w:t xml:space="preserve"> </w:t>
            </w:r>
            <w:r w:rsidRPr="003D7CA4">
              <w:rPr>
                <w:bCs/>
                <w:sz w:val="20"/>
                <w:szCs w:val="20"/>
                <w:lang w:eastAsia="lt-LT"/>
              </w:rPr>
              <w:t>2013 Eur</w:t>
            </w:r>
            <w:r>
              <w:rPr>
                <w:bCs/>
                <w:sz w:val="20"/>
                <w:szCs w:val="20"/>
                <w:lang w:eastAsia="lt-LT"/>
              </w:rPr>
              <w:t>.</w:t>
            </w:r>
          </w:p>
        </w:tc>
      </w:tr>
      <w:tr w:rsidR="007361C4" w:rsidRPr="00201593" w14:paraId="3B6E86A0" w14:textId="77777777" w:rsidTr="00527380">
        <w:tc>
          <w:tcPr>
            <w:tcW w:w="2925" w:type="dxa"/>
          </w:tcPr>
          <w:p w14:paraId="7CE551E2" w14:textId="77777777" w:rsidR="007361C4" w:rsidRDefault="007361C4" w:rsidP="00800BEA">
            <w:pPr>
              <w:pStyle w:val="Pagrindinistekstas"/>
              <w:spacing w:after="0"/>
              <w:contextualSpacing/>
              <w:jc w:val="both"/>
              <w:rPr>
                <w:bCs/>
                <w:sz w:val="20"/>
                <w:szCs w:val="20"/>
                <w:lang w:eastAsia="lt-LT"/>
              </w:rPr>
            </w:pPr>
            <w:r w:rsidRPr="00E50B74">
              <w:rPr>
                <w:bCs/>
                <w:sz w:val="20"/>
                <w:szCs w:val="20"/>
                <w:lang w:eastAsia="lt-LT"/>
              </w:rPr>
              <w:t>04.01.02.05</w:t>
            </w:r>
            <w:r>
              <w:rPr>
                <w:bCs/>
                <w:sz w:val="20"/>
                <w:szCs w:val="20"/>
                <w:lang w:eastAsia="lt-LT"/>
              </w:rPr>
              <w:t xml:space="preserve"> „</w:t>
            </w:r>
            <w:r w:rsidRPr="00E50B74">
              <w:rPr>
                <w:bCs/>
                <w:sz w:val="20"/>
                <w:szCs w:val="20"/>
                <w:lang w:eastAsia="lt-LT"/>
              </w:rPr>
              <w:t>Seniūnijų kelių valymas, bendro naudojimo teritorijų tvarkymas, priežiūra, atliekų tvarkymas, gyventojų skatinimas puoselėti aplinką</w:t>
            </w:r>
            <w:r>
              <w:rPr>
                <w:bCs/>
                <w:sz w:val="20"/>
                <w:szCs w:val="20"/>
                <w:lang w:eastAsia="lt-LT"/>
              </w:rPr>
              <w:t>“:</w:t>
            </w:r>
          </w:p>
          <w:p w14:paraId="0483391A" w14:textId="77777777" w:rsidR="007361C4" w:rsidRDefault="007361C4" w:rsidP="00800BEA">
            <w:pPr>
              <w:pStyle w:val="Pagrindinistekstas"/>
              <w:spacing w:after="0"/>
              <w:contextualSpacing/>
              <w:jc w:val="both"/>
              <w:rPr>
                <w:bCs/>
                <w:sz w:val="20"/>
                <w:szCs w:val="20"/>
                <w:lang w:eastAsia="lt-LT"/>
              </w:rPr>
            </w:pPr>
          </w:p>
          <w:p w14:paraId="39325783" w14:textId="77777777" w:rsidR="007361C4" w:rsidRDefault="007361C4" w:rsidP="00800BEA">
            <w:pPr>
              <w:pStyle w:val="Pagrindinistekstas"/>
              <w:spacing w:after="0"/>
              <w:contextualSpacing/>
              <w:jc w:val="both"/>
              <w:rPr>
                <w:bCs/>
                <w:sz w:val="20"/>
                <w:szCs w:val="20"/>
                <w:lang w:eastAsia="lt-LT"/>
              </w:rPr>
            </w:pPr>
            <w:proofErr w:type="spellStart"/>
            <w:r>
              <w:rPr>
                <w:bCs/>
                <w:sz w:val="20"/>
                <w:szCs w:val="20"/>
                <w:lang w:eastAsia="lt-LT"/>
              </w:rPr>
              <w:t>Nemaitonių</w:t>
            </w:r>
            <w:proofErr w:type="spellEnd"/>
            <w:r>
              <w:rPr>
                <w:bCs/>
                <w:sz w:val="20"/>
                <w:szCs w:val="20"/>
                <w:lang w:eastAsia="lt-LT"/>
              </w:rPr>
              <w:t xml:space="preserve"> seniūnas</w:t>
            </w:r>
          </w:p>
          <w:p w14:paraId="7FD32446" w14:textId="77777777" w:rsidR="007361C4" w:rsidRDefault="007361C4" w:rsidP="00800BEA">
            <w:pPr>
              <w:pStyle w:val="Pagrindinistekstas"/>
              <w:spacing w:after="0"/>
              <w:contextualSpacing/>
              <w:rPr>
                <w:b/>
                <w:sz w:val="20"/>
                <w:szCs w:val="20"/>
              </w:rPr>
            </w:pPr>
            <w:r w:rsidRPr="00F96832">
              <w:rPr>
                <w:b/>
                <w:sz w:val="20"/>
                <w:szCs w:val="20"/>
              </w:rPr>
              <w:t>(-</w:t>
            </w:r>
            <w:r>
              <w:rPr>
                <w:b/>
                <w:sz w:val="20"/>
                <w:szCs w:val="20"/>
              </w:rPr>
              <w:t>10,0</w:t>
            </w:r>
            <w:r w:rsidRPr="00F96832">
              <w:rPr>
                <w:b/>
                <w:sz w:val="20"/>
                <w:szCs w:val="20"/>
              </w:rPr>
              <w:t xml:space="preserve"> tūkst. Eur)</w:t>
            </w:r>
            <w:r w:rsidRPr="00800BEA">
              <w:rPr>
                <w:bCs/>
                <w:sz w:val="20"/>
                <w:szCs w:val="20"/>
              </w:rPr>
              <w:t>;</w:t>
            </w:r>
          </w:p>
          <w:p w14:paraId="0968C7AC" w14:textId="77777777" w:rsidR="007361C4" w:rsidRDefault="007361C4" w:rsidP="00800BEA">
            <w:pPr>
              <w:pStyle w:val="Pagrindinistekstas"/>
              <w:spacing w:after="0"/>
              <w:contextualSpacing/>
              <w:rPr>
                <w:b/>
                <w:sz w:val="20"/>
                <w:szCs w:val="20"/>
              </w:rPr>
            </w:pPr>
          </w:p>
          <w:p w14:paraId="759568D8" w14:textId="49475E04" w:rsidR="007361C4" w:rsidRDefault="007361C4" w:rsidP="00800BEA">
            <w:pPr>
              <w:pStyle w:val="Pagrindinistekstas"/>
              <w:spacing w:after="0"/>
              <w:contextualSpacing/>
              <w:jc w:val="both"/>
              <w:rPr>
                <w:bCs/>
                <w:sz w:val="20"/>
                <w:szCs w:val="20"/>
                <w:lang w:eastAsia="lt-LT"/>
              </w:rPr>
            </w:pPr>
            <w:r>
              <w:rPr>
                <w:bCs/>
                <w:sz w:val="20"/>
                <w:szCs w:val="20"/>
                <w:lang w:eastAsia="lt-LT"/>
              </w:rPr>
              <w:t>Kruonio seniūnas</w:t>
            </w:r>
          </w:p>
          <w:p w14:paraId="7CA986B3" w14:textId="77777777" w:rsidR="007361C4" w:rsidRDefault="007361C4" w:rsidP="00800BEA">
            <w:pPr>
              <w:pStyle w:val="Pagrindinistekstas"/>
              <w:spacing w:after="0"/>
              <w:contextualSpacing/>
              <w:rPr>
                <w:b/>
                <w:sz w:val="20"/>
                <w:szCs w:val="20"/>
              </w:rPr>
            </w:pPr>
            <w:r w:rsidRPr="00F96832">
              <w:rPr>
                <w:b/>
                <w:sz w:val="20"/>
                <w:szCs w:val="20"/>
              </w:rPr>
              <w:t>(-</w:t>
            </w:r>
            <w:r>
              <w:rPr>
                <w:b/>
                <w:sz w:val="20"/>
                <w:szCs w:val="20"/>
              </w:rPr>
              <w:t>20,0</w:t>
            </w:r>
            <w:r w:rsidRPr="00F96832">
              <w:rPr>
                <w:b/>
                <w:sz w:val="20"/>
                <w:szCs w:val="20"/>
              </w:rPr>
              <w:t xml:space="preserve"> tūkst. Eur)</w:t>
            </w:r>
            <w:r w:rsidRPr="00800BEA">
              <w:rPr>
                <w:bCs/>
                <w:sz w:val="20"/>
                <w:szCs w:val="20"/>
              </w:rPr>
              <w:t>.</w:t>
            </w:r>
          </w:p>
          <w:p w14:paraId="2EBD3F96" w14:textId="732D0CC8" w:rsidR="007361C4" w:rsidRPr="00201593" w:rsidRDefault="007361C4" w:rsidP="00800BEA">
            <w:pPr>
              <w:pStyle w:val="Pagrindinistekstas"/>
              <w:spacing w:after="0"/>
              <w:contextualSpacing/>
              <w:rPr>
                <w:bCs/>
                <w:sz w:val="20"/>
                <w:szCs w:val="20"/>
                <w:lang w:eastAsia="lt-LT"/>
              </w:rPr>
            </w:pPr>
          </w:p>
        </w:tc>
        <w:tc>
          <w:tcPr>
            <w:tcW w:w="3024" w:type="dxa"/>
            <w:vMerge w:val="restart"/>
          </w:tcPr>
          <w:p w14:paraId="18453D09" w14:textId="77777777" w:rsidR="007361C4" w:rsidRDefault="007361C4" w:rsidP="00E54C1D">
            <w:pPr>
              <w:pStyle w:val="Pagrindinistekstas"/>
              <w:spacing w:after="0"/>
              <w:contextualSpacing/>
              <w:jc w:val="both"/>
              <w:rPr>
                <w:bCs/>
                <w:sz w:val="20"/>
                <w:szCs w:val="20"/>
                <w:lang w:eastAsia="lt-LT"/>
              </w:rPr>
            </w:pPr>
            <w:r>
              <w:rPr>
                <w:bCs/>
                <w:sz w:val="20"/>
                <w:szCs w:val="20"/>
                <w:lang w:eastAsia="lt-LT"/>
              </w:rPr>
              <w:t>05.01.05.02 „</w:t>
            </w:r>
            <w:r w:rsidRPr="00E54C1D">
              <w:rPr>
                <w:bCs/>
                <w:sz w:val="20"/>
                <w:szCs w:val="20"/>
                <w:lang w:eastAsia="lt-LT"/>
              </w:rPr>
              <w:t>Mokinių vežiojimo į mokyklas ir atgal į namus užtikrinimas</w:t>
            </w:r>
            <w:r>
              <w:rPr>
                <w:bCs/>
                <w:sz w:val="20"/>
                <w:szCs w:val="20"/>
                <w:lang w:eastAsia="lt-LT"/>
              </w:rPr>
              <w:t>“:</w:t>
            </w:r>
          </w:p>
          <w:p w14:paraId="366B9B4C" w14:textId="77777777" w:rsidR="007361C4" w:rsidRDefault="007361C4" w:rsidP="006F6ABC">
            <w:pPr>
              <w:pStyle w:val="Pagrindinistekstas"/>
              <w:spacing w:after="0"/>
              <w:contextualSpacing/>
              <w:rPr>
                <w:bCs/>
                <w:sz w:val="20"/>
                <w:szCs w:val="20"/>
                <w:lang w:eastAsia="lt-LT"/>
              </w:rPr>
            </w:pPr>
          </w:p>
          <w:p w14:paraId="70F095D5" w14:textId="77777777" w:rsidR="007361C4" w:rsidRPr="00370A0E" w:rsidRDefault="007361C4" w:rsidP="00E54C1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58B0F880" w14:textId="0B56871D" w:rsidR="007361C4" w:rsidRPr="00370A0E" w:rsidRDefault="007361C4" w:rsidP="00E54C1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+71,3</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5D5EA404" w14:textId="77777777" w:rsidR="007361C4" w:rsidRDefault="007361C4" w:rsidP="006F6ABC">
            <w:pPr>
              <w:pStyle w:val="Pagrindinistekstas"/>
              <w:spacing w:after="0"/>
              <w:contextualSpacing/>
              <w:rPr>
                <w:bCs/>
                <w:sz w:val="20"/>
                <w:szCs w:val="20"/>
                <w:lang w:eastAsia="lt-LT"/>
              </w:rPr>
            </w:pPr>
          </w:p>
          <w:p w14:paraId="2D3D2E6B" w14:textId="1DA8EFDC" w:rsidR="007361C4" w:rsidRPr="00201593" w:rsidRDefault="007361C4" w:rsidP="006F6ABC">
            <w:pPr>
              <w:pStyle w:val="Pagrindinistekstas"/>
              <w:spacing w:after="0"/>
              <w:contextualSpacing/>
              <w:rPr>
                <w:bCs/>
                <w:sz w:val="20"/>
                <w:szCs w:val="20"/>
                <w:lang w:eastAsia="lt-LT"/>
              </w:rPr>
            </w:pPr>
          </w:p>
        </w:tc>
        <w:tc>
          <w:tcPr>
            <w:tcW w:w="3827" w:type="dxa"/>
            <w:vMerge w:val="restart"/>
          </w:tcPr>
          <w:p w14:paraId="7F070DAC" w14:textId="77777777" w:rsidR="007361C4" w:rsidRDefault="007361C4" w:rsidP="007361C4">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5B0BB3FB" w14:textId="77777777" w:rsidR="007361C4" w:rsidRDefault="007361C4" w:rsidP="003D7CA4">
            <w:pPr>
              <w:pStyle w:val="Pagrindinistekstas"/>
              <w:spacing w:after="0"/>
              <w:contextualSpacing/>
              <w:jc w:val="both"/>
              <w:rPr>
                <w:bCs/>
                <w:sz w:val="20"/>
                <w:szCs w:val="20"/>
                <w:lang w:eastAsia="lt-LT"/>
              </w:rPr>
            </w:pPr>
          </w:p>
          <w:p w14:paraId="1F2A78F1" w14:textId="6119AACB" w:rsidR="007361C4" w:rsidRPr="00201593" w:rsidRDefault="007361C4" w:rsidP="003D7CA4">
            <w:pPr>
              <w:pStyle w:val="Pagrindinistekstas"/>
              <w:spacing w:after="0"/>
              <w:contextualSpacing/>
              <w:jc w:val="both"/>
              <w:rPr>
                <w:bCs/>
                <w:sz w:val="20"/>
                <w:szCs w:val="20"/>
                <w:lang w:eastAsia="lt-LT"/>
              </w:rPr>
            </w:pPr>
            <w:r>
              <w:rPr>
                <w:bCs/>
                <w:sz w:val="20"/>
                <w:szCs w:val="20"/>
                <w:lang w:eastAsia="lt-LT"/>
              </w:rPr>
              <w:t>D</w:t>
            </w:r>
            <w:r w:rsidRPr="007361C4">
              <w:rPr>
                <w:bCs/>
                <w:sz w:val="20"/>
                <w:szCs w:val="20"/>
                <w:lang w:eastAsia="lt-LT"/>
              </w:rPr>
              <w:t>idin</w:t>
            </w:r>
            <w:r>
              <w:rPr>
                <w:bCs/>
                <w:sz w:val="20"/>
                <w:szCs w:val="20"/>
                <w:lang w:eastAsia="lt-LT"/>
              </w:rPr>
              <w:t>ami</w:t>
            </w:r>
            <w:r w:rsidRPr="007361C4">
              <w:rPr>
                <w:bCs/>
                <w:sz w:val="20"/>
                <w:szCs w:val="20"/>
                <w:lang w:eastAsia="lt-LT"/>
              </w:rPr>
              <w:t xml:space="preserve"> </w:t>
            </w:r>
            <w:r>
              <w:rPr>
                <w:bCs/>
                <w:sz w:val="20"/>
                <w:szCs w:val="20"/>
                <w:lang w:eastAsia="lt-LT"/>
              </w:rPr>
              <w:t xml:space="preserve">asignavimai </w:t>
            </w:r>
            <w:r w:rsidRPr="007361C4">
              <w:rPr>
                <w:bCs/>
                <w:sz w:val="20"/>
                <w:szCs w:val="20"/>
                <w:lang w:eastAsia="lt-LT"/>
              </w:rPr>
              <w:t>Savivaldybės administracijos direktoriui Investicijų, ūkio ir teritorijų planavimo programai vykdyti 71300 Eur mokinių vežiojimo į mokyklas ir atgal į namus užtikrin</w:t>
            </w:r>
            <w:r>
              <w:rPr>
                <w:bCs/>
                <w:sz w:val="20"/>
                <w:szCs w:val="20"/>
                <w:lang w:eastAsia="lt-LT"/>
              </w:rPr>
              <w:t>ti</w:t>
            </w:r>
            <w:r w:rsidRPr="007361C4">
              <w:rPr>
                <w:bCs/>
                <w:sz w:val="20"/>
                <w:szCs w:val="20"/>
                <w:lang w:eastAsia="lt-LT"/>
              </w:rPr>
              <w:t xml:space="preserve">. Planuota 250,0 tūkst. Eur. </w:t>
            </w:r>
            <w:r>
              <w:rPr>
                <w:bCs/>
                <w:sz w:val="20"/>
                <w:szCs w:val="20"/>
                <w:lang w:eastAsia="lt-LT"/>
              </w:rPr>
              <w:t>s</w:t>
            </w:r>
            <w:r w:rsidRPr="007361C4">
              <w:rPr>
                <w:bCs/>
                <w:sz w:val="20"/>
                <w:szCs w:val="20"/>
                <w:lang w:eastAsia="lt-LT"/>
              </w:rPr>
              <w:t>ąskaita už rugsėjo mėn. – 36425,85 Eur, spalio mėn. – 38603,58 Eur. Panaudotos visos planuotos lėšos, spalio mėnesio sąskaita apmokėta iš dalies.</w:t>
            </w:r>
          </w:p>
        </w:tc>
      </w:tr>
      <w:tr w:rsidR="007361C4" w:rsidRPr="00201593" w14:paraId="2F92B5D3" w14:textId="77777777" w:rsidTr="00527380">
        <w:tc>
          <w:tcPr>
            <w:tcW w:w="2925" w:type="dxa"/>
          </w:tcPr>
          <w:p w14:paraId="26125433" w14:textId="77777777" w:rsidR="007361C4" w:rsidRPr="00201593" w:rsidRDefault="007361C4" w:rsidP="00800BEA">
            <w:pPr>
              <w:pStyle w:val="Pagrindinistekstas"/>
              <w:spacing w:after="0"/>
              <w:contextualSpacing/>
              <w:jc w:val="both"/>
              <w:rPr>
                <w:bCs/>
                <w:sz w:val="20"/>
                <w:szCs w:val="20"/>
                <w:lang w:eastAsia="lt-LT"/>
              </w:rPr>
            </w:pPr>
            <w:r w:rsidRPr="00201593">
              <w:rPr>
                <w:bCs/>
                <w:sz w:val="20"/>
                <w:szCs w:val="20"/>
                <w:lang w:eastAsia="lt-LT"/>
              </w:rPr>
              <w:t>01.04.01.01 „Seniūnijų ir seniūnų funkcijų vykdymas bei visuomenei naudingos veiklos organizavimas“</w:t>
            </w:r>
          </w:p>
          <w:p w14:paraId="2834F674" w14:textId="77777777" w:rsidR="007361C4" w:rsidRPr="00201593" w:rsidRDefault="007361C4" w:rsidP="00800BEA">
            <w:pPr>
              <w:pStyle w:val="Pagrindinistekstas"/>
              <w:spacing w:after="0"/>
              <w:contextualSpacing/>
              <w:rPr>
                <w:bCs/>
                <w:sz w:val="20"/>
                <w:szCs w:val="20"/>
                <w:lang w:eastAsia="lt-LT"/>
              </w:rPr>
            </w:pPr>
          </w:p>
          <w:p w14:paraId="685D28AC" w14:textId="77777777" w:rsidR="007361C4" w:rsidRDefault="007361C4" w:rsidP="00800BEA">
            <w:pPr>
              <w:pStyle w:val="Pagrindinistekstas"/>
              <w:spacing w:after="0"/>
              <w:contextualSpacing/>
              <w:rPr>
                <w:bCs/>
                <w:sz w:val="20"/>
                <w:szCs w:val="20"/>
                <w:lang w:eastAsia="lt-LT"/>
              </w:rPr>
            </w:pPr>
            <w:r w:rsidRPr="000C337D">
              <w:rPr>
                <w:bCs/>
                <w:sz w:val="20"/>
                <w:szCs w:val="20"/>
                <w:lang w:eastAsia="lt-LT"/>
              </w:rPr>
              <w:t>K</w:t>
            </w:r>
            <w:r>
              <w:rPr>
                <w:bCs/>
                <w:sz w:val="20"/>
                <w:szCs w:val="20"/>
                <w:lang w:eastAsia="lt-LT"/>
              </w:rPr>
              <w:t>ruonio</w:t>
            </w:r>
            <w:r w:rsidRPr="000C337D">
              <w:rPr>
                <w:bCs/>
                <w:sz w:val="20"/>
                <w:szCs w:val="20"/>
                <w:lang w:eastAsia="lt-LT"/>
              </w:rPr>
              <w:t xml:space="preserve"> seniūnas </w:t>
            </w:r>
            <w:r>
              <w:rPr>
                <w:bCs/>
                <w:sz w:val="20"/>
                <w:szCs w:val="20"/>
                <w:lang w:eastAsia="lt-LT"/>
              </w:rPr>
              <w:t xml:space="preserve">        </w:t>
            </w:r>
          </w:p>
          <w:p w14:paraId="12DF9663" w14:textId="1E998858" w:rsidR="007361C4" w:rsidRPr="00201593" w:rsidRDefault="007361C4" w:rsidP="00800BEA">
            <w:pPr>
              <w:pStyle w:val="Pagrindinistekstas"/>
              <w:spacing w:after="0"/>
              <w:contextualSpacing/>
              <w:rPr>
                <w:b/>
                <w:bCs/>
                <w:sz w:val="20"/>
                <w:szCs w:val="20"/>
              </w:rPr>
            </w:pPr>
            <w:r w:rsidRPr="00201593">
              <w:rPr>
                <w:b/>
                <w:bCs/>
                <w:sz w:val="20"/>
                <w:szCs w:val="20"/>
              </w:rPr>
              <w:t>(</w:t>
            </w:r>
            <w:r>
              <w:rPr>
                <w:b/>
                <w:bCs/>
                <w:sz w:val="20"/>
                <w:szCs w:val="20"/>
              </w:rPr>
              <w:t>-7,4</w:t>
            </w:r>
            <w:r w:rsidRPr="00201593">
              <w:rPr>
                <w:bCs/>
                <w:sz w:val="20"/>
                <w:szCs w:val="20"/>
              </w:rPr>
              <w:t xml:space="preserve"> </w:t>
            </w:r>
            <w:r w:rsidRPr="00201593">
              <w:rPr>
                <w:b/>
                <w:bCs/>
                <w:sz w:val="20"/>
                <w:szCs w:val="20"/>
              </w:rPr>
              <w:t>tūkst. Eur</w:t>
            </w:r>
            <w:r w:rsidRPr="005518EA">
              <w:rPr>
                <w:sz w:val="20"/>
                <w:szCs w:val="20"/>
              </w:rPr>
              <w:t>).</w:t>
            </w:r>
          </w:p>
          <w:p w14:paraId="023F7A1C" w14:textId="77777777" w:rsidR="007361C4" w:rsidRPr="00201593" w:rsidRDefault="007361C4" w:rsidP="006F6ABC">
            <w:pPr>
              <w:pStyle w:val="Pagrindinistekstas"/>
              <w:spacing w:after="0"/>
              <w:contextualSpacing/>
              <w:rPr>
                <w:bCs/>
                <w:sz w:val="20"/>
                <w:szCs w:val="20"/>
                <w:lang w:eastAsia="lt-LT"/>
              </w:rPr>
            </w:pPr>
          </w:p>
        </w:tc>
        <w:tc>
          <w:tcPr>
            <w:tcW w:w="3024" w:type="dxa"/>
            <w:vMerge/>
          </w:tcPr>
          <w:p w14:paraId="583C39F8" w14:textId="77777777" w:rsidR="007361C4" w:rsidRPr="00201593" w:rsidRDefault="007361C4" w:rsidP="006F6ABC">
            <w:pPr>
              <w:pStyle w:val="Pagrindinistekstas"/>
              <w:spacing w:after="0"/>
              <w:contextualSpacing/>
              <w:rPr>
                <w:bCs/>
                <w:sz w:val="20"/>
                <w:szCs w:val="20"/>
                <w:lang w:eastAsia="lt-LT"/>
              </w:rPr>
            </w:pPr>
          </w:p>
        </w:tc>
        <w:tc>
          <w:tcPr>
            <w:tcW w:w="3827" w:type="dxa"/>
            <w:vMerge/>
          </w:tcPr>
          <w:p w14:paraId="1988C8F9" w14:textId="77777777" w:rsidR="007361C4" w:rsidRPr="00201593" w:rsidRDefault="007361C4" w:rsidP="003D7CA4">
            <w:pPr>
              <w:pStyle w:val="Pagrindinistekstas"/>
              <w:spacing w:after="0"/>
              <w:contextualSpacing/>
              <w:jc w:val="both"/>
              <w:rPr>
                <w:bCs/>
                <w:sz w:val="20"/>
                <w:szCs w:val="20"/>
                <w:lang w:eastAsia="lt-LT"/>
              </w:rPr>
            </w:pPr>
          </w:p>
        </w:tc>
      </w:tr>
      <w:tr w:rsidR="007361C4" w:rsidRPr="00201593" w14:paraId="72A24193" w14:textId="77777777" w:rsidTr="00527380">
        <w:tc>
          <w:tcPr>
            <w:tcW w:w="2925" w:type="dxa"/>
          </w:tcPr>
          <w:p w14:paraId="45B4E590" w14:textId="77777777" w:rsidR="007361C4" w:rsidRDefault="007361C4" w:rsidP="005518EA">
            <w:pPr>
              <w:pStyle w:val="Pagrindinistekstas"/>
              <w:spacing w:after="0"/>
              <w:contextualSpacing/>
              <w:jc w:val="both"/>
              <w:rPr>
                <w:bCs/>
                <w:sz w:val="20"/>
                <w:szCs w:val="20"/>
                <w:lang w:eastAsia="lt-LT"/>
              </w:rPr>
            </w:pPr>
            <w:r>
              <w:rPr>
                <w:bCs/>
                <w:sz w:val="20"/>
                <w:szCs w:val="20"/>
                <w:lang w:eastAsia="lt-LT"/>
              </w:rPr>
              <w:t>05.02.01.03 „</w:t>
            </w:r>
            <w:r w:rsidRPr="00485CE3">
              <w:rPr>
                <w:bCs/>
                <w:sz w:val="20"/>
                <w:szCs w:val="20"/>
                <w:lang w:eastAsia="lt-LT"/>
              </w:rPr>
              <w:t>Gyvenamosios aplinkos ir viešosios infrastruktūros plėtros ir priežiūros finansavimas</w:t>
            </w:r>
            <w:r>
              <w:rPr>
                <w:bCs/>
                <w:sz w:val="20"/>
                <w:szCs w:val="20"/>
                <w:lang w:eastAsia="lt-LT"/>
              </w:rPr>
              <w:t>“:</w:t>
            </w:r>
          </w:p>
          <w:p w14:paraId="47D79EDA" w14:textId="77777777" w:rsidR="007361C4" w:rsidRDefault="007361C4" w:rsidP="005518EA">
            <w:pPr>
              <w:pStyle w:val="Pagrindinistekstas"/>
              <w:spacing w:after="0"/>
              <w:contextualSpacing/>
              <w:rPr>
                <w:bCs/>
                <w:sz w:val="20"/>
                <w:szCs w:val="20"/>
                <w:lang w:eastAsia="lt-LT"/>
              </w:rPr>
            </w:pPr>
          </w:p>
          <w:p w14:paraId="3DB2D320" w14:textId="77777777" w:rsidR="007361C4" w:rsidRDefault="007361C4" w:rsidP="005518EA">
            <w:pPr>
              <w:pStyle w:val="Pagrindinistekstas"/>
              <w:spacing w:after="0"/>
              <w:contextualSpacing/>
              <w:jc w:val="both"/>
              <w:rPr>
                <w:bCs/>
                <w:sz w:val="20"/>
                <w:szCs w:val="20"/>
                <w:lang w:eastAsia="lt-LT"/>
              </w:rPr>
            </w:pPr>
            <w:r>
              <w:rPr>
                <w:bCs/>
                <w:sz w:val="20"/>
                <w:szCs w:val="20"/>
                <w:lang w:eastAsia="lt-LT"/>
              </w:rPr>
              <w:t xml:space="preserve">Kruonio </w:t>
            </w:r>
            <w:r w:rsidRPr="000C337D">
              <w:rPr>
                <w:bCs/>
                <w:sz w:val="20"/>
                <w:szCs w:val="20"/>
                <w:lang w:eastAsia="lt-LT"/>
              </w:rPr>
              <w:t xml:space="preserve">seniūnas </w:t>
            </w:r>
            <w:r>
              <w:rPr>
                <w:bCs/>
                <w:sz w:val="20"/>
                <w:szCs w:val="20"/>
                <w:lang w:eastAsia="lt-LT"/>
              </w:rPr>
              <w:t xml:space="preserve">          </w:t>
            </w:r>
          </w:p>
          <w:p w14:paraId="35F5ED5C" w14:textId="447AFFC4" w:rsidR="007361C4" w:rsidRPr="000C337D" w:rsidRDefault="007361C4" w:rsidP="005518EA">
            <w:pPr>
              <w:pStyle w:val="Pagrindinistekstas"/>
              <w:spacing w:after="0"/>
              <w:contextualSpacing/>
              <w:jc w:val="both"/>
              <w:rPr>
                <w:sz w:val="20"/>
                <w:szCs w:val="20"/>
              </w:rPr>
            </w:pPr>
            <w:r>
              <w:rPr>
                <w:b/>
                <w:bCs/>
                <w:sz w:val="20"/>
                <w:szCs w:val="20"/>
              </w:rPr>
              <w:t xml:space="preserve">(-6,0 </w:t>
            </w:r>
            <w:r w:rsidRPr="00B64837">
              <w:rPr>
                <w:b/>
                <w:bCs/>
                <w:sz w:val="20"/>
                <w:szCs w:val="20"/>
              </w:rPr>
              <w:t>tūkst. Eur)</w:t>
            </w:r>
            <w:r>
              <w:rPr>
                <w:sz w:val="20"/>
                <w:szCs w:val="20"/>
              </w:rPr>
              <w:t>.</w:t>
            </w:r>
          </w:p>
          <w:p w14:paraId="068C9FE8" w14:textId="77777777" w:rsidR="007361C4" w:rsidRPr="00201593" w:rsidRDefault="007361C4" w:rsidP="00800BEA">
            <w:pPr>
              <w:pStyle w:val="Pagrindinistekstas"/>
              <w:spacing w:after="0"/>
              <w:contextualSpacing/>
              <w:jc w:val="both"/>
              <w:rPr>
                <w:bCs/>
                <w:sz w:val="20"/>
                <w:szCs w:val="20"/>
                <w:lang w:eastAsia="lt-LT"/>
              </w:rPr>
            </w:pPr>
          </w:p>
        </w:tc>
        <w:tc>
          <w:tcPr>
            <w:tcW w:w="3024" w:type="dxa"/>
            <w:vMerge/>
          </w:tcPr>
          <w:p w14:paraId="5BDF4AF1" w14:textId="77777777" w:rsidR="007361C4" w:rsidRPr="00201593" w:rsidRDefault="007361C4" w:rsidP="006F6ABC">
            <w:pPr>
              <w:pStyle w:val="Pagrindinistekstas"/>
              <w:spacing w:after="0"/>
              <w:contextualSpacing/>
              <w:rPr>
                <w:bCs/>
                <w:sz w:val="20"/>
                <w:szCs w:val="20"/>
                <w:lang w:eastAsia="lt-LT"/>
              </w:rPr>
            </w:pPr>
          </w:p>
        </w:tc>
        <w:tc>
          <w:tcPr>
            <w:tcW w:w="3827" w:type="dxa"/>
            <w:vMerge/>
          </w:tcPr>
          <w:p w14:paraId="204ADA37" w14:textId="77777777" w:rsidR="007361C4" w:rsidRPr="00201593" w:rsidRDefault="007361C4" w:rsidP="003D7CA4">
            <w:pPr>
              <w:pStyle w:val="Pagrindinistekstas"/>
              <w:spacing w:after="0"/>
              <w:contextualSpacing/>
              <w:jc w:val="both"/>
              <w:rPr>
                <w:bCs/>
                <w:sz w:val="20"/>
                <w:szCs w:val="20"/>
                <w:lang w:eastAsia="lt-LT"/>
              </w:rPr>
            </w:pPr>
          </w:p>
        </w:tc>
      </w:tr>
      <w:tr w:rsidR="007361C4" w:rsidRPr="00201593" w14:paraId="7E5E6A74" w14:textId="77777777" w:rsidTr="00527380">
        <w:tc>
          <w:tcPr>
            <w:tcW w:w="2925" w:type="dxa"/>
          </w:tcPr>
          <w:p w14:paraId="0AED4A48" w14:textId="77777777" w:rsidR="007361C4" w:rsidRDefault="007361C4" w:rsidP="005518EA">
            <w:pPr>
              <w:pStyle w:val="Pagrindinistekstas"/>
              <w:spacing w:after="0"/>
              <w:contextualSpacing/>
              <w:rPr>
                <w:bCs/>
                <w:sz w:val="20"/>
                <w:szCs w:val="20"/>
                <w:lang w:eastAsia="lt-LT"/>
              </w:rPr>
            </w:pPr>
            <w:r>
              <w:rPr>
                <w:bCs/>
                <w:sz w:val="20"/>
                <w:szCs w:val="20"/>
                <w:lang w:eastAsia="lt-LT"/>
              </w:rPr>
              <w:t>03.06.01.02 „</w:t>
            </w:r>
            <w:r w:rsidRPr="0087570C">
              <w:rPr>
                <w:bCs/>
                <w:sz w:val="20"/>
                <w:szCs w:val="20"/>
                <w:lang w:eastAsia="lt-LT"/>
              </w:rPr>
              <w:t>Seniūnijos teritorijoje esančių savivaldybės ir socialinių būstų remontas, priežiūra</w:t>
            </w:r>
            <w:r>
              <w:rPr>
                <w:bCs/>
                <w:sz w:val="20"/>
                <w:szCs w:val="20"/>
                <w:lang w:eastAsia="lt-LT"/>
              </w:rPr>
              <w:t>“:</w:t>
            </w:r>
          </w:p>
          <w:p w14:paraId="4C475451" w14:textId="77777777" w:rsidR="007361C4" w:rsidRDefault="007361C4" w:rsidP="005518EA">
            <w:pPr>
              <w:pStyle w:val="Pagrindinistekstas"/>
              <w:spacing w:after="0"/>
              <w:contextualSpacing/>
              <w:rPr>
                <w:bCs/>
                <w:sz w:val="20"/>
                <w:szCs w:val="20"/>
                <w:lang w:eastAsia="lt-LT"/>
              </w:rPr>
            </w:pPr>
          </w:p>
          <w:p w14:paraId="677A8F0D" w14:textId="2D7574C5" w:rsidR="007361C4" w:rsidRDefault="007361C4" w:rsidP="005518EA">
            <w:pPr>
              <w:pStyle w:val="Pagrindinistekstas"/>
              <w:spacing w:after="0"/>
              <w:contextualSpacing/>
              <w:rPr>
                <w:bCs/>
                <w:sz w:val="20"/>
                <w:szCs w:val="20"/>
                <w:lang w:eastAsia="lt-LT"/>
              </w:rPr>
            </w:pPr>
            <w:r>
              <w:rPr>
                <w:bCs/>
                <w:sz w:val="20"/>
                <w:szCs w:val="20"/>
                <w:lang w:eastAsia="lt-LT"/>
              </w:rPr>
              <w:t>Kruonio</w:t>
            </w:r>
            <w:r w:rsidRPr="0087570C">
              <w:rPr>
                <w:bCs/>
                <w:sz w:val="20"/>
                <w:szCs w:val="20"/>
                <w:lang w:eastAsia="lt-LT"/>
              </w:rPr>
              <w:t xml:space="preserve"> seniūnas</w:t>
            </w:r>
          </w:p>
          <w:p w14:paraId="63CEC794" w14:textId="46E19ED9" w:rsidR="007361C4" w:rsidRPr="0087570C" w:rsidRDefault="007361C4" w:rsidP="005518EA">
            <w:pPr>
              <w:contextualSpacing/>
              <w:rPr>
                <w:bCs/>
                <w:sz w:val="20"/>
                <w:szCs w:val="20"/>
              </w:rPr>
            </w:pPr>
            <w:r w:rsidRPr="0087570C">
              <w:rPr>
                <w:b/>
                <w:sz w:val="20"/>
                <w:szCs w:val="20"/>
              </w:rPr>
              <w:t>(-</w:t>
            </w:r>
            <w:r>
              <w:rPr>
                <w:b/>
                <w:sz w:val="20"/>
                <w:szCs w:val="20"/>
              </w:rPr>
              <w:t>2,9</w:t>
            </w:r>
            <w:r w:rsidRPr="0087570C">
              <w:rPr>
                <w:b/>
                <w:sz w:val="20"/>
                <w:szCs w:val="20"/>
              </w:rPr>
              <w:t xml:space="preserve"> tūkst. Eur)</w:t>
            </w:r>
            <w:r>
              <w:rPr>
                <w:bCs/>
                <w:sz w:val="20"/>
                <w:szCs w:val="20"/>
              </w:rPr>
              <w:t>.</w:t>
            </w:r>
          </w:p>
          <w:p w14:paraId="435404D4" w14:textId="77777777" w:rsidR="007361C4" w:rsidRPr="00201593" w:rsidRDefault="007361C4" w:rsidP="006F6ABC">
            <w:pPr>
              <w:pStyle w:val="Pagrindinistekstas"/>
              <w:spacing w:after="0"/>
              <w:contextualSpacing/>
              <w:rPr>
                <w:bCs/>
                <w:sz w:val="20"/>
                <w:szCs w:val="20"/>
                <w:lang w:eastAsia="lt-LT"/>
              </w:rPr>
            </w:pPr>
          </w:p>
        </w:tc>
        <w:tc>
          <w:tcPr>
            <w:tcW w:w="3024" w:type="dxa"/>
            <w:vMerge/>
          </w:tcPr>
          <w:p w14:paraId="094A0359" w14:textId="77777777" w:rsidR="007361C4" w:rsidRPr="00201593" w:rsidRDefault="007361C4" w:rsidP="006F6ABC">
            <w:pPr>
              <w:pStyle w:val="Pagrindinistekstas"/>
              <w:spacing w:after="0"/>
              <w:contextualSpacing/>
              <w:rPr>
                <w:bCs/>
                <w:sz w:val="20"/>
                <w:szCs w:val="20"/>
                <w:lang w:eastAsia="lt-LT"/>
              </w:rPr>
            </w:pPr>
          </w:p>
        </w:tc>
        <w:tc>
          <w:tcPr>
            <w:tcW w:w="3827" w:type="dxa"/>
            <w:vMerge/>
          </w:tcPr>
          <w:p w14:paraId="776F27FF" w14:textId="77777777" w:rsidR="007361C4" w:rsidRPr="00201593" w:rsidRDefault="007361C4" w:rsidP="003D7CA4">
            <w:pPr>
              <w:pStyle w:val="Pagrindinistekstas"/>
              <w:spacing w:after="0"/>
              <w:contextualSpacing/>
              <w:jc w:val="both"/>
              <w:rPr>
                <w:bCs/>
                <w:sz w:val="20"/>
                <w:szCs w:val="20"/>
                <w:lang w:eastAsia="lt-LT"/>
              </w:rPr>
            </w:pPr>
          </w:p>
        </w:tc>
      </w:tr>
      <w:tr w:rsidR="007361C4" w:rsidRPr="00201593" w14:paraId="370A2CC3" w14:textId="77777777" w:rsidTr="00527380">
        <w:tc>
          <w:tcPr>
            <w:tcW w:w="2925" w:type="dxa"/>
          </w:tcPr>
          <w:p w14:paraId="5CCFBB87" w14:textId="77777777" w:rsidR="007361C4" w:rsidRDefault="007361C4" w:rsidP="009230BD">
            <w:pPr>
              <w:spacing w:line="256" w:lineRule="auto"/>
              <w:jc w:val="both"/>
              <w:rPr>
                <w:bCs/>
                <w:kern w:val="2"/>
                <w:sz w:val="20"/>
                <w:szCs w:val="20"/>
                <w:lang w:eastAsia="en-US"/>
                <w14:ligatures w14:val="standardContextual"/>
              </w:rPr>
            </w:pPr>
            <w:r w:rsidRPr="002934CE">
              <w:rPr>
                <w:bCs/>
                <w:kern w:val="2"/>
                <w:sz w:val="20"/>
                <w:szCs w:val="20"/>
                <w:lang w:eastAsia="en-US"/>
                <w14:ligatures w14:val="standardContextual"/>
              </w:rPr>
              <w:t>01.01.01.06 „Savivaldybės biudžetinių įstaigų ūkinio bei materialinio aptarnavimo užtikrinimas“</w:t>
            </w:r>
            <w:r>
              <w:rPr>
                <w:bCs/>
                <w:kern w:val="2"/>
                <w:sz w:val="20"/>
                <w:szCs w:val="20"/>
                <w:lang w:eastAsia="en-US"/>
                <w14:ligatures w14:val="standardContextual"/>
              </w:rPr>
              <w:t>:</w:t>
            </w:r>
          </w:p>
          <w:p w14:paraId="285A036F" w14:textId="77777777" w:rsidR="007361C4" w:rsidRDefault="007361C4" w:rsidP="009230BD">
            <w:pPr>
              <w:spacing w:line="256" w:lineRule="auto"/>
              <w:jc w:val="both"/>
              <w:rPr>
                <w:bCs/>
                <w:kern w:val="2"/>
                <w:sz w:val="20"/>
                <w:szCs w:val="20"/>
                <w:lang w:eastAsia="en-US"/>
                <w14:ligatures w14:val="standardContextual"/>
              </w:rPr>
            </w:pPr>
          </w:p>
          <w:p w14:paraId="162BF9D1" w14:textId="77777777" w:rsidR="007361C4" w:rsidRDefault="007361C4" w:rsidP="006F6ABC">
            <w:pPr>
              <w:pStyle w:val="Pagrindinistekstas"/>
              <w:spacing w:after="0"/>
              <w:contextualSpacing/>
              <w:rPr>
                <w:bCs/>
                <w:sz w:val="20"/>
                <w:szCs w:val="20"/>
                <w:lang w:eastAsia="lt-LT"/>
              </w:rPr>
            </w:pPr>
            <w:r w:rsidRPr="009230BD">
              <w:rPr>
                <w:bCs/>
                <w:sz w:val="20"/>
                <w:szCs w:val="20"/>
                <w:lang w:eastAsia="lt-LT"/>
              </w:rPr>
              <w:t>Kaišiadorių rajono savivaldybės visuomenės sveikatos biuro direktorius</w:t>
            </w:r>
          </w:p>
          <w:p w14:paraId="2C1371FC" w14:textId="4CD35213" w:rsidR="007361C4" w:rsidRPr="00847365" w:rsidRDefault="007361C4" w:rsidP="009230BD">
            <w:pPr>
              <w:contextualSpacing/>
              <w:rPr>
                <w:sz w:val="20"/>
                <w:szCs w:val="20"/>
                <w:lang w:eastAsia="en-US"/>
              </w:rPr>
            </w:pPr>
            <w:r w:rsidRPr="00847365">
              <w:rPr>
                <w:b/>
                <w:bCs/>
                <w:sz w:val="20"/>
                <w:szCs w:val="20"/>
                <w:lang w:eastAsia="en-US"/>
              </w:rPr>
              <w:t>(</w:t>
            </w:r>
            <w:r>
              <w:rPr>
                <w:b/>
                <w:bCs/>
                <w:sz w:val="20"/>
                <w:szCs w:val="20"/>
                <w:lang w:eastAsia="en-US"/>
              </w:rPr>
              <w:t>-25,0</w:t>
            </w:r>
            <w:r w:rsidRPr="00847365">
              <w:rPr>
                <w:b/>
                <w:bCs/>
                <w:sz w:val="20"/>
                <w:szCs w:val="20"/>
                <w:lang w:eastAsia="en-US"/>
              </w:rPr>
              <w:t xml:space="preserve"> tūkst. Eur)</w:t>
            </w:r>
            <w:r>
              <w:rPr>
                <w:sz w:val="20"/>
                <w:szCs w:val="20"/>
                <w:lang w:eastAsia="en-US"/>
              </w:rPr>
              <w:t>.</w:t>
            </w:r>
          </w:p>
          <w:p w14:paraId="2AC3E47C" w14:textId="49F3DA43" w:rsidR="007361C4" w:rsidRPr="00201593" w:rsidRDefault="007361C4" w:rsidP="006F6ABC">
            <w:pPr>
              <w:pStyle w:val="Pagrindinistekstas"/>
              <w:spacing w:after="0"/>
              <w:contextualSpacing/>
              <w:rPr>
                <w:bCs/>
                <w:sz w:val="20"/>
                <w:szCs w:val="20"/>
                <w:lang w:eastAsia="lt-LT"/>
              </w:rPr>
            </w:pPr>
          </w:p>
        </w:tc>
        <w:tc>
          <w:tcPr>
            <w:tcW w:w="3024" w:type="dxa"/>
            <w:vMerge/>
          </w:tcPr>
          <w:p w14:paraId="38214270" w14:textId="77777777" w:rsidR="007361C4" w:rsidRPr="00201593" w:rsidRDefault="007361C4" w:rsidP="006F6ABC">
            <w:pPr>
              <w:pStyle w:val="Pagrindinistekstas"/>
              <w:spacing w:after="0"/>
              <w:contextualSpacing/>
              <w:rPr>
                <w:bCs/>
                <w:sz w:val="20"/>
                <w:szCs w:val="20"/>
                <w:lang w:eastAsia="lt-LT"/>
              </w:rPr>
            </w:pPr>
          </w:p>
        </w:tc>
        <w:tc>
          <w:tcPr>
            <w:tcW w:w="3827" w:type="dxa"/>
            <w:vMerge/>
          </w:tcPr>
          <w:p w14:paraId="6EFE90E9" w14:textId="77777777" w:rsidR="007361C4" w:rsidRPr="00201593" w:rsidRDefault="007361C4" w:rsidP="003D7CA4">
            <w:pPr>
              <w:pStyle w:val="Pagrindinistekstas"/>
              <w:spacing w:after="0"/>
              <w:contextualSpacing/>
              <w:jc w:val="both"/>
              <w:rPr>
                <w:bCs/>
                <w:sz w:val="20"/>
                <w:szCs w:val="20"/>
                <w:lang w:eastAsia="lt-LT"/>
              </w:rPr>
            </w:pPr>
          </w:p>
        </w:tc>
      </w:tr>
      <w:tr w:rsidR="002834B4" w:rsidRPr="00201593" w14:paraId="3DE6DD97" w14:textId="77777777" w:rsidTr="00527380">
        <w:tc>
          <w:tcPr>
            <w:tcW w:w="2925" w:type="dxa"/>
          </w:tcPr>
          <w:p w14:paraId="3C659471" w14:textId="77777777" w:rsidR="002834B4" w:rsidRDefault="002834B4" w:rsidP="00D263E0">
            <w:pPr>
              <w:pStyle w:val="Pagrindinistekstas"/>
              <w:spacing w:after="0"/>
              <w:contextualSpacing/>
              <w:jc w:val="both"/>
              <w:rPr>
                <w:bCs/>
                <w:sz w:val="20"/>
                <w:szCs w:val="20"/>
                <w:lang w:eastAsia="lt-LT"/>
              </w:rPr>
            </w:pPr>
            <w:r>
              <w:rPr>
                <w:bCs/>
                <w:sz w:val="20"/>
                <w:szCs w:val="20"/>
                <w:lang w:eastAsia="lt-LT"/>
              </w:rPr>
              <w:t>01.03.01.03 „</w:t>
            </w:r>
            <w:r w:rsidRPr="00D263E0">
              <w:rPr>
                <w:bCs/>
                <w:sz w:val="20"/>
                <w:szCs w:val="20"/>
                <w:lang w:eastAsia="lt-LT"/>
              </w:rPr>
              <w:t>Projekto "Priedangų infrastruktūros plėtra Kaišiadorių rajone" vykdymas</w:t>
            </w:r>
            <w:r>
              <w:rPr>
                <w:bCs/>
                <w:sz w:val="20"/>
                <w:szCs w:val="20"/>
                <w:lang w:eastAsia="lt-LT"/>
              </w:rPr>
              <w:t>“:</w:t>
            </w:r>
          </w:p>
          <w:p w14:paraId="363A5511" w14:textId="77777777" w:rsidR="002834B4" w:rsidRDefault="002834B4" w:rsidP="00D263E0">
            <w:pPr>
              <w:pStyle w:val="Pagrindinistekstas"/>
              <w:spacing w:after="0"/>
              <w:contextualSpacing/>
              <w:jc w:val="both"/>
              <w:rPr>
                <w:bCs/>
                <w:sz w:val="20"/>
                <w:szCs w:val="20"/>
                <w:lang w:eastAsia="lt-LT"/>
              </w:rPr>
            </w:pPr>
          </w:p>
          <w:p w14:paraId="06900027" w14:textId="77777777" w:rsidR="002834B4" w:rsidRPr="00370A0E" w:rsidRDefault="002834B4" w:rsidP="00D263E0">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5D627BD5" w14:textId="3D56945F" w:rsidR="002834B4" w:rsidRPr="00370A0E" w:rsidRDefault="002834B4" w:rsidP="00D263E0">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-26,4</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19659177" w14:textId="54CE2343" w:rsidR="002834B4" w:rsidRPr="00201593" w:rsidRDefault="002834B4" w:rsidP="00D263E0">
            <w:pPr>
              <w:pStyle w:val="Pagrindinistekstas"/>
              <w:spacing w:after="0"/>
              <w:contextualSpacing/>
              <w:jc w:val="both"/>
              <w:rPr>
                <w:bCs/>
                <w:sz w:val="20"/>
                <w:szCs w:val="20"/>
                <w:lang w:eastAsia="lt-LT"/>
              </w:rPr>
            </w:pPr>
          </w:p>
        </w:tc>
        <w:tc>
          <w:tcPr>
            <w:tcW w:w="3024" w:type="dxa"/>
          </w:tcPr>
          <w:p w14:paraId="4D6111C3" w14:textId="77777777" w:rsidR="002834B4" w:rsidRDefault="002834B4" w:rsidP="004F6FA9">
            <w:pPr>
              <w:pStyle w:val="Pagrindinistekstas"/>
              <w:spacing w:after="0"/>
              <w:contextualSpacing/>
              <w:jc w:val="both"/>
              <w:rPr>
                <w:bCs/>
                <w:sz w:val="20"/>
                <w:szCs w:val="20"/>
                <w:lang w:eastAsia="lt-LT"/>
              </w:rPr>
            </w:pPr>
            <w:r>
              <w:rPr>
                <w:bCs/>
                <w:sz w:val="20"/>
                <w:szCs w:val="20"/>
                <w:lang w:eastAsia="lt-LT"/>
              </w:rPr>
              <w:t>01.01.01.03 „</w:t>
            </w:r>
            <w:r w:rsidRPr="004F6FA9">
              <w:rPr>
                <w:bCs/>
                <w:sz w:val="20"/>
                <w:szCs w:val="20"/>
                <w:lang w:eastAsia="lt-LT"/>
              </w:rPr>
              <w:t>Savivaldybės administracijos funkcijų vykdymas</w:t>
            </w:r>
            <w:r>
              <w:rPr>
                <w:bCs/>
                <w:sz w:val="20"/>
                <w:szCs w:val="20"/>
                <w:lang w:eastAsia="lt-LT"/>
              </w:rPr>
              <w:t>“:</w:t>
            </w:r>
          </w:p>
          <w:p w14:paraId="4FFBDD9C" w14:textId="77777777" w:rsidR="002834B4" w:rsidRDefault="002834B4" w:rsidP="006F6ABC">
            <w:pPr>
              <w:pStyle w:val="Pagrindinistekstas"/>
              <w:spacing w:after="0"/>
              <w:contextualSpacing/>
              <w:rPr>
                <w:bCs/>
                <w:sz w:val="20"/>
                <w:szCs w:val="20"/>
                <w:lang w:eastAsia="lt-LT"/>
              </w:rPr>
            </w:pPr>
          </w:p>
          <w:p w14:paraId="57BCF7C3" w14:textId="77777777" w:rsidR="002834B4" w:rsidRPr="00370A0E" w:rsidRDefault="002834B4" w:rsidP="004F6FA9">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0779C8E3" w14:textId="52D7B025" w:rsidR="002834B4" w:rsidRPr="00370A0E" w:rsidRDefault="002834B4" w:rsidP="004F6FA9">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+100,0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688A45BD" w14:textId="42EBE44A" w:rsidR="002834B4" w:rsidRPr="00201593" w:rsidRDefault="002834B4" w:rsidP="006F6ABC">
            <w:pPr>
              <w:pStyle w:val="Pagrindinistekstas"/>
              <w:spacing w:after="0"/>
              <w:contextualSpacing/>
              <w:rPr>
                <w:bCs/>
                <w:sz w:val="20"/>
                <w:szCs w:val="20"/>
                <w:lang w:eastAsia="lt-LT"/>
              </w:rPr>
            </w:pPr>
          </w:p>
        </w:tc>
        <w:tc>
          <w:tcPr>
            <w:tcW w:w="3827" w:type="dxa"/>
            <w:vMerge w:val="restart"/>
          </w:tcPr>
          <w:p w14:paraId="54765F1F" w14:textId="77777777" w:rsidR="002834B4" w:rsidRDefault="002834B4" w:rsidP="002E7957">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5C2C082B" w14:textId="77777777" w:rsidR="002834B4" w:rsidRDefault="002834B4" w:rsidP="002E7957">
            <w:pPr>
              <w:pStyle w:val="Pagrindinistekstas"/>
              <w:spacing w:after="0"/>
              <w:contextualSpacing/>
              <w:jc w:val="both"/>
              <w:rPr>
                <w:bCs/>
                <w:sz w:val="20"/>
                <w:szCs w:val="20"/>
                <w:lang w:eastAsia="lt-LT"/>
              </w:rPr>
            </w:pPr>
          </w:p>
          <w:p w14:paraId="6E3EA0CF" w14:textId="77777777" w:rsidR="002834B4" w:rsidRDefault="002834B4" w:rsidP="002E7957">
            <w:pPr>
              <w:pStyle w:val="Pagrindinistekstas"/>
              <w:spacing w:after="0"/>
              <w:contextualSpacing/>
              <w:jc w:val="both"/>
              <w:rPr>
                <w:bCs/>
                <w:sz w:val="20"/>
                <w:szCs w:val="20"/>
                <w:lang w:eastAsia="lt-LT"/>
              </w:rPr>
            </w:pPr>
            <w:r>
              <w:rPr>
                <w:bCs/>
                <w:sz w:val="20"/>
                <w:szCs w:val="20"/>
                <w:lang w:eastAsia="lt-LT"/>
              </w:rPr>
              <w:t>D</w:t>
            </w:r>
            <w:r w:rsidRPr="007361C4">
              <w:rPr>
                <w:bCs/>
                <w:sz w:val="20"/>
                <w:szCs w:val="20"/>
                <w:lang w:eastAsia="lt-LT"/>
              </w:rPr>
              <w:t>idin</w:t>
            </w:r>
            <w:r>
              <w:rPr>
                <w:bCs/>
                <w:sz w:val="20"/>
                <w:szCs w:val="20"/>
                <w:lang w:eastAsia="lt-LT"/>
              </w:rPr>
              <w:t>ami</w:t>
            </w:r>
            <w:r w:rsidRPr="007361C4">
              <w:rPr>
                <w:bCs/>
                <w:sz w:val="20"/>
                <w:szCs w:val="20"/>
                <w:lang w:eastAsia="lt-LT"/>
              </w:rPr>
              <w:t xml:space="preserve"> </w:t>
            </w:r>
            <w:r>
              <w:rPr>
                <w:bCs/>
                <w:sz w:val="20"/>
                <w:szCs w:val="20"/>
                <w:lang w:eastAsia="lt-LT"/>
              </w:rPr>
              <w:t>asignavimai:</w:t>
            </w:r>
          </w:p>
          <w:p w14:paraId="63B66ED0" w14:textId="50D047A5" w:rsidR="002834B4" w:rsidRPr="002E7957" w:rsidRDefault="002834B4" w:rsidP="002E7957">
            <w:pPr>
              <w:pStyle w:val="Pagrindinistekstas"/>
              <w:contextualSpacing/>
              <w:jc w:val="both"/>
              <w:rPr>
                <w:bCs/>
                <w:sz w:val="20"/>
                <w:szCs w:val="20"/>
                <w:lang w:eastAsia="lt-LT"/>
              </w:rPr>
            </w:pPr>
            <w:r>
              <w:rPr>
                <w:bCs/>
                <w:sz w:val="20"/>
                <w:szCs w:val="20"/>
                <w:lang w:eastAsia="lt-LT"/>
              </w:rPr>
              <w:t xml:space="preserve">* </w:t>
            </w:r>
            <w:r w:rsidRPr="002E7957">
              <w:rPr>
                <w:bCs/>
                <w:sz w:val="20"/>
                <w:szCs w:val="20"/>
                <w:lang w:eastAsia="lt-LT"/>
              </w:rPr>
              <w:t>Savivaldybės administracijos direktoriui Savivaldybės valdymo programai vykdyti išlaidoms (100000 Eur 01.01.01.03. lėšos bus skiriamos Kaišiadorių Kristaus Atsimainymo katedros remonto darbams ir pasiruošimui jubiliejiniams vyskupijos metams)</w:t>
            </w:r>
            <w:r>
              <w:rPr>
                <w:bCs/>
                <w:sz w:val="20"/>
                <w:szCs w:val="20"/>
                <w:lang w:eastAsia="lt-LT"/>
              </w:rPr>
              <w:t>;</w:t>
            </w:r>
          </w:p>
          <w:p w14:paraId="68C61314" w14:textId="5A4F7870" w:rsidR="002834B4" w:rsidRDefault="002834B4" w:rsidP="002E7957">
            <w:pPr>
              <w:pStyle w:val="Pagrindinistekstas"/>
              <w:contextualSpacing/>
              <w:jc w:val="both"/>
              <w:rPr>
                <w:bCs/>
                <w:sz w:val="20"/>
                <w:szCs w:val="20"/>
                <w:lang w:eastAsia="lt-LT"/>
              </w:rPr>
            </w:pPr>
            <w:r>
              <w:rPr>
                <w:bCs/>
                <w:sz w:val="20"/>
                <w:szCs w:val="20"/>
                <w:lang w:eastAsia="lt-LT"/>
              </w:rPr>
              <w:lastRenderedPageBreak/>
              <w:t>*</w:t>
            </w:r>
            <w:r w:rsidRPr="002E7957">
              <w:rPr>
                <w:bCs/>
                <w:sz w:val="20"/>
                <w:szCs w:val="20"/>
                <w:lang w:eastAsia="lt-LT"/>
              </w:rPr>
              <w:t xml:space="preserve"> Kaišiadorių r. Rumšiškių Antano Baranausko gimnazijos direktoriui Savivaldybės valdymo programai vykdyti išlaidoms (560 Eur materialinė pašalpa</w:t>
            </w:r>
            <w:r>
              <w:rPr>
                <w:bCs/>
                <w:sz w:val="20"/>
                <w:szCs w:val="20"/>
                <w:lang w:eastAsia="lt-LT"/>
              </w:rPr>
              <w:t xml:space="preserve">, </w:t>
            </w:r>
            <w:r w:rsidRPr="002E7957">
              <w:rPr>
                <w:bCs/>
                <w:sz w:val="20"/>
                <w:szCs w:val="20"/>
                <w:lang w:eastAsia="lt-LT"/>
              </w:rPr>
              <w:t>10300 Eur komunalinėms paslaugoms, 4900 Eur transporto remontas</w:t>
            </w:r>
            <w:r>
              <w:rPr>
                <w:bCs/>
                <w:sz w:val="20"/>
                <w:szCs w:val="20"/>
                <w:lang w:eastAsia="lt-LT"/>
              </w:rPr>
              <w:t xml:space="preserve"> 01.01.01.06);</w:t>
            </w:r>
          </w:p>
          <w:p w14:paraId="5B1732A6" w14:textId="77777777" w:rsidR="002834B4" w:rsidRDefault="002834B4" w:rsidP="002E7957">
            <w:pPr>
              <w:pStyle w:val="Pagrindinistekstas"/>
              <w:contextualSpacing/>
              <w:jc w:val="both"/>
              <w:rPr>
                <w:bCs/>
                <w:sz w:val="20"/>
                <w:szCs w:val="20"/>
                <w:lang w:eastAsia="lt-LT"/>
              </w:rPr>
            </w:pPr>
          </w:p>
          <w:p w14:paraId="11D2D9F7" w14:textId="77777777"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2E7957">
              <w:rPr>
                <w:bCs/>
                <w:sz w:val="20"/>
                <w:szCs w:val="20"/>
                <w:lang w:eastAsia="lt-LT"/>
              </w:rPr>
              <w:t xml:space="preserve"> Kaišiadorių Algirdo Brazausko gimnazijos direktoriui Savivaldybės valdymo programai vykdyti išlaidoms (560 Eur materialinė pašalpa 01.01.01.05.)</w:t>
            </w:r>
            <w:r>
              <w:rPr>
                <w:bCs/>
                <w:sz w:val="20"/>
                <w:szCs w:val="20"/>
                <w:lang w:eastAsia="lt-LT"/>
              </w:rPr>
              <w:t>;</w:t>
            </w:r>
          </w:p>
          <w:p w14:paraId="7EE24219" w14:textId="77777777" w:rsidR="002834B4" w:rsidRDefault="002834B4" w:rsidP="002E7957">
            <w:pPr>
              <w:pStyle w:val="Pagrindinistekstas"/>
              <w:spacing w:after="0"/>
              <w:contextualSpacing/>
              <w:jc w:val="both"/>
              <w:rPr>
                <w:bCs/>
                <w:sz w:val="20"/>
                <w:szCs w:val="20"/>
                <w:lang w:eastAsia="lt-LT"/>
              </w:rPr>
            </w:pPr>
          </w:p>
          <w:p w14:paraId="1A38C125" w14:textId="44698996"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504FF4">
              <w:rPr>
                <w:bCs/>
                <w:sz w:val="20"/>
                <w:szCs w:val="20"/>
                <w:lang w:eastAsia="lt-LT"/>
              </w:rPr>
              <w:t>Kaišiadorių socialinių paslaugų centrui Sveikatos ir socialinės apsaugos programai vykdyti išlaidoms 40100 Eur. projektui „Paciento nuvežimo  ir (ar) parvežimo, kai pacientui nereikalinga skubioji medicinos pagalba, paslauga (išskyrus pirmines ambulatorines šeimos gydytojo ir pirmines ambulatorines odontologijos paslaugas), organizavimas ir teikimas“ vykdyti. Padidėjo aptarnaujamų pacientų skaičius nuo 6 iki 14.</w:t>
            </w:r>
          </w:p>
          <w:p w14:paraId="3E092DFD" w14:textId="77777777" w:rsidR="002834B4" w:rsidRDefault="002834B4" w:rsidP="002E7957">
            <w:pPr>
              <w:pStyle w:val="Pagrindinistekstas"/>
              <w:spacing w:after="0"/>
              <w:contextualSpacing/>
              <w:jc w:val="both"/>
              <w:rPr>
                <w:bCs/>
                <w:sz w:val="20"/>
                <w:szCs w:val="20"/>
                <w:lang w:eastAsia="lt-LT"/>
              </w:rPr>
            </w:pPr>
          </w:p>
          <w:p w14:paraId="126195CA" w14:textId="5D4E895A"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747C21">
              <w:rPr>
                <w:bCs/>
                <w:sz w:val="20"/>
                <w:szCs w:val="20"/>
                <w:lang w:eastAsia="lt-LT"/>
              </w:rPr>
              <w:t xml:space="preserve"> Savivaldybės administracijos direktoriui Investicijų, ūkio ir teritorijų planavimo programai vykdyti (141800 Eur 05.01.05.01. Paslaugų vykdymas, suteikiant keleivinio transporto viešąsias paslaugas. Planuota 750,0 tūkst. Eur. Sąskaita už rugsėjo mėn. 63434,42 Eur, rugpjūčio mėn. – 70123,55 Eur, liepos mėn. – 71159,49 Eur, birželio mėn. – 76811,64 Eur. Panaudotos visos planuotos lėšos, spalio mėnesio sąskaita apmokėta iš dalies)</w:t>
            </w:r>
            <w:r>
              <w:rPr>
                <w:bCs/>
                <w:sz w:val="20"/>
                <w:szCs w:val="20"/>
                <w:lang w:eastAsia="lt-LT"/>
              </w:rPr>
              <w:t>;</w:t>
            </w:r>
          </w:p>
          <w:p w14:paraId="50D7ED5B" w14:textId="77777777" w:rsidR="002834B4" w:rsidRDefault="002834B4" w:rsidP="002E7957">
            <w:pPr>
              <w:pStyle w:val="Pagrindinistekstas"/>
              <w:spacing w:after="0"/>
              <w:contextualSpacing/>
              <w:jc w:val="both"/>
              <w:rPr>
                <w:bCs/>
                <w:sz w:val="20"/>
                <w:szCs w:val="20"/>
                <w:lang w:eastAsia="lt-LT"/>
              </w:rPr>
            </w:pPr>
          </w:p>
          <w:p w14:paraId="191FE593" w14:textId="482442EF"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FC48A9">
              <w:rPr>
                <w:bCs/>
                <w:sz w:val="20"/>
                <w:szCs w:val="20"/>
                <w:lang w:eastAsia="lt-LT"/>
              </w:rPr>
              <w:t>Kruonio kultūros centro direktoriui Švietimo, kultūros ir sporto programai vykdyti (7150 Eur 02.02.01.01. darbo užmokestis)</w:t>
            </w:r>
            <w:r>
              <w:rPr>
                <w:bCs/>
                <w:sz w:val="20"/>
                <w:szCs w:val="20"/>
                <w:lang w:eastAsia="lt-LT"/>
              </w:rPr>
              <w:t>;</w:t>
            </w:r>
          </w:p>
          <w:p w14:paraId="5A4AD60F" w14:textId="77777777" w:rsidR="002834B4" w:rsidRDefault="002834B4" w:rsidP="002E7957">
            <w:pPr>
              <w:pStyle w:val="Pagrindinistekstas"/>
              <w:spacing w:after="0"/>
              <w:contextualSpacing/>
              <w:jc w:val="both"/>
              <w:rPr>
                <w:bCs/>
                <w:sz w:val="20"/>
                <w:szCs w:val="20"/>
                <w:lang w:eastAsia="lt-LT"/>
              </w:rPr>
            </w:pPr>
          </w:p>
          <w:p w14:paraId="00906F71" w14:textId="0299FB2B"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6645D4">
              <w:rPr>
                <w:bCs/>
                <w:sz w:val="20"/>
                <w:szCs w:val="20"/>
                <w:lang w:eastAsia="lt-LT"/>
              </w:rPr>
              <w:t>Kaišiadorių bendrųjų funkcijų tarnybos direktoriui Savivaldybės valdymo programai vykdyti išlaidoms (560 Eur materialinė pašalpa 01.01.01.05., 700 Eur komunalinėms paslaugoms, 2000 Eur apskaitos ir kitų programų priežiūrai 01.01.01.06.)</w:t>
            </w:r>
            <w:r>
              <w:rPr>
                <w:bCs/>
                <w:sz w:val="20"/>
                <w:szCs w:val="20"/>
                <w:lang w:eastAsia="lt-LT"/>
              </w:rPr>
              <w:t>;</w:t>
            </w:r>
          </w:p>
          <w:p w14:paraId="452E4679" w14:textId="77777777" w:rsidR="002834B4" w:rsidRDefault="002834B4" w:rsidP="002E7957">
            <w:pPr>
              <w:pStyle w:val="Pagrindinistekstas"/>
              <w:spacing w:after="0"/>
              <w:contextualSpacing/>
              <w:jc w:val="both"/>
              <w:rPr>
                <w:bCs/>
                <w:sz w:val="20"/>
                <w:szCs w:val="20"/>
                <w:lang w:eastAsia="lt-LT"/>
              </w:rPr>
            </w:pPr>
          </w:p>
          <w:p w14:paraId="4571F49B" w14:textId="351E032F"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6645D4">
              <w:rPr>
                <w:bCs/>
                <w:sz w:val="20"/>
                <w:szCs w:val="20"/>
                <w:lang w:eastAsia="lt-LT"/>
              </w:rPr>
              <w:t xml:space="preserve"> Kaišiadorių lopšelio-darželio „Spindulys“ direktoriui Švietimo, kultūros ir sporto programai vykdyti – </w:t>
            </w:r>
            <w:r w:rsidRPr="00F77B2D">
              <w:rPr>
                <w:bCs/>
                <w:sz w:val="20"/>
                <w:szCs w:val="20"/>
                <w:lang w:eastAsia="lt-LT"/>
              </w:rPr>
              <w:t>17,</w:t>
            </w:r>
            <w:r w:rsidR="00F77B2D" w:rsidRPr="00F77B2D">
              <w:rPr>
                <w:bCs/>
                <w:sz w:val="20"/>
                <w:szCs w:val="20"/>
                <w:lang w:eastAsia="lt-LT"/>
              </w:rPr>
              <w:t>2</w:t>
            </w:r>
            <w:r w:rsidRPr="00F77B2D">
              <w:rPr>
                <w:bCs/>
                <w:sz w:val="20"/>
                <w:szCs w:val="20"/>
                <w:lang w:eastAsia="lt-LT"/>
              </w:rPr>
              <w:t xml:space="preserve"> tūkst. Eur (17247 Eur 02.02.01.05. darbo užmokestis) ir Savivaldybės valdymo programai vykdyti</w:t>
            </w:r>
            <w:r w:rsidRPr="006645D4">
              <w:rPr>
                <w:bCs/>
                <w:sz w:val="20"/>
                <w:szCs w:val="20"/>
                <w:lang w:eastAsia="lt-LT"/>
              </w:rPr>
              <w:t xml:space="preserve"> – 25,5 tūkst. Eur (17247 Eur 01.01.01.05. darbo užmokestis, 560 Eur materialinė pašalpa, ir 3000 Eur komunalinėms paslaugoms, 4690 Eur mitybai 01.01.01.06.)</w:t>
            </w:r>
            <w:r>
              <w:rPr>
                <w:bCs/>
                <w:sz w:val="20"/>
                <w:szCs w:val="20"/>
                <w:lang w:eastAsia="lt-LT"/>
              </w:rPr>
              <w:t>;</w:t>
            </w:r>
          </w:p>
          <w:p w14:paraId="1DDB3878" w14:textId="77777777" w:rsidR="002834B4" w:rsidRDefault="002834B4" w:rsidP="002E7957">
            <w:pPr>
              <w:pStyle w:val="Pagrindinistekstas"/>
              <w:spacing w:after="0"/>
              <w:contextualSpacing/>
              <w:jc w:val="both"/>
              <w:rPr>
                <w:bCs/>
                <w:sz w:val="20"/>
                <w:szCs w:val="20"/>
                <w:lang w:eastAsia="lt-LT"/>
              </w:rPr>
            </w:pPr>
          </w:p>
          <w:p w14:paraId="16ED94F6" w14:textId="3A3870CD"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CC5733">
              <w:rPr>
                <w:bCs/>
                <w:sz w:val="20"/>
                <w:szCs w:val="20"/>
                <w:lang w:eastAsia="lt-LT"/>
              </w:rPr>
              <w:t xml:space="preserve"> Rumšiškių kultūros centro direktoriui Švietimo, kultūros ir sporto programai vykdyti – 20,9 tūkst. Eur (20900 Eur </w:t>
            </w:r>
            <w:r w:rsidRPr="00CC5733">
              <w:rPr>
                <w:bCs/>
                <w:sz w:val="20"/>
                <w:szCs w:val="20"/>
                <w:lang w:eastAsia="lt-LT"/>
              </w:rPr>
              <w:lastRenderedPageBreak/>
              <w:t>02.02.01.01. darbo užmokestis) ir Sveikatos ir socialinės apsaugos programai vykdyti – 1,4 tūkst. Eur (1367 Eur 03.07.01.03. darbo užmokestis)</w:t>
            </w:r>
            <w:r>
              <w:rPr>
                <w:bCs/>
                <w:sz w:val="20"/>
                <w:szCs w:val="20"/>
                <w:lang w:eastAsia="lt-LT"/>
              </w:rPr>
              <w:t>;</w:t>
            </w:r>
          </w:p>
          <w:p w14:paraId="6322C286" w14:textId="77777777" w:rsidR="002834B4" w:rsidRDefault="002834B4" w:rsidP="002E7957">
            <w:pPr>
              <w:pStyle w:val="Pagrindinistekstas"/>
              <w:spacing w:after="0"/>
              <w:contextualSpacing/>
              <w:jc w:val="both"/>
              <w:rPr>
                <w:bCs/>
                <w:sz w:val="20"/>
                <w:szCs w:val="20"/>
                <w:lang w:eastAsia="lt-LT"/>
              </w:rPr>
            </w:pPr>
          </w:p>
          <w:p w14:paraId="4B97E71C" w14:textId="4EB9A615"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99676D">
              <w:rPr>
                <w:bCs/>
                <w:sz w:val="20"/>
                <w:szCs w:val="20"/>
                <w:lang w:eastAsia="lt-LT"/>
              </w:rPr>
              <w:t xml:space="preserve"> Kaišiadorių r. Pravieniškių lopšelio-darželio „Ąžuoliukas“ direktoriui Savivaldybės valdymo programai vykdyti išlaidoms (1900 Eur komunalinėms paslaugoms 01.01.01.06.) ir Švietimo, kultūros ir sporto programai vykdyti – 5,4 tūkst. Eur (5395 Eur 02.01.01.05. darbo užmokestis)</w:t>
            </w:r>
            <w:r>
              <w:rPr>
                <w:bCs/>
                <w:sz w:val="20"/>
                <w:szCs w:val="20"/>
                <w:lang w:eastAsia="lt-LT"/>
              </w:rPr>
              <w:t>;</w:t>
            </w:r>
          </w:p>
          <w:p w14:paraId="0A72B6C0" w14:textId="77777777" w:rsidR="002834B4" w:rsidRDefault="002834B4" w:rsidP="002E7957">
            <w:pPr>
              <w:pStyle w:val="Pagrindinistekstas"/>
              <w:spacing w:after="0"/>
              <w:contextualSpacing/>
              <w:jc w:val="both"/>
              <w:rPr>
                <w:bCs/>
                <w:sz w:val="20"/>
                <w:szCs w:val="20"/>
                <w:lang w:eastAsia="lt-LT"/>
              </w:rPr>
            </w:pPr>
          </w:p>
          <w:p w14:paraId="0A02606F" w14:textId="54487874"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012A02">
              <w:rPr>
                <w:bCs/>
                <w:sz w:val="20"/>
                <w:szCs w:val="20"/>
                <w:lang w:eastAsia="lt-LT"/>
              </w:rPr>
              <w:t xml:space="preserve"> Kaišiadorių r. </w:t>
            </w:r>
            <w:proofErr w:type="spellStart"/>
            <w:r w:rsidRPr="00012A02">
              <w:rPr>
                <w:bCs/>
                <w:sz w:val="20"/>
                <w:szCs w:val="20"/>
                <w:lang w:eastAsia="lt-LT"/>
              </w:rPr>
              <w:t>Gudienos</w:t>
            </w:r>
            <w:proofErr w:type="spellEnd"/>
            <w:r w:rsidRPr="00012A02">
              <w:rPr>
                <w:bCs/>
                <w:sz w:val="20"/>
                <w:szCs w:val="20"/>
                <w:lang w:eastAsia="lt-LT"/>
              </w:rPr>
              <w:t xml:space="preserve"> mokyklos-darželio „Rugelis“ direktoriui Švietimo, kultūros ir sporto </w:t>
            </w:r>
            <w:r w:rsidRPr="008C5A8B">
              <w:rPr>
                <w:bCs/>
                <w:sz w:val="20"/>
                <w:szCs w:val="20"/>
                <w:lang w:eastAsia="lt-LT"/>
              </w:rPr>
              <w:t>programai vykdyti – 10,0 tūkst. Eur (10000 Eur 02.0</w:t>
            </w:r>
            <w:r w:rsidR="008C5A8B" w:rsidRPr="008C5A8B">
              <w:rPr>
                <w:bCs/>
                <w:sz w:val="20"/>
                <w:szCs w:val="20"/>
                <w:lang w:eastAsia="lt-LT"/>
              </w:rPr>
              <w:t>1</w:t>
            </w:r>
            <w:r w:rsidRPr="008C5A8B">
              <w:rPr>
                <w:bCs/>
                <w:sz w:val="20"/>
                <w:szCs w:val="20"/>
                <w:lang w:eastAsia="lt-LT"/>
              </w:rPr>
              <w:t>.01.05. darbo</w:t>
            </w:r>
            <w:r w:rsidRPr="00012A02">
              <w:rPr>
                <w:bCs/>
                <w:sz w:val="20"/>
                <w:szCs w:val="20"/>
                <w:lang w:eastAsia="lt-LT"/>
              </w:rPr>
              <w:t xml:space="preserve"> užmokestis)</w:t>
            </w:r>
            <w:r>
              <w:rPr>
                <w:bCs/>
                <w:sz w:val="20"/>
                <w:szCs w:val="20"/>
                <w:lang w:eastAsia="lt-LT"/>
              </w:rPr>
              <w:t>;</w:t>
            </w:r>
          </w:p>
          <w:p w14:paraId="5F05B1ED" w14:textId="77777777" w:rsidR="002834B4" w:rsidRDefault="002834B4" w:rsidP="002E7957">
            <w:pPr>
              <w:pStyle w:val="Pagrindinistekstas"/>
              <w:spacing w:after="0"/>
              <w:contextualSpacing/>
              <w:jc w:val="both"/>
              <w:rPr>
                <w:bCs/>
                <w:sz w:val="20"/>
                <w:szCs w:val="20"/>
                <w:lang w:eastAsia="lt-LT"/>
              </w:rPr>
            </w:pPr>
          </w:p>
          <w:p w14:paraId="09285A2E" w14:textId="68D9CA51"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F4336F">
              <w:rPr>
                <w:bCs/>
                <w:sz w:val="20"/>
                <w:szCs w:val="20"/>
                <w:lang w:eastAsia="lt-LT"/>
              </w:rPr>
              <w:t xml:space="preserve"> Kaišiadorių lopšelio-darželio „Žvaigždutė“ direktoriui Švietimo, kultūros ir sporto programai vykdyti išlaidoms (140 Eur 02.01.01.08. kelionės išlaidų kompensavimas)</w:t>
            </w:r>
            <w:r>
              <w:rPr>
                <w:bCs/>
                <w:sz w:val="20"/>
                <w:szCs w:val="20"/>
                <w:lang w:eastAsia="lt-LT"/>
              </w:rPr>
              <w:t>;</w:t>
            </w:r>
          </w:p>
          <w:p w14:paraId="1E7D4F9A" w14:textId="77777777" w:rsidR="002834B4" w:rsidRDefault="002834B4" w:rsidP="002E7957">
            <w:pPr>
              <w:pStyle w:val="Pagrindinistekstas"/>
              <w:spacing w:after="0"/>
              <w:contextualSpacing/>
              <w:jc w:val="both"/>
              <w:rPr>
                <w:bCs/>
                <w:sz w:val="20"/>
                <w:szCs w:val="20"/>
                <w:lang w:eastAsia="lt-LT"/>
              </w:rPr>
            </w:pPr>
          </w:p>
          <w:p w14:paraId="2DA6B886" w14:textId="6DC96698"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C54BD1">
              <w:rPr>
                <w:bCs/>
                <w:sz w:val="20"/>
                <w:szCs w:val="20"/>
                <w:lang w:eastAsia="lt-LT"/>
              </w:rPr>
              <w:t xml:space="preserve"> Žiežmarių apylinkės seniūnui Žemės ūkio ir aplinkos apsaugos programai vykdyti išlaidoms 11063 Eur 04.01.02.05. Kiemelių ežerui valyti, priekrantėms ir maudyklai sutvarkyti) ir Investicijų, ūkio ir teritorijų planavimo programai vykdyti – 8500 Eur 05.01.01.01. sutvarkyti kelią Dainiai–</w:t>
            </w:r>
            <w:proofErr w:type="spellStart"/>
            <w:r w:rsidRPr="00C54BD1">
              <w:rPr>
                <w:bCs/>
                <w:sz w:val="20"/>
                <w:szCs w:val="20"/>
                <w:lang w:eastAsia="lt-LT"/>
              </w:rPr>
              <w:t>Kulukiškės</w:t>
            </w:r>
            <w:proofErr w:type="spellEnd"/>
            <w:r w:rsidRPr="00C54BD1">
              <w:rPr>
                <w:bCs/>
                <w:sz w:val="20"/>
                <w:szCs w:val="20"/>
                <w:lang w:eastAsia="lt-LT"/>
              </w:rPr>
              <w:t>–</w:t>
            </w:r>
            <w:proofErr w:type="spellStart"/>
            <w:r w:rsidRPr="00C54BD1">
              <w:rPr>
                <w:bCs/>
                <w:sz w:val="20"/>
                <w:szCs w:val="20"/>
                <w:lang w:eastAsia="lt-LT"/>
              </w:rPr>
              <w:t>Klenauka</w:t>
            </w:r>
            <w:proofErr w:type="spellEnd"/>
            <w:r w:rsidRPr="00C54BD1">
              <w:rPr>
                <w:bCs/>
                <w:sz w:val="20"/>
                <w:szCs w:val="20"/>
                <w:lang w:eastAsia="lt-LT"/>
              </w:rPr>
              <w:t xml:space="preserve"> (Sodžiaus g.), Parko ir Miško g. Stasiūnuose)</w:t>
            </w:r>
            <w:r>
              <w:rPr>
                <w:bCs/>
                <w:sz w:val="20"/>
                <w:szCs w:val="20"/>
                <w:lang w:eastAsia="lt-LT"/>
              </w:rPr>
              <w:t>;</w:t>
            </w:r>
          </w:p>
          <w:p w14:paraId="7DB3E3DD" w14:textId="77777777" w:rsidR="002834B4" w:rsidRDefault="002834B4" w:rsidP="002E7957">
            <w:pPr>
              <w:pStyle w:val="Pagrindinistekstas"/>
              <w:spacing w:after="0"/>
              <w:contextualSpacing/>
              <w:jc w:val="both"/>
              <w:rPr>
                <w:bCs/>
                <w:sz w:val="20"/>
                <w:szCs w:val="20"/>
                <w:lang w:eastAsia="lt-LT"/>
              </w:rPr>
            </w:pPr>
          </w:p>
          <w:p w14:paraId="42A85255" w14:textId="2D7625F9"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8D05D0">
              <w:rPr>
                <w:bCs/>
                <w:sz w:val="20"/>
                <w:szCs w:val="20"/>
                <w:lang w:eastAsia="lt-LT"/>
              </w:rPr>
              <w:t xml:space="preserve"> Kaišiadorių švietimo ir sporto centro direktoriui Savivaldybės valdymo programai vykdyti išlaidoms (3000 Eur transporto išlaidoms, vežti mokinius į plaukimo treniruotes Kaune 01.01.01.06.)</w:t>
            </w:r>
            <w:r>
              <w:rPr>
                <w:bCs/>
                <w:sz w:val="20"/>
                <w:szCs w:val="20"/>
                <w:lang w:eastAsia="lt-LT"/>
              </w:rPr>
              <w:t>;</w:t>
            </w:r>
          </w:p>
          <w:p w14:paraId="09873A05" w14:textId="77777777" w:rsidR="002834B4" w:rsidRDefault="002834B4" w:rsidP="002E7957">
            <w:pPr>
              <w:pStyle w:val="Pagrindinistekstas"/>
              <w:spacing w:after="0"/>
              <w:contextualSpacing/>
              <w:jc w:val="both"/>
              <w:rPr>
                <w:bCs/>
                <w:sz w:val="20"/>
                <w:szCs w:val="20"/>
                <w:lang w:eastAsia="lt-LT"/>
              </w:rPr>
            </w:pPr>
          </w:p>
          <w:p w14:paraId="06617088" w14:textId="7450DF1D"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82180A">
              <w:rPr>
                <w:bCs/>
                <w:sz w:val="20"/>
                <w:szCs w:val="20"/>
                <w:lang w:eastAsia="lt-LT"/>
              </w:rPr>
              <w:t xml:space="preserve"> Rumšiškių kultūros centro direktoriui Savivaldybės valdymo programai vykdyti išlaidoms (1599 Eur komunalinėms paslaugoms 01.01.01.06.)</w:t>
            </w:r>
            <w:r>
              <w:rPr>
                <w:bCs/>
                <w:sz w:val="20"/>
                <w:szCs w:val="20"/>
                <w:lang w:eastAsia="lt-LT"/>
              </w:rPr>
              <w:t>;</w:t>
            </w:r>
          </w:p>
          <w:p w14:paraId="6BE1DC67" w14:textId="77777777" w:rsidR="002834B4" w:rsidRDefault="002834B4" w:rsidP="002E7957">
            <w:pPr>
              <w:pStyle w:val="Pagrindinistekstas"/>
              <w:spacing w:after="0"/>
              <w:contextualSpacing/>
              <w:jc w:val="both"/>
              <w:rPr>
                <w:bCs/>
                <w:sz w:val="20"/>
                <w:szCs w:val="20"/>
                <w:lang w:eastAsia="lt-LT"/>
              </w:rPr>
            </w:pPr>
          </w:p>
          <w:p w14:paraId="4358E43B" w14:textId="0B8B250B"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1143F3">
              <w:rPr>
                <w:bCs/>
                <w:sz w:val="20"/>
                <w:szCs w:val="20"/>
                <w:lang w:eastAsia="lt-LT"/>
              </w:rPr>
              <w:t xml:space="preserve"> Žiežmarių kultūros centro direktoriui Savivaldybės valdymo programai vykdyti išlaidoms (500 Eur komunalinėms paslaugoms 01.01.01.06.)</w:t>
            </w:r>
            <w:r>
              <w:rPr>
                <w:bCs/>
                <w:sz w:val="20"/>
                <w:szCs w:val="20"/>
                <w:lang w:eastAsia="lt-LT"/>
              </w:rPr>
              <w:t>;</w:t>
            </w:r>
          </w:p>
          <w:p w14:paraId="79441149" w14:textId="77777777" w:rsidR="002834B4" w:rsidRDefault="002834B4" w:rsidP="002E7957">
            <w:pPr>
              <w:pStyle w:val="Pagrindinistekstas"/>
              <w:spacing w:after="0"/>
              <w:contextualSpacing/>
              <w:jc w:val="both"/>
              <w:rPr>
                <w:bCs/>
                <w:sz w:val="20"/>
                <w:szCs w:val="20"/>
                <w:lang w:eastAsia="lt-LT"/>
              </w:rPr>
            </w:pPr>
          </w:p>
          <w:p w14:paraId="2559A0E3" w14:textId="73B67D3F"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E237AF">
              <w:rPr>
                <w:bCs/>
                <w:sz w:val="20"/>
                <w:szCs w:val="20"/>
                <w:lang w:eastAsia="lt-LT"/>
              </w:rPr>
              <w:t>Kaišiadorių Algirdo Brazausko gimnazijos direktoriui Savivaldybės valdymo programai vykdyti išlaidoms (16300 Eur komunalinėms paslaugoms 01.01.01.06., 14000 Eur darbo užmokesčiui 01.01.01.05.)</w:t>
            </w:r>
            <w:r>
              <w:rPr>
                <w:bCs/>
                <w:sz w:val="20"/>
                <w:szCs w:val="20"/>
                <w:lang w:eastAsia="lt-LT"/>
              </w:rPr>
              <w:t>;</w:t>
            </w:r>
          </w:p>
          <w:p w14:paraId="1E5218E5" w14:textId="77777777" w:rsidR="002834B4" w:rsidRDefault="002834B4" w:rsidP="002E7957">
            <w:pPr>
              <w:pStyle w:val="Pagrindinistekstas"/>
              <w:spacing w:after="0"/>
              <w:contextualSpacing/>
              <w:jc w:val="both"/>
              <w:rPr>
                <w:bCs/>
                <w:sz w:val="20"/>
                <w:szCs w:val="20"/>
                <w:lang w:eastAsia="lt-LT"/>
              </w:rPr>
            </w:pPr>
          </w:p>
          <w:p w14:paraId="4B7DB592" w14:textId="54B2154D" w:rsidR="002834B4" w:rsidRDefault="002834B4" w:rsidP="002E7957">
            <w:pPr>
              <w:pStyle w:val="Pagrindinistekstas"/>
              <w:spacing w:after="0"/>
              <w:contextualSpacing/>
              <w:jc w:val="both"/>
              <w:rPr>
                <w:bCs/>
                <w:sz w:val="20"/>
                <w:szCs w:val="20"/>
                <w:lang w:eastAsia="lt-LT"/>
              </w:rPr>
            </w:pPr>
            <w:r>
              <w:rPr>
                <w:bCs/>
                <w:sz w:val="20"/>
                <w:szCs w:val="20"/>
                <w:lang w:eastAsia="lt-LT"/>
              </w:rPr>
              <w:t>*</w:t>
            </w:r>
            <w:r>
              <w:t xml:space="preserve"> </w:t>
            </w:r>
            <w:r w:rsidRPr="00E237AF">
              <w:rPr>
                <w:bCs/>
                <w:sz w:val="20"/>
                <w:szCs w:val="20"/>
                <w:lang w:eastAsia="lt-LT"/>
              </w:rPr>
              <w:t>Kaišiadorių r. Žiežmarių mokyklos-darželio „Vaikystės dvaras“ direktoriui Savivaldybės valdymo programai vykdyti išlaidoms (2000 Eur komunalinėms paslaugoms 01.01.01.06.)</w:t>
            </w:r>
            <w:r>
              <w:rPr>
                <w:bCs/>
                <w:sz w:val="20"/>
                <w:szCs w:val="20"/>
                <w:lang w:eastAsia="lt-LT"/>
              </w:rPr>
              <w:t>;</w:t>
            </w:r>
          </w:p>
          <w:p w14:paraId="3968EA91" w14:textId="77777777" w:rsidR="002834B4" w:rsidRDefault="002834B4" w:rsidP="002E7957">
            <w:pPr>
              <w:pStyle w:val="Pagrindinistekstas"/>
              <w:spacing w:after="0"/>
              <w:contextualSpacing/>
              <w:jc w:val="both"/>
              <w:rPr>
                <w:bCs/>
                <w:sz w:val="20"/>
                <w:szCs w:val="20"/>
                <w:lang w:eastAsia="lt-LT"/>
              </w:rPr>
            </w:pPr>
          </w:p>
          <w:p w14:paraId="7393506F" w14:textId="79ACDA68"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E237AF">
              <w:rPr>
                <w:bCs/>
                <w:sz w:val="20"/>
                <w:szCs w:val="20"/>
                <w:lang w:eastAsia="lt-LT"/>
              </w:rPr>
              <w:t>Kaišiadorių r. Žiežmarių gimnazijos direktoriui Savivaldybės valdymo programai vykdyti išlaidoms (560 Eur materialinė pašalpa, 15830 Eur darbo užmokestis 01.01.01.05., 11000 Eur komunalinėms paslaugoms, 6000 Eur transporto išlaikymas 01.01.01.06.)</w:t>
            </w:r>
            <w:r>
              <w:rPr>
                <w:bCs/>
                <w:sz w:val="20"/>
                <w:szCs w:val="20"/>
                <w:lang w:eastAsia="lt-LT"/>
              </w:rPr>
              <w:t>;</w:t>
            </w:r>
          </w:p>
          <w:p w14:paraId="7A932BF3" w14:textId="77777777" w:rsidR="002834B4" w:rsidRDefault="002834B4" w:rsidP="002E7957">
            <w:pPr>
              <w:pStyle w:val="Pagrindinistekstas"/>
              <w:spacing w:after="0"/>
              <w:contextualSpacing/>
              <w:jc w:val="both"/>
              <w:rPr>
                <w:bCs/>
                <w:sz w:val="20"/>
                <w:szCs w:val="20"/>
                <w:lang w:eastAsia="lt-LT"/>
              </w:rPr>
            </w:pPr>
          </w:p>
          <w:p w14:paraId="488B22EB" w14:textId="6A461EB6" w:rsidR="002834B4" w:rsidRDefault="002834B4" w:rsidP="002E7957">
            <w:pPr>
              <w:pStyle w:val="Pagrindinistekstas"/>
              <w:spacing w:after="0"/>
              <w:contextualSpacing/>
              <w:jc w:val="both"/>
              <w:rPr>
                <w:bCs/>
                <w:sz w:val="20"/>
                <w:szCs w:val="20"/>
                <w:lang w:eastAsia="lt-LT"/>
              </w:rPr>
            </w:pPr>
            <w:r>
              <w:rPr>
                <w:bCs/>
                <w:sz w:val="20"/>
                <w:szCs w:val="20"/>
                <w:lang w:eastAsia="lt-LT"/>
              </w:rPr>
              <w:t xml:space="preserve">* </w:t>
            </w:r>
            <w:r w:rsidRPr="001E45E0">
              <w:rPr>
                <w:bCs/>
                <w:sz w:val="20"/>
                <w:szCs w:val="20"/>
                <w:lang w:eastAsia="lt-LT"/>
              </w:rPr>
              <w:t>Kaišiadorių r. Rumšiškių lopšelio-darželio direktoriui Savivaldybės valdymo programai vykdyti išlaidoms (2000 Eur komunalinėms paslaugoms 01.01.01.06.)</w:t>
            </w:r>
            <w:r>
              <w:rPr>
                <w:bCs/>
                <w:sz w:val="20"/>
                <w:szCs w:val="20"/>
                <w:lang w:eastAsia="lt-LT"/>
              </w:rPr>
              <w:t>;</w:t>
            </w:r>
          </w:p>
          <w:p w14:paraId="0FAD529E" w14:textId="77777777" w:rsidR="002834B4" w:rsidRDefault="002834B4" w:rsidP="002E7957">
            <w:pPr>
              <w:pStyle w:val="Pagrindinistekstas"/>
              <w:spacing w:after="0"/>
              <w:contextualSpacing/>
              <w:jc w:val="both"/>
              <w:rPr>
                <w:bCs/>
                <w:sz w:val="20"/>
                <w:szCs w:val="20"/>
                <w:lang w:eastAsia="lt-LT"/>
              </w:rPr>
            </w:pPr>
          </w:p>
          <w:p w14:paraId="08105176" w14:textId="16D07846"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3F2F94">
              <w:rPr>
                <w:bCs/>
                <w:sz w:val="20"/>
                <w:szCs w:val="20"/>
                <w:lang w:eastAsia="lt-LT"/>
              </w:rPr>
              <w:t xml:space="preserve"> Kaišiadorių meno mokyklos direktoriui Savivaldybės valdymo programai vykdyti išlaidoms (2000 Eur komunalinėms paslaugoms 01.01.01.06.)</w:t>
            </w:r>
            <w:r>
              <w:rPr>
                <w:bCs/>
                <w:sz w:val="20"/>
                <w:szCs w:val="20"/>
                <w:lang w:eastAsia="lt-LT"/>
              </w:rPr>
              <w:t>;</w:t>
            </w:r>
          </w:p>
          <w:p w14:paraId="3D5B8574" w14:textId="77777777" w:rsidR="002834B4" w:rsidRDefault="002834B4" w:rsidP="002E7957">
            <w:pPr>
              <w:pStyle w:val="Pagrindinistekstas"/>
              <w:spacing w:after="0"/>
              <w:contextualSpacing/>
              <w:jc w:val="both"/>
              <w:rPr>
                <w:bCs/>
                <w:sz w:val="20"/>
                <w:szCs w:val="20"/>
                <w:lang w:eastAsia="lt-LT"/>
              </w:rPr>
            </w:pPr>
          </w:p>
          <w:p w14:paraId="6C3E3C5E" w14:textId="537FA5B3"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2834B4">
              <w:rPr>
                <w:bCs/>
                <w:sz w:val="20"/>
                <w:szCs w:val="20"/>
                <w:lang w:eastAsia="lt-LT"/>
              </w:rPr>
              <w:t xml:space="preserve"> Kaišiadorių kultūros centro direktoriui Savivaldybės valdymo programai vykdyti išlaidoms (9278 Eur komunalinėms paslaugoms 01.01.01.06.)</w:t>
            </w:r>
            <w:r>
              <w:rPr>
                <w:bCs/>
                <w:sz w:val="20"/>
                <w:szCs w:val="20"/>
                <w:lang w:eastAsia="lt-LT"/>
              </w:rPr>
              <w:t>;</w:t>
            </w:r>
          </w:p>
          <w:p w14:paraId="1F454C4B" w14:textId="77777777" w:rsidR="002834B4" w:rsidRDefault="002834B4" w:rsidP="002E7957">
            <w:pPr>
              <w:pStyle w:val="Pagrindinistekstas"/>
              <w:spacing w:after="0"/>
              <w:contextualSpacing/>
              <w:jc w:val="both"/>
              <w:rPr>
                <w:bCs/>
                <w:sz w:val="20"/>
                <w:szCs w:val="20"/>
                <w:lang w:eastAsia="lt-LT"/>
              </w:rPr>
            </w:pPr>
          </w:p>
          <w:p w14:paraId="44E23072" w14:textId="73F4F9CB" w:rsidR="002834B4" w:rsidRDefault="002834B4" w:rsidP="002E7957">
            <w:pPr>
              <w:pStyle w:val="Pagrindinistekstas"/>
              <w:spacing w:after="0"/>
              <w:contextualSpacing/>
              <w:jc w:val="both"/>
              <w:rPr>
                <w:bCs/>
                <w:sz w:val="20"/>
                <w:szCs w:val="20"/>
                <w:lang w:eastAsia="lt-LT"/>
              </w:rPr>
            </w:pPr>
            <w:r>
              <w:rPr>
                <w:bCs/>
                <w:sz w:val="20"/>
                <w:szCs w:val="20"/>
                <w:lang w:eastAsia="lt-LT"/>
              </w:rPr>
              <w:t>*</w:t>
            </w:r>
            <w:r w:rsidRPr="002834B4">
              <w:rPr>
                <w:bCs/>
                <w:sz w:val="20"/>
                <w:szCs w:val="20"/>
                <w:lang w:eastAsia="lt-LT"/>
              </w:rPr>
              <w:t xml:space="preserve"> Savivaldybės administracijos direktoriui Žemės ūkio ir aplinkos apsaugos programai vykdyti išlaidoms (19600 Eur bešeimininkėms atliekoms sutvarkyti 04.01.01.02.).</w:t>
            </w:r>
          </w:p>
          <w:p w14:paraId="0C29311A" w14:textId="77777777" w:rsidR="002834B4" w:rsidRDefault="002834B4" w:rsidP="002E7957">
            <w:pPr>
              <w:pStyle w:val="Pagrindinistekstas"/>
              <w:spacing w:after="0"/>
              <w:contextualSpacing/>
              <w:jc w:val="both"/>
              <w:rPr>
                <w:bCs/>
                <w:sz w:val="20"/>
                <w:szCs w:val="20"/>
                <w:lang w:eastAsia="lt-LT"/>
              </w:rPr>
            </w:pPr>
          </w:p>
          <w:p w14:paraId="064AFCF6" w14:textId="40C8E77C" w:rsidR="002834B4" w:rsidRDefault="006B7D26" w:rsidP="006B7D26">
            <w:pPr>
              <w:pStyle w:val="Pagrindinistekstas"/>
              <w:spacing w:after="0"/>
              <w:contextualSpacing/>
              <w:jc w:val="both"/>
              <w:rPr>
                <w:bCs/>
                <w:sz w:val="20"/>
                <w:szCs w:val="20"/>
                <w:lang w:eastAsia="lt-LT"/>
              </w:rPr>
            </w:pPr>
            <w:r>
              <w:rPr>
                <w:bCs/>
                <w:sz w:val="20"/>
                <w:szCs w:val="20"/>
                <w:lang w:eastAsia="lt-LT"/>
              </w:rPr>
              <w:t>*</w:t>
            </w:r>
            <w:r w:rsidRPr="002834B4">
              <w:rPr>
                <w:bCs/>
                <w:sz w:val="20"/>
                <w:szCs w:val="20"/>
                <w:lang w:eastAsia="lt-LT"/>
              </w:rPr>
              <w:t xml:space="preserve"> </w:t>
            </w:r>
            <w:r w:rsidRPr="002834B4">
              <w:rPr>
                <w:bCs/>
                <w:sz w:val="20"/>
                <w:szCs w:val="20"/>
                <w:lang w:eastAsia="lt-LT"/>
              </w:rPr>
              <w:t>Savivaldybės administracijos direktoriui</w:t>
            </w:r>
            <w:r>
              <w:rPr>
                <w:bCs/>
                <w:sz w:val="20"/>
                <w:szCs w:val="20"/>
                <w:lang w:eastAsia="lt-LT"/>
              </w:rPr>
              <w:t xml:space="preserve"> skirta sauso maisto davinių įsigijimui 12 000 Eur.</w:t>
            </w:r>
          </w:p>
          <w:p w14:paraId="01D0E0B5" w14:textId="77777777" w:rsidR="002834B4" w:rsidRDefault="002834B4" w:rsidP="002E7957">
            <w:pPr>
              <w:pStyle w:val="Pagrindinistekstas"/>
              <w:spacing w:after="0"/>
              <w:contextualSpacing/>
              <w:jc w:val="both"/>
              <w:rPr>
                <w:bCs/>
                <w:sz w:val="20"/>
                <w:szCs w:val="20"/>
                <w:lang w:eastAsia="lt-LT"/>
              </w:rPr>
            </w:pPr>
          </w:p>
          <w:p w14:paraId="23F1939A" w14:textId="77777777" w:rsidR="002834B4" w:rsidRDefault="002834B4" w:rsidP="002E7957">
            <w:pPr>
              <w:pStyle w:val="Pagrindinistekstas"/>
              <w:spacing w:after="0"/>
              <w:contextualSpacing/>
              <w:jc w:val="both"/>
              <w:rPr>
                <w:bCs/>
                <w:sz w:val="20"/>
                <w:szCs w:val="20"/>
                <w:lang w:eastAsia="lt-LT"/>
              </w:rPr>
            </w:pPr>
          </w:p>
          <w:p w14:paraId="501B1746" w14:textId="77777777" w:rsidR="002834B4" w:rsidRDefault="002834B4" w:rsidP="002E7957">
            <w:pPr>
              <w:pStyle w:val="Pagrindinistekstas"/>
              <w:spacing w:after="0"/>
              <w:contextualSpacing/>
              <w:jc w:val="both"/>
              <w:rPr>
                <w:bCs/>
                <w:sz w:val="20"/>
                <w:szCs w:val="20"/>
                <w:lang w:eastAsia="lt-LT"/>
              </w:rPr>
            </w:pPr>
          </w:p>
          <w:p w14:paraId="1BB810E6" w14:textId="77777777" w:rsidR="002834B4" w:rsidRDefault="002834B4" w:rsidP="002E7957">
            <w:pPr>
              <w:pStyle w:val="Pagrindinistekstas"/>
              <w:spacing w:after="0"/>
              <w:contextualSpacing/>
              <w:jc w:val="both"/>
              <w:rPr>
                <w:bCs/>
                <w:sz w:val="20"/>
                <w:szCs w:val="20"/>
                <w:lang w:eastAsia="lt-LT"/>
              </w:rPr>
            </w:pPr>
          </w:p>
          <w:p w14:paraId="70C7141E" w14:textId="77777777" w:rsidR="002834B4" w:rsidRDefault="002834B4" w:rsidP="002E7957">
            <w:pPr>
              <w:pStyle w:val="Pagrindinistekstas"/>
              <w:spacing w:after="0"/>
              <w:contextualSpacing/>
              <w:jc w:val="both"/>
              <w:rPr>
                <w:bCs/>
                <w:sz w:val="20"/>
                <w:szCs w:val="20"/>
                <w:lang w:eastAsia="lt-LT"/>
              </w:rPr>
            </w:pPr>
          </w:p>
          <w:p w14:paraId="1BA256C1" w14:textId="057D45DE" w:rsidR="002834B4" w:rsidRPr="00201593" w:rsidRDefault="002834B4" w:rsidP="002E7957">
            <w:pPr>
              <w:pStyle w:val="Pagrindinistekstas"/>
              <w:spacing w:after="0"/>
              <w:contextualSpacing/>
              <w:jc w:val="both"/>
              <w:rPr>
                <w:bCs/>
                <w:sz w:val="20"/>
                <w:szCs w:val="20"/>
                <w:lang w:eastAsia="lt-LT"/>
              </w:rPr>
            </w:pPr>
          </w:p>
        </w:tc>
      </w:tr>
      <w:tr w:rsidR="002834B4" w:rsidRPr="00201593" w14:paraId="003C0EE4" w14:textId="77777777" w:rsidTr="00527380">
        <w:tc>
          <w:tcPr>
            <w:tcW w:w="2925" w:type="dxa"/>
          </w:tcPr>
          <w:p w14:paraId="34D78F5D" w14:textId="4CA3B67B" w:rsidR="002834B4" w:rsidRDefault="002834B4" w:rsidP="00D263E0">
            <w:pPr>
              <w:pStyle w:val="Pagrindinistekstas"/>
              <w:tabs>
                <w:tab w:val="left" w:pos="1815"/>
              </w:tabs>
              <w:spacing w:after="0"/>
              <w:contextualSpacing/>
              <w:jc w:val="both"/>
              <w:rPr>
                <w:bCs/>
                <w:sz w:val="20"/>
                <w:szCs w:val="20"/>
                <w:lang w:eastAsia="lt-LT"/>
              </w:rPr>
            </w:pPr>
            <w:r>
              <w:rPr>
                <w:bCs/>
                <w:sz w:val="20"/>
                <w:szCs w:val="20"/>
                <w:lang w:eastAsia="lt-LT"/>
              </w:rPr>
              <w:t>02.01.02.04 „</w:t>
            </w:r>
            <w:r w:rsidRPr="00D263E0">
              <w:rPr>
                <w:bCs/>
                <w:sz w:val="20"/>
                <w:szCs w:val="20"/>
                <w:lang w:eastAsia="lt-LT"/>
              </w:rPr>
              <w:t xml:space="preserve">Projekto ,,Informacinių technologijų ir techninės kūrybos projektas Kaišiadorių, Jonavos ir Raseinių </w:t>
            </w:r>
            <w:r w:rsidRPr="00D263E0">
              <w:rPr>
                <w:bCs/>
                <w:sz w:val="20"/>
                <w:szCs w:val="20"/>
                <w:lang w:eastAsia="lt-LT"/>
              </w:rPr>
              <w:lastRenderedPageBreak/>
              <w:t>rajonų savivaldybėse“ vykdymas</w:t>
            </w:r>
            <w:r>
              <w:rPr>
                <w:bCs/>
                <w:sz w:val="20"/>
                <w:szCs w:val="20"/>
                <w:lang w:eastAsia="lt-LT"/>
              </w:rPr>
              <w:t>“:</w:t>
            </w:r>
          </w:p>
          <w:p w14:paraId="5760B137" w14:textId="77777777" w:rsidR="002834B4" w:rsidRDefault="002834B4" w:rsidP="00D263E0">
            <w:pPr>
              <w:pStyle w:val="Pagrindinistekstas"/>
              <w:tabs>
                <w:tab w:val="left" w:pos="1815"/>
              </w:tabs>
              <w:spacing w:after="0"/>
              <w:contextualSpacing/>
              <w:rPr>
                <w:bCs/>
                <w:sz w:val="20"/>
                <w:szCs w:val="20"/>
                <w:lang w:eastAsia="lt-LT"/>
              </w:rPr>
            </w:pPr>
          </w:p>
          <w:p w14:paraId="337B668B" w14:textId="77777777" w:rsidR="002834B4" w:rsidRPr="00370A0E" w:rsidRDefault="002834B4" w:rsidP="00D263E0">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2019BAFD" w14:textId="6C4F20AB" w:rsidR="002834B4" w:rsidRPr="00370A0E" w:rsidRDefault="002834B4" w:rsidP="00D263E0">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-37,3</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341D26E4" w14:textId="0ECCBFCD" w:rsidR="002834B4" w:rsidRPr="00201593" w:rsidRDefault="002834B4" w:rsidP="00D263E0">
            <w:pPr>
              <w:pStyle w:val="Pagrindinistekstas"/>
              <w:tabs>
                <w:tab w:val="left" w:pos="1815"/>
              </w:tabs>
              <w:spacing w:after="0"/>
              <w:contextualSpacing/>
              <w:rPr>
                <w:bCs/>
                <w:sz w:val="20"/>
                <w:szCs w:val="20"/>
                <w:lang w:eastAsia="lt-LT"/>
              </w:rPr>
            </w:pPr>
          </w:p>
        </w:tc>
        <w:tc>
          <w:tcPr>
            <w:tcW w:w="3024" w:type="dxa"/>
          </w:tcPr>
          <w:p w14:paraId="2ED1BE58" w14:textId="006059CB" w:rsidR="002834B4" w:rsidRDefault="002834B4" w:rsidP="004F6FA9">
            <w:pPr>
              <w:pStyle w:val="Pagrindinistekstas"/>
              <w:spacing w:after="0"/>
              <w:contextualSpacing/>
              <w:jc w:val="both"/>
              <w:rPr>
                <w:bCs/>
                <w:sz w:val="20"/>
                <w:szCs w:val="20"/>
                <w:lang w:eastAsia="lt-LT"/>
              </w:rPr>
            </w:pPr>
            <w:r w:rsidRPr="00201593">
              <w:rPr>
                <w:bCs/>
                <w:kern w:val="2"/>
                <w:sz w:val="20"/>
                <w:szCs w:val="20"/>
                <w14:ligatures w14:val="standardContextual"/>
              </w:rPr>
              <w:lastRenderedPageBreak/>
              <w:t>01.01.01.05</w:t>
            </w:r>
            <w:r>
              <w:rPr>
                <w:bCs/>
                <w:kern w:val="2"/>
                <w:sz w:val="20"/>
                <w:szCs w:val="20"/>
                <w14:ligatures w14:val="standardContextual"/>
              </w:rPr>
              <w:t xml:space="preserve"> </w:t>
            </w:r>
            <w:r w:rsidRPr="00201593">
              <w:rPr>
                <w:bCs/>
                <w:sz w:val="20"/>
                <w:szCs w:val="20"/>
                <w:lang w:eastAsia="lt-LT"/>
              </w:rPr>
              <w:t>„Savivaldybės biudžetinių įstaigų  darbo užmokestis“</w:t>
            </w:r>
            <w:r w:rsidR="009B6ACF">
              <w:rPr>
                <w:bCs/>
                <w:sz w:val="20"/>
                <w:szCs w:val="20"/>
                <w:lang w:eastAsia="lt-LT"/>
              </w:rPr>
              <w:t>:</w:t>
            </w:r>
          </w:p>
          <w:p w14:paraId="3F7FF9C7" w14:textId="77777777" w:rsidR="002834B4" w:rsidRDefault="002834B4" w:rsidP="004F6FA9">
            <w:pPr>
              <w:pStyle w:val="Pagrindinistekstas"/>
              <w:spacing w:after="0"/>
              <w:contextualSpacing/>
              <w:rPr>
                <w:bCs/>
                <w:sz w:val="20"/>
                <w:szCs w:val="20"/>
                <w:lang w:eastAsia="lt-LT"/>
              </w:rPr>
            </w:pPr>
          </w:p>
          <w:p w14:paraId="2B9E2FE5" w14:textId="77777777" w:rsidR="002834B4" w:rsidRPr="00AA3481" w:rsidRDefault="002834B4" w:rsidP="004F6FA9">
            <w:pPr>
              <w:contextualSpacing/>
              <w:jc w:val="both"/>
              <w:rPr>
                <w:bCs/>
                <w:sz w:val="20"/>
                <w:szCs w:val="20"/>
              </w:rPr>
            </w:pPr>
            <w:r w:rsidRPr="00AA3481">
              <w:rPr>
                <w:bCs/>
                <w:sz w:val="20"/>
                <w:szCs w:val="20"/>
              </w:rPr>
              <w:lastRenderedPageBreak/>
              <w:t>Kaišiadorių Algirdo Brazausko gimnazijos direktorius</w:t>
            </w:r>
          </w:p>
          <w:p w14:paraId="6EA02D8B" w14:textId="5D9FED75" w:rsidR="002834B4" w:rsidRPr="00AA3481" w:rsidRDefault="002834B4" w:rsidP="004F6FA9">
            <w:pPr>
              <w:spacing w:after="120"/>
              <w:contextualSpacing/>
              <w:jc w:val="both"/>
              <w:rPr>
                <w:sz w:val="20"/>
                <w:szCs w:val="20"/>
                <w:lang w:eastAsia="en-US"/>
              </w:rPr>
            </w:pPr>
            <w:r w:rsidRPr="00AA3481">
              <w:rPr>
                <w:b/>
                <w:bCs/>
                <w:sz w:val="20"/>
                <w:szCs w:val="20"/>
                <w:lang w:eastAsia="en-US"/>
              </w:rPr>
              <w:t>(+14,6 tūkst. Eur)</w:t>
            </w:r>
            <w:r w:rsidRPr="00AA3481">
              <w:rPr>
                <w:sz w:val="20"/>
                <w:szCs w:val="20"/>
                <w:lang w:eastAsia="en-US"/>
              </w:rPr>
              <w:t>;</w:t>
            </w:r>
          </w:p>
          <w:p w14:paraId="6A817C7E" w14:textId="77777777" w:rsidR="002834B4" w:rsidRPr="00AA3481" w:rsidRDefault="002834B4" w:rsidP="004F6FA9">
            <w:pPr>
              <w:spacing w:after="120"/>
              <w:contextualSpacing/>
              <w:jc w:val="both"/>
              <w:rPr>
                <w:sz w:val="20"/>
                <w:szCs w:val="20"/>
                <w:lang w:eastAsia="en-US"/>
              </w:rPr>
            </w:pPr>
          </w:p>
          <w:p w14:paraId="48B7CBA6" w14:textId="77777777" w:rsidR="002834B4" w:rsidRPr="00AA3481" w:rsidRDefault="002834B4" w:rsidP="004F6FA9">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4E0C832F" w14:textId="3092ED37" w:rsidR="002834B4" w:rsidRPr="00AA3481" w:rsidRDefault="002834B4" w:rsidP="004F6FA9">
            <w:pPr>
              <w:spacing w:after="120"/>
              <w:contextualSpacing/>
              <w:jc w:val="both"/>
              <w:rPr>
                <w:sz w:val="20"/>
                <w:szCs w:val="20"/>
                <w:lang w:eastAsia="en-US"/>
              </w:rPr>
            </w:pPr>
            <w:r w:rsidRPr="00AA3481">
              <w:rPr>
                <w:b/>
                <w:bCs/>
                <w:sz w:val="20"/>
                <w:szCs w:val="20"/>
                <w:lang w:eastAsia="en-US"/>
              </w:rPr>
              <w:t>(+0,56 tūkst. Eur)</w:t>
            </w:r>
            <w:r w:rsidRPr="00AA3481">
              <w:rPr>
                <w:sz w:val="20"/>
                <w:szCs w:val="20"/>
                <w:lang w:eastAsia="en-US"/>
              </w:rPr>
              <w:t>;</w:t>
            </w:r>
          </w:p>
          <w:p w14:paraId="034CB1B0" w14:textId="77777777" w:rsidR="002834B4" w:rsidRPr="00AA3481" w:rsidRDefault="002834B4" w:rsidP="004F6FA9">
            <w:pPr>
              <w:spacing w:after="120"/>
              <w:contextualSpacing/>
              <w:jc w:val="both"/>
              <w:rPr>
                <w:b/>
                <w:bCs/>
                <w:sz w:val="20"/>
                <w:szCs w:val="20"/>
                <w:lang w:eastAsia="en-US"/>
              </w:rPr>
            </w:pPr>
          </w:p>
          <w:p w14:paraId="0AAB4CAF" w14:textId="5F3FCF19" w:rsidR="002834B4" w:rsidRPr="00AA3481" w:rsidRDefault="002834B4" w:rsidP="004F6FA9">
            <w:pPr>
              <w:spacing w:after="120"/>
              <w:contextualSpacing/>
              <w:jc w:val="both"/>
              <w:rPr>
                <w:sz w:val="20"/>
                <w:szCs w:val="20"/>
                <w:lang w:eastAsia="en-US"/>
              </w:rPr>
            </w:pPr>
            <w:r w:rsidRPr="00AA3481">
              <w:rPr>
                <w:sz w:val="20"/>
                <w:szCs w:val="20"/>
                <w:lang w:eastAsia="en-US"/>
              </w:rPr>
              <w:t>Kaišiadorių bendrųjų funkcijų tarnybos direktorius</w:t>
            </w:r>
          </w:p>
          <w:p w14:paraId="511180C8" w14:textId="65B0EEBD" w:rsidR="002834B4" w:rsidRPr="00AA3481" w:rsidRDefault="002834B4" w:rsidP="004F6FA9">
            <w:pPr>
              <w:spacing w:after="120"/>
              <w:contextualSpacing/>
              <w:jc w:val="both"/>
              <w:rPr>
                <w:sz w:val="20"/>
                <w:szCs w:val="20"/>
                <w:lang w:eastAsia="en-US"/>
              </w:rPr>
            </w:pPr>
            <w:r w:rsidRPr="00AA3481">
              <w:rPr>
                <w:b/>
                <w:bCs/>
                <w:sz w:val="20"/>
                <w:szCs w:val="20"/>
                <w:lang w:eastAsia="en-US"/>
              </w:rPr>
              <w:t>(+0,6 tūkst. Eur)</w:t>
            </w:r>
            <w:r w:rsidRPr="00AA3481">
              <w:rPr>
                <w:sz w:val="20"/>
                <w:szCs w:val="20"/>
                <w:lang w:eastAsia="en-US"/>
              </w:rPr>
              <w:t>;</w:t>
            </w:r>
          </w:p>
          <w:p w14:paraId="6769080F" w14:textId="77777777" w:rsidR="002834B4" w:rsidRPr="00AA3481" w:rsidRDefault="002834B4" w:rsidP="006E039D">
            <w:pPr>
              <w:pStyle w:val="Pagrindinistekstas"/>
              <w:contextualSpacing/>
              <w:jc w:val="both"/>
              <w:rPr>
                <w:sz w:val="20"/>
                <w:szCs w:val="20"/>
              </w:rPr>
            </w:pPr>
            <w:r w:rsidRPr="00AA3481">
              <w:rPr>
                <w:sz w:val="20"/>
                <w:szCs w:val="20"/>
              </w:rPr>
              <w:t>Kaišiadorių lopšelio-darželio „Spindulys“ direktorius</w:t>
            </w:r>
          </w:p>
          <w:p w14:paraId="436716B8" w14:textId="054C4E90" w:rsidR="002834B4" w:rsidRPr="00AA3481" w:rsidRDefault="002834B4" w:rsidP="006E039D">
            <w:pPr>
              <w:pStyle w:val="Pagrindinistekstas"/>
              <w:contextualSpacing/>
              <w:jc w:val="both"/>
              <w:rPr>
                <w:sz w:val="20"/>
                <w:szCs w:val="20"/>
              </w:rPr>
            </w:pPr>
            <w:r w:rsidRPr="00AA3481">
              <w:rPr>
                <w:b/>
                <w:bCs/>
                <w:sz w:val="20"/>
                <w:szCs w:val="20"/>
              </w:rPr>
              <w:t>(+17,8 tūkst. Eur)</w:t>
            </w:r>
            <w:r w:rsidRPr="00AA3481">
              <w:rPr>
                <w:sz w:val="20"/>
                <w:szCs w:val="20"/>
              </w:rPr>
              <w:t>;</w:t>
            </w:r>
          </w:p>
          <w:p w14:paraId="258B77D8" w14:textId="77777777" w:rsidR="002834B4" w:rsidRPr="00AA3481" w:rsidRDefault="002834B4" w:rsidP="00E237AF">
            <w:pPr>
              <w:spacing w:after="120"/>
              <w:contextualSpacing/>
              <w:jc w:val="both"/>
              <w:rPr>
                <w:bCs/>
                <w:sz w:val="20"/>
                <w:szCs w:val="20"/>
                <w:lang w:eastAsia="en-US"/>
              </w:rPr>
            </w:pPr>
            <w:r w:rsidRPr="00AA3481">
              <w:rPr>
                <w:bCs/>
                <w:sz w:val="20"/>
                <w:szCs w:val="20"/>
                <w:lang w:eastAsia="en-US"/>
              </w:rPr>
              <w:t>Kaišiadorių r. Žiežmarių gimnazijos direktorius</w:t>
            </w:r>
          </w:p>
          <w:p w14:paraId="72814E97" w14:textId="3066182C" w:rsidR="002834B4" w:rsidRDefault="002834B4" w:rsidP="00E237AF">
            <w:pPr>
              <w:spacing w:after="120"/>
              <w:contextualSpacing/>
              <w:jc w:val="both"/>
              <w:rPr>
                <w:sz w:val="20"/>
                <w:szCs w:val="20"/>
                <w:lang w:eastAsia="en-US"/>
              </w:rPr>
            </w:pPr>
            <w:r w:rsidRPr="00AA3481">
              <w:rPr>
                <w:b/>
                <w:bCs/>
                <w:sz w:val="20"/>
                <w:szCs w:val="20"/>
                <w:lang w:eastAsia="en-US"/>
              </w:rPr>
              <w:t>(+16,4 tūkst. Eur)</w:t>
            </w:r>
            <w:r w:rsidRPr="00AA3481">
              <w:rPr>
                <w:sz w:val="20"/>
                <w:szCs w:val="20"/>
                <w:lang w:eastAsia="en-US"/>
              </w:rPr>
              <w:t>;</w:t>
            </w:r>
          </w:p>
          <w:p w14:paraId="310D5455" w14:textId="77777777" w:rsidR="002834B4" w:rsidRDefault="002834B4" w:rsidP="004F6FA9">
            <w:pPr>
              <w:spacing w:after="120"/>
              <w:contextualSpacing/>
              <w:jc w:val="both"/>
              <w:rPr>
                <w:sz w:val="20"/>
                <w:szCs w:val="20"/>
                <w:lang w:eastAsia="en-US"/>
              </w:rPr>
            </w:pPr>
          </w:p>
          <w:p w14:paraId="5D69D643" w14:textId="77777777" w:rsidR="002834B4" w:rsidRPr="00201593" w:rsidRDefault="002834B4" w:rsidP="006F6ABC">
            <w:pPr>
              <w:pStyle w:val="Pagrindinistekstas"/>
              <w:spacing w:after="0"/>
              <w:contextualSpacing/>
              <w:rPr>
                <w:bCs/>
                <w:sz w:val="20"/>
                <w:szCs w:val="20"/>
                <w:lang w:eastAsia="lt-LT"/>
              </w:rPr>
            </w:pPr>
          </w:p>
        </w:tc>
        <w:tc>
          <w:tcPr>
            <w:tcW w:w="3827" w:type="dxa"/>
            <w:vMerge/>
          </w:tcPr>
          <w:p w14:paraId="404DB596"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319D02A3" w14:textId="77777777" w:rsidTr="00527380">
        <w:tc>
          <w:tcPr>
            <w:tcW w:w="2925" w:type="dxa"/>
          </w:tcPr>
          <w:p w14:paraId="174FC4EC" w14:textId="77777777" w:rsidR="002834B4" w:rsidRDefault="002834B4" w:rsidP="006F6ABC">
            <w:pPr>
              <w:pStyle w:val="Pagrindinistekstas"/>
              <w:spacing w:after="0"/>
              <w:contextualSpacing/>
              <w:rPr>
                <w:bCs/>
                <w:sz w:val="20"/>
                <w:szCs w:val="20"/>
                <w:lang w:eastAsia="lt-LT"/>
              </w:rPr>
            </w:pPr>
            <w:r>
              <w:rPr>
                <w:bCs/>
                <w:sz w:val="20"/>
                <w:szCs w:val="20"/>
                <w:lang w:eastAsia="lt-LT"/>
              </w:rPr>
              <w:t>03.03.01.08 „</w:t>
            </w:r>
            <w:r w:rsidRPr="00A03A0F">
              <w:rPr>
                <w:bCs/>
                <w:sz w:val="20"/>
                <w:szCs w:val="20"/>
                <w:lang w:eastAsia="lt-LT"/>
              </w:rPr>
              <w:t>Projekto „Socialinės priežiūros socialinių paslaugų plėtra Kaišiadorių rajono savivaldybėje“ vykdymas</w:t>
            </w:r>
            <w:r>
              <w:rPr>
                <w:bCs/>
                <w:sz w:val="20"/>
                <w:szCs w:val="20"/>
                <w:lang w:eastAsia="lt-LT"/>
              </w:rPr>
              <w:t>“:</w:t>
            </w:r>
          </w:p>
          <w:p w14:paraId="0E235ABD" w14:textId="77777777" w:rsidR="002834B4" w:rsidRDefault="002834B4" w:rsidP="006F6ABC">
            <w:pPr>
              <w:pStyle w:val="Pagrindinistekstas"/>
              <w:spacing w:after="0"/>
              <w:contextualSpacing/>
              <w:rPr>
                <w:bCs/>
                <w:sz w:val="20"/>
                <w:szCs w:val="20"/>
                <w:lang w:eastAsia="lt-LT"/>
              </w:rPr>
            </w:pPr>
          </w:p>
          <w:p w14:paraId="29B5752C" w14:textId="77777777" w:rsidR="002834B4" w:rsidRPr="00370A0E" w:rsidRDefault="002834B4" w:rsidP="00A03A0F">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315CD035" w14:textId="4315E0A1" w:rsidR="002834B4" w:rsidRPr="00370A0E" w:rsidRDefault="002834B4" w:rsidP="00A03A0F">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-8,0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365A32AE" w14:textId="4C2F1C7B" w:rsidR="002834B4" w:rsidRPr="00201593" w:rsidRDefault="002834B4" w:rsidP="006F6ABC">
            <w:pPr>
              <w:pStyle w:val="Pagrindinistekstas"/>
              <w:spacing w:after="0"/>
              <w:contextualSpacing/>
              <w:rPr>
                <w:bCs/>
                <w:sz w:val="20"/>
                <w:szCs w:val="20"/>
                <w:lang w:eastAsia="lt-LT"/>
              </w:rPr>
            </w:pPr>
          </w:p>
        </w:tc>
        <w:tc>
          <w:tcPr>
            <w:tcW w:w="3024" w:type="dxa"/>
          </w:tcPr>
          <w:p w14:paraId="3F14611D" w14:textId="77777777" w:rsidR="002834B4" w:rsidRPr="004F6FA9" w:rsidRDefault="002834B4" w:rsidP="004F6FA9">
            <w:pPr>
              <w:jc w:val="both"/>
              <w:rPr>
                <w:sz w:val="20"/>
                <w:szCs w:val="20"/>
                <w:lang w:eastAsia="en-US"/>
              </w:rPr>
            </w:pPr>
            <w:r w:rsidRPr="004F6FA9">
              <w:rPr>
                <w:sz w:val="20"/>
                <w:szCs w:val="20"/>
                <w:lang w:eastAsia="en-US"/>
              </w:rPr>
              <w:t>01.01.01.06 „Savivaldybės biudžetinių įstaigų ūkinio bei materialinio aptarnavimo užtikrinimas“:</w:t>
            </w:r>
          </w:p>
          <w:p w14:paraId="03438F71" w14:textId="77777777" w:rsidR="002834B4" w:rsidRDefault="002834B4" w:rsidP="004F6FA9">
            <w:pPr>
              <w:spacing w:after="120"/>
              <w:contextualSpacing/>
              <w:jc w:val="both"/>
              <w:rPr>
                <w:sz w:val="20"/>
                <w:szCs w:val="20"/>
                <w:lang w:eastAsia="en-US"/>
              </w:rPr>
            </w:pPr>
          </w:p>
          <w:p w14:paraId="65A27C46" w14:textId="30388498" w:rsidR="002834B4" w:rsidRPr="00AA3481" w:rsidRDefault="002834B4" w:rsidP="004F6FA9">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25866F56" w14:textId="29C75A29" w:rsidR="002834B4" w:rsidRPr="00AA3481" w:rsidRDefault="002834B4" w:rsidP="004F6FA9">
            <w:pPr>
              <w:spacing w:after="120"/>
              <w:contextualSpacing/>
              <w:jc w:val="both"/>
              <w:rPr>
                <w:b/>
                <w:bCs/>
                <w:sz w:val="20"/>
                <w:szCs w:val="20"/>
                <w:lang w:eastAsia="en-US"/>
              </w:rPr>
            </w:pPr>
            <w:r w:rsidRPr="00AA3481">
              <w:rPr>
                <w:b/>
                <w:bCs/>
                <w:sz w:val="20"/>
                <w:szCs w:val="20"/>
                <w:lang w:eastAsia="en-US"/>
              </w:rPr>
              <w:t>(+1</w:t>
            </w:r>
            <w:r w:rsidR="00F77B2D" w:rsidRPr="00AA3481">
              <w:rPr>
                <w:b/>
                <w:bCs/>
                <w:sz w:val="20"/>
                <w:szCs w:val="20"/>
                <w:lang w:eastAsia="en-US"/>
              </w:rPr>
              <w:t>5,2</w:t>
            </w:r>
            <w:r w:rsidRPr="00AA3481">
              <w:rPr>
                <w:b/>
                <w:bCs/>
                <w:sz w:val="20"/>
                <w:szCs w:val="20"/>
                <w:lang w:eastAsia="en-US"/>
              </w:rPr>
              <w:t xml:space="preserve"> tūkst. Eur)</w:t>
            </w:r>
            <w:r w:rsidRPr="00AA3481">
              <w:rPr>
                <w:sz w:val="20"/>
                <w:szCs w:val="20"/>
                <w:lang w:eastAsia="en-US"/>
              </w:rPr>
              <w:t>;</w:t>
            </w:r>
          </w:p>
          <w:p w14:paraId="5A0D49F5" w14:textId="77777777" w:rsidR="002834B4" w:rsidRPr="00AA3481" w:rsidRDefault="002834B4" w:rsidP="004F6FA9">
            <w:pPr>
              <w:spacing w:after="120"/>
              <w:contextualSpacing/>
              <w:jc w:val="both"/>
              <w:rPr>
                <w:b/>
                <w:bCs/>
                <w:sz w:val="20"/>
                <w:szCs w:val="20"/>
                <w:lang w:eastAsia="en-US"/>
              </w:rPr>
            </w:pPr>
          </w:p>
          <w:p w14:paraId="7C8D04FA" w14:textId="77777777" w:rsidR="002834B4" w:rsidRPr="00AA3481" w:rsidRDefault="002834B4" w:rsidP="006E039D">
            <w:pPr>
              <w:spacing w:after="120"/>
              <w:contextualSpacing/>
              <w:jc w:val="both"/>
              <w:rPr>
                <w:sz w:val="20"/>
                <w:szCs w:val="20"/>
                <w:lang w:eastAsia="en-US"/>
              </w:rPr>
            </w:pPr>
            <w:r w:rsidRPr="00AA3481">
              <w:rPr>
                <w:sz w:val="20"/>
                <w:szCs w:val="20"/>
                <w:lang w:eastAsia="en-US"/>
              </w:rPr>
              <w:t>Kaišiadorių bendrųjų funkcijų tarnybos direktorius</w:t>
            </w:r>
          </w:p>
          <w:p w14:paraId="4904D704" w14:textId="0F074D83" w:rsidR="002834B4" w:rsidRPr="00AA3481" w:rsidRDefault="002834B4" w:rsidP="006E039D">
            <w:pPr>
              <w:spacing w:after="120"/>
              <w:contextualSpacing/>
              <w:jc w:val="both"/>
              <w:rPr>
                <w:sz w:val="20"/>
                <w:szCs w:val="20"/>
                <w:lang w:eastAsia="en-US"/>
              </w:rPr>
            </w:pPr>
            <w:r w:rsidRPr="00AA3481">
              <w:rPr>
                <w:b/>
                <w:bCs/>
                <w:sz w:val="20"/>
                <w:szCs w:val="20"/>
                <w:lang w:eastAsia="en-US"/>
              </w:rPr>
              <w:t>(+ 2,7 tūkst. Eur)</w:t>
            </w:r>
            <w:r w:rsidRPr="00AA3481">
              <w:rPr>
                <w:sz w:val="20"/>
                <w:szCs w:val="20"/>
                <w:lang w:eastAsia="en-US"/>
              </w:rPr>
              <w:t>;</w:t>
            </w:r>
          </w:p>
          <w:p w14:paraId="56655D27" w14:textId="77777777" w:rsidR="002834B4" w:rsidRPr="00AA3481" w:rsidRDefault="002834B4" w:rsidP="004F6FA9">
            <w:pPr>
              <w:spacing w:after="120"/>
              <w:contextualSpacing/>
              <w:jc w:val="both"/>
              <w:rPr>
                <w:b/>
                <w:bCs/>
                <w:sz w:val="20"/>
                <w:szCs w:val="20"/>
                <w:lang w:eastAsia="en-US"/>
              </w:rPr>
            </w:pPr>
          </w:p>
          <w:p w14:paraId="6941ECB7" w14:textId="77777777" w:rsidR="002834B4" w:rsidRPr="00AA3481" w:rsidRDefault="002834B4" w:rsidP="006E039D">
            <w:pPr>
              <w:pStyle w:val="Pagrindinistekstas"/>
              <w:contextualSpacing/>
              <w:jc w:val="both"/>
              <w:rPr>
                <w:sz w:val="20"/>
                <w:szCs w:val="20"/>
              </w:rPr>
            </w:pPr>
            <w:r w:rsidRPr="00AA3481">
              <w:rPr>
                <w:sz w:val="20"/>
                <w:szCs w:val="20"/>
              </w:rPr>
              <w:t>Kaišiadorių lopšelio-darželio „Spindulys“ direktorius</w:t>
            </w:r>
          </w:p>
          <w:p w14:paraId="212329BC" w14:textId="64BBF9AF" w:rsidR="002834B4" w:rsidRPr="00AA3481" w:rsidRDefault="002834B4" w:rsidP="006E039D">
            <w:pPr>
              <w:pStyle w:val="Pagrindinistekstas"/>
              <w:contextualSpacing/>
              <w:jc w:val="both"/>
              <w:rPr>
                <w:sz w:val="20"/>
                <w:szCs w:val="20"/>
              </w:rPr>
            </w:pPr>
            <w:r w:rsidRPr="00AA3481">
              <w:rPr>
                <w:b/>
                <w:bCs/>
                <w:sz w:val="20"/>
                <w:szCs w:val="20"/>
              </w:rPr>
              <w:t>(+7,7 tūkst. Eur)</w:t>
            </w:r>
            <w:r w:rsidRPr="00AA3481">
              <w:rPr>
                <w:sz w:val="20"/>
                <w:szCs w:val="20"/>
              </w:rPr>
              <w:t>;</w:t>
            </w:r>
          </w:p>
          <w:p w14:paraId="3C329C58" w14:textId="77777777" w:rsidR="002834B4" w:rsidRPr="00AA3481" w:rsidRDefault="002834B4" w:rsidP="006E039D">
            <w:pPr>
              <w:pStyle w:val="Pagrindinistekstas"/>
              <w:contextualSpacing/>
              <w:jc w:val="both"/>
              <w:rPr>
                <w:sz w:val="20"/>
                <w:szCs w:val="20"/>
              </w:rPr>
            </w:pPr>
          </w:p>
          <w:p w14:paraId="53CB6349" w14:textId="77777777" w:rsidR="002834B4" w:rsidRPr="00AA3481" w:rsidRDefault="002834B4" w:rsidP="0099676D">
            <w:pPr>
              <w:spacing w:after="120"/>
              <w:contextualSpacing/>
              <w:jc w:val="both"/>
              <w:rPr>
                <w:bCs/>
                <w:sz w:val="20"/>
                <w:szCs w:val="20"/>
              </w:rPr>
            </w:pPr>
            <w:r w:rsidRPr="00AA3481">
              <w:rPr>
                <w:bCs/>
                <w:sz w:val="20"/>
                <w:szCs w:val="20"/>
              </w:rPr>
              <w:t>Kaišiadorių r. Pravieniškių lopšelio-darželio „Ąžuoliukas“ direktorius</w:t>
            </w:r>
          </w:p>
          <w:p w14:paraId="3CACB7EB" w14:textId="266216C5" w:rsidR="002834B4" w:rsidRPr="00AA3481" w:rsidRDefault="002834B4" w:rsidP="0099676D">
            <w:pPr>
              <w:contextualSpacing/>
              <w:rPr>
                <w:bCs/>
                <w:sz w:val="20"/>
                <w:szCs w:val="20"/>
              </w:rPr>
            </w:pPr>
            <w:r w:rsidRPr="00AA3481">
              <w:rPr>
                <w:b/>
                <w:sz w:val="20"/>
                <w:szCs w:val="20"/>
              </w:rPr>
              <w:t>(+1,9 tūkst. Eur)</w:t>
            </w:r>
            <w:r w:rsidRPr="00AA3481">
              <w:rPr>
                <w:bCs/>
                <w:sz w:val="20"/>
                <w:szCs w:val="20"/>
              </w:rPr>
              <w:t>;</w:t>
            </w:r>
          </w:p>
          <w:p w14:paraId="2A26A8DF" w14:textId="77777777" w:rsidR="002834B4" w:rsidRPr="00AA3481" w:rsidRDefault="002834B4" w:rsidP="0099676D">
            <w:pPr>
              <w:contextualSpacing/>
              <w:rPr>
                <w:b/>
                <w:sz w:val="20"/>
                <w:szCs w:val="20"/>
              </w:rPr>
            </w:pPr>
          </w:p>
          <w:p w14:paraId="4490305A" w14:textId="77777777" w:rsidR="002834B4" w:rsidRPr="00AA3481" w:rsidRDefault="002834B4" w:rsidP="008D05D0">
            <w:pPr>
              <w:contextualSpacing/>
              <w:jc w:val="both"/>
              <w:rPr>
                <w:bCs/>
                <w:sz w:val="20"/>
                <w:szCs w:val="20"/>
              </w:rPr>
            </w:pPr>
            <w:r w:rsidRPr="00AA3481">
              <w:rPr>
                <w:bCs/>
                <w:sz w:val="20"/>
                <w:szCs w:val="20"/>
              </w:rPr>
              <w:t>Kaišiadorių švietimo ir sporto centro direktorius</w:t>
            </w:r>
          </w:p>
          <w:p w14:paraId="535C3A08" w14:textId="5281207C" w:rsidR="002834B4" w:rsidRPr="00AA3481" w:rsidRDefault="002834B4" w:rsidP="008D05D0">
            <w:pPr>
              <w:contextualSpacing/>
              <w:rPr>
                <w:b/>
                <w:bCs/>
                <w:sz w:val="20"/>
                <w:szCs w:val="20"/>
              </w:rPr>
            </w:pPr>
            <w:r w:rsidRPr="00AA3481">
              <w:rPr>
                <w:b/>
                <w:bCs/>
                <w:sz w:val="20"/>
                <w:szCs w:val="20"/>
              </w:rPr>
              <w:t>(+ 3,0 tūkst. Eur)</w:t>
            </w:r>
            <w:r w:rsidRPr="00AA3481">
              <w:rPr>
                <w:sz w:val="20"/>
                <w:szCs w:val="20"/>
              </w:rPr>
              <w:t>;</w:t>
            </w:r>
          </w:p>
          <w:p w14:paraId="1D5FDB96" w14:textId="77777777" w:rsidR="002834B4" w:rsidRPr="00AA3481" w:rsidRDefault="002834B4" w:rsidP="008D05D0">
            <w:pPr>
              <w:contextualSpacing/>
              <w:rPr>
                <w:b/>
                <w:bCs/>
                <w:sz w:val="20"/>
                <w:szCs w:val="20"/>
              </w:rPr>
            </w:pPr>
          </w:p>
          <w:p w14:paraId="45F17A41" w14:textId="77777777" w:rsidR="002834B4" w:rsidRPr="00AA3481" w:rsidRDefault="002834B4" w:rsidP="0082180A">
            <w:pPr>
              <w:pStyle w:val="Pagrindinistekstas"/>
              <w:spacing w:after="0"/>
              <w:contextualSpacing/>
              <w:jc w:val="both"/>
              <w:rPr>
                <w:bCs/>
                <w:sz w:val="20"/>
                <w:szCs w:val="20"/>
                <w:lang w:eastAsia="lt-LT"/>
              </w:rPr>
            </w:pPr>
            <w:r w:rsidRPr="00AA3481">
              <w:rPr>
                <w:bCs/>
                <w:sz w:val="20"/>
                <w:szCs w:val="20"/>
                <w:lang w:eastAsia="lt-LT"/>
              </w:rPr>
              <w:t>Rumšiškių kultūros centro direktorius</w:t>
            </w:r>
          </w:p>
          <w:p w14:paraId="6AF7F7FC" w14:textId="2AC0A3B6" w:rsidR="002834B4" w:rsidRPr="00AA3481" w:rsidRDefault="002834B4" w:rsidP="0082180A">
            <w:pPr>
              <w:contextualSpacing/>
              <w:rPr>
                <w:bCs/>
                <w:sz w:val="20"/>
                <w:szCs w:val="20"/>
              </w:rPr>
            </w:pPr>
            <w:r w:rsidRPr="00AA3481">
              <w:rPr>
                <w:b/>
                <w:sz w:val="20"/>
                <w:szCs w:val="20"/>
              </w:rPr>
              <w:t>(+1,6 tūkst. Eur)</w:t>
            </w:r>
            <w:r w:rsidRPr="00AA3481">
              <w:rPr>
                <w:bCs/>
                <w:sz w:val="20"/>
                <w:szCs w:val="20"/>
              </w:rPr>
              <w:t>.</w:t>
            </w:r>
          </w:p>
          <w:p w14:paraId="19399AD4" w14:textId="77777777" w:rsidR="002834B4" w:rsidRPr="00AA3481" w:rsidRDefault="002834B4" w:rsidP="0082180A">
            <w:pPr>
              <w:contextualSpacing/>
              <w:rPr>
                <w:bCs/>
                <w:sz w:val="20"/>
                <w:szCs w:val="20"/>
              </w:rPr>
            </w:pPr>
          </w:p>
          <w:p w14:paraId="5275ADBE" w14:textId="77777777" w:rsidR="002834B4" w:rsidRPr="00AA3481" w:rsidRDefault="002834B4" w:rsidP="0082180A">
            <w:pPr>
              <w:contextualSpacing/>
              <w:rPr>
                <w:b/>
                <w:sz w:val="20"/>
                <w:szCs w:val="20"/>
              </w:rPr>
            </w:pPr>
          </w:p>
          <w:p w14:paraId="6D4A105A" w14:textId="7D770DCF" w:rsidR="002834B4" w:rsidRPr="00AA3481" w:rsidRDefault="002834B4" w:rsidP="001143F3">
            <w:pPr>
              <w:pStyle w:val="Pagrindinistekstas"/>
              <w:spacing w:after="0"/>
              <w:contextualSpacing/>
              <w:jc w:val="both"/>
              <w:rPr>
                <w:bCs/>
                <w:sz w:val="20"/>
                <w:szCs w:val="20"/>
                <w:lang w:eastAsia="lt-LT"/>
              </w:rPr>
            </w:pPr>
            <w:r w:rsidRPr="00AA3481">
              <w:rPr>
                <w:bCs/>
                <w:sz w:val="20"/>
                <w:szCs w:val="20"/>
                <w:lang w:eastAsia="lt-LT"/>
              </w:rPr>
              <w:t>Žiežmarių kultūros centro direktorius</w:t>
            </w:r>
          </w:p>
          <w:p w14:paraId="4D62349F" w14:textId="49215F52" w:rsidR="002834B4" w:rsidRPr="00AA3481" w:rsidRDefault="002834B4" w:rsidP="001143F3">
            <w:pPr>
              <w:contextualSpacing/>
              <w:rPr>
                <w:b/>
                <w:sz w:val="20"/>
                <w:szCs w:val="20"/>
              </w:rPr>
            </w:pPr>
            <w:r w:rsidRPr="00AA3481">
              <w:rPr>
                <w:b/>
                <w:sz w:val="20"/>
                <w:szCs w:val="20"/>
              </w:rPr>
              <w:t>(+0,5 tūkst. Eur);</w:t>
            </w:r>
          </w:p>
          <w:p w14:paraId="205EA2AD" w14:textId="77777777" w:rsidR="002834B4" w:rsidRPr="00AA3481" w:rsidRDefault="002834B4" w:rsidP="001143F3">
            <w:pPr>
              <w:contextualSpacing/>
              <w:rPr>
                <w:b/>
                <w:sz w:val="20"/>
                <w:szCs w:val="20"/>
              </w:rPr>
            </w:pPr>
          </w:p>
          <w:p w14:paraId="68B8EF45" w14:textId="77777777" w:rsidR="002834B4" w:rsidRPr="00AA3481" w:rsidRDefault="002834B4" w:rsidP="00E237AF">
            <w:pPr>
              <w:contextualSpacing/>
              <w:jc w:val="both"/>
              <w:rPr>
                <w:bCs/>
                <w:sz w:val="20"/>
                <w:szCs w:val="20"/>
              </w:rPr>
            </w:pPr>
            <w:r w:rsidRPr="00AA3481">
              <w:rPr>
                <w:bCs/>
                <w:sz w:val="20"/>
                <w:szCs w:val="20"/>
              </w:rPr>
              <w:t>Kaišiadorių Algirdo Brazausko gimnazijos direktorius</w:t>
            </w:r>
          </w:p>
          <w:p w14:paraId="19C00ABA" w14:textId="05C99F64" w:rsidR="002834B4" w:rsidRDefault="002834B4" w:rsidP="00E237AF">
            <w:pPr>
              <w:spacing w:after="120"/>
              <w:contextualSpacing/>
              <w:jc w:val="both"/>
              <w:rPr>
                <w:sz w:val="20"/>
                <w:szCs w:val="20"/>
                <w:lang w:eastAsia="en-US"/>
              </w:rPr>
            </w:pPr>
            <w:r w:rsidRPr="00AA3481">
              <w:rPr>
                <w:b/>
                <w:bCs/>
                <w:sz w:val="20"/>
                <w:szCs w:val="20"/>
                <w:lang w:eastAsia="en-US"/>
              </w:rPr>
              <w:t>(+16,3 tūkst. Eur)</w:t>
            </w:r>
            <w:r w:rsidRPr="00AA3481">
              <w:rPr>
                <w:sz w:val="20"/>
                <w:szCs w:val="20"/>
                <w:lang w:eastAsia="en-US"/>
              </w:rPr>
              <w:t>;</w:t>
            </w:r>
          </w:p>
          <w:p w14:paraId="5CA2B2F9" w14:textId="77777777" w:rsidR="002834B4" w:rsidRDefault="002834B4" w:rsidP="001143F3">
            <w:pPr>
              <w:contextualSpacing/>
              <w:rPr>
                <w:b/>
                <w:sz w:val="20"/>
                <w:szCs w:val="20"/>
              </w:rPr>
            </w:pPr>
          </w:p>
          <w:p w14:paraId="341EFE49" w14:textId="77777777" w:rsidR="002834B4" w:rsidRPr="00AA3481" w:rsidRDefault="002834B4" w:rsidP="00E237AF">
            <w:pPr>
              <w:spacing w:after="120"/>
              <w:contextualSpacing/>
              <w:jc w:val="both"/>
              <w:rPr>
                <w:bCs/>
                <w:sz w:val="20"/>
                <w:szCs w:val="20"/>
                <w:lang w:eastAsia="en-US"/>
              </w:rPr>
            </w:pPr>
            <w:r w:rsidRPr="00AA3481">
              <w:rPr>
                <w:bCs/>
                <w:sz w:val="20"/>
                <w:szCs w:val="20"/>
                <w:lang w:eastAsia="en-US"/>
              </w:rPr>
              <w:lastRenderedPageBreak/>
              <w:t>Kaišiadorių r. Žiežmarių mokyklos-darželio „Vaikystės dvaras“ direktorius</w:t>
            </w:r>
          </w:p>
          <w:p w14:paraId="240DF53D" w14:textId="36AA1D9F" w:rsidR="002834B4" w:rsidRPr="00AA3481" w:rsidRDefault="002834B4" w:rsidP="00E237AF">
            <w:pPr>
              <w:spacing w:after="120"/>
              <w:contextualSpacing/>
              <w:jc w:val="both"/>
              <w:rPr>
                <w:sz w:val="20"/>
                <w:szCs w:val="20"/>
                <w:lang w:eastAsia="en-US"/>
              </w:rPr>
            </w:pPr>
            <w:r w:rsidRPr="00AA3481">
              <w:rPr>
                <w:b/>
                <w:bCs/>
                <w:sz w:val="20"/>
                <w:szCs w:val="20"/>
                <w:lang w:eastAsia="en-US"/>
              </w:rPr>
              <w:t>(+2,0 tūkst. Eur)</w:t>
            </w:r>
            <w:r w:rsidRPr="00AA3481">
              <w:rPr>
                <w:sz w:val="20"/>
                <w:szCs w:val="20"/>
                <w:lang w:eastAsia="en-US"/>
              </w:rPr>
              <w:t>;</w:t>
            </w:r>
          </w:p>
          <w:p w14:paraId="302D2A67" w14:textId="77777777" w:rsidR="002834B4" w:rsidRPr="00AA3481" w:rsidRDefault="002834B4" w:rsidP="001143F3">
            <w:pPr>
              <w:contextualSpacing/>
              <w:rPr>
                <w:b/>
                <w:sz w:val="20"/>
                <w:szCs w:val="20"/>
              </w:rPr>
            </w:pPr>
          </w:p>
          <w:p w14:paraId="7760454E" w14:textId="77777777" w:rsidR="002834B4" w:rsidRPr="00AA3481" w:rsidRDefault="002834B4" w:rsidP="00E237AF">
            <w:pPr>
              <w:spacing w:after="120"/>
              <w:contextualSpacing/>
              <w:jc w:val="both"/>
              <w:rPr>
                <w:bCs/>
                <w:sz w:val="20"/>
                <w:szCs w:val="20"/>
                <w:lang w:eastAsia="en-US"/>
              </w:rPr>
            </w:pPr>
            <w:r w:rsidRPr="00AA3481">
              <w:rPr>
                <w:bCs/>
                <w:sz w:val="20"/>
                <w:szCs w:val="20"/>
                <w:lang w:eastAsia="en-US"/>
              </w:rPr>
              <w:t>Kaišiadorių r. Žiežmarių gimnazijos direktorius</w:t>
            </w:r>
          </w:p>
          <w:p w14:paraId="434FB34D" w14:textId="4A2FAC07" w:rsidR="002834B4" w:rsidRPr="00AA3481" w:rsidRDefault="002834B4" w:rsidP="00E237AF">
            <w:pPr>
              <w:spacing w:after="120"/>
              <w:contextualSpacing/>
              <w:jc w:val="both"/>
              <w:rPr>
                <w:sz w:val="20"/>
                <w:szCs w:val="20"/>
                <w:lang w:eastAsia="en-US"/>
              </w:rPr>
            </w:pPr>
            <w:r w:rsidRPr="00AA3481">
              <w:rPr>
                <w:b/>
                <w:bCs/>
                <w:sz w:val="20"/>
                <w:szCs w:val="20"/>
                <w:lang w:eastAsia="en-US"/>
              </w:rPr>
              <w:t>(+17,0 tūkst. Eur)</w:t>
            </w:r>
            <w:r w:rsidRPr="00AA3481">
              <w:rPr>
                <w:sz w:val="20"/>
                <w:szCs w:val="20"/>
                <w:lang w:eastAsia="en-US"/>
              </w:rPr>
              <w:t>;</w:t>
            </w:r>
          </w:p>
          <w:p w14:paraId="1F1B5D2A" w14:textId="77777777" w:rsidR="002834B4" w:rsidRPr="00AA3481" w:rsidRDefault="002834B4" w:rsidP="00E237AF">
            <w:pPr>
              <w:spacing w:after="120"/>
              <w:contextualSpacing/>
              <w:jc w:val="both"/>
              <w:rPr>
                <w:sz w:val="20"/>
                <w:szCs w:val="20"/>
                <w:lang w:eastAsia="en-US"/>
              </w:rPr>
            </w:pPr>
          </w:p>
          <w:p w14:paraId="66C9E5B6" w14:textId="77777777" w:rsidR="002834B4" w:rsidRPr="00AA3481" w:rsidRDefault="002834B4" w:rsidP="001D4CC0">
            <w:pPr>
              <w:spacing w:line="256" w:lineRule="auto"/>
              <w:rPr>
                <w:bCs/>
                <w:kern w:val="2"/>
                <w:sz w:val="20"/>
                <w:szCs w:val="20"/>
                <w:lang w:eastAsia="en-US"/>
                <w14:ligatures w14:val="standardContextual"/>
              </w:rPr>
            </w:pPr>
            <w:r w:rsidRPr="00AA3481">
              <w:rPr>
                <w:bCs/>
                <w:kern w:val="2"/>
                <w:sz w:val="20"/>
                <w:szCs w:val="20"/>
                <w:lang w:eastAsia="en-US"/>
                <w14:ligatures w14:val="standardContextual"/>
              </w:rPr>
              <w:t>Kaišiadorių r. Rumšiškių lopšelio-darželio direktorius</w:t>
            </w:r>
          </w:p>
          <w:p w14:paraId="6A7E572C" w14:textId="66F34CFD" w:rsidR="002834B4" w:rsidRPr="00AA3481" w:rsidRDefault="002834B4" w:rsidP="001D4CC0">
            <w:pPr>
              <w:contextualSpacing/>
              <w:jc w:val="both"/>
              <w:rPr>
                <w:kern w:val="2"/>
                <w:sz w:val="20"/>
                <w:szCs w:val="20"/>
                <w:lang w:eastAsia="en-US"/>
                <w14:ligatures w14:val="standardContextual"/>
              </w:rPr>
            </w:pPr>
            <w:r w:rsidRPr="00AA3481">
              <w:rPr>
                <w:b/>
                <w:bCs/>
                <w:kern w:val="2"/>
                <w:sz w:val="20"/>
                <w:szCs w:val="20"/>
                <w:lang w:eastAsia="en-US"/>
                <w14:ligatures w14:val="standardContextual"/>
              </w:rPr>
              <w:t>(+2,0 tūkst.  Eur)</w:t>
            </w:r>
            <w:r w:rsidRPr="00AA3481">
              <w:rPr>
                <w:kern w:val="2"/>
                <w:sz w:val="20"/>
                <w:szCs w:val="20"/>
                <w:lang w:eastAsia="en-US"/>
                <w14:ligatures w14:val="standardContextual"/>
              </w:rPr>
              <w:t>;</w:t>
            </w:r>
          </w:p>
          <w:p w14:paraId="4A9F92A7" w14:textId="77777777" w:rsidR="002834B4" w:rsidRPr="00AA3481" w:rsidRDefault="002834B4" w:rsidP="00E237AF">
            <w:pPr>
              <w:spacing w:after="120"/>
              <w:contextualSpacing/>
              <w:jc w:val="both"/>
              <w:rPr>
                <w:sz w:val="20"/>
                <w:szCs w:val="20"/>
                <w:lang w:eastAsia="en-US"/>
              </w:rPr>
            </w:pPr>
          </w:p>
          <w:p w14:paraId="4D8B20C9" w14:textId="77777777" w:rsidR="002834B4" w:rsidRPr="00AA3481" w:rsidRDefault="002834B4" w:rsidP="003F2F94">
            <w:pPr>
              <w:spacing w:after="120"/>
              <w:contextualSpacing/>
              <w:jc w:val="both"/>
              <w:rPr>
                <w:sz w:val="20"/>
                <w:szCs w:val="20"/>
                <w:lang w:eastAsia="en-US"/>
              </w:rPr>
            </w:pPr>
            <w:r w:rsidRPr="00AA3481">
              <w:rPr>
                <w:sz w:val="20"/>
                <w:szCs w:val="20"/>
                <w:lang w:eastAsia="en-US"/>
              </w:rPr>
              <w:t>Kaišiadorių meno mokyklos direktorius</w:t>
            </w:r>
          </w:p>
          <w:p w14:paraId="6D7598A2" w14:textId="37234EFD" w:rsidR="002834B4" w:rsidRPr="00AA3481" w:rsidRDefault="002834B4" w:rsidP="003F2F94">
            <w:pPr>
              <w:spacing w:after="120"/>
              <w:contextualSpacing/>
              <w:jc w:val="both"/>
              <w:rPr>
                <w:sz w:val="20"/>
                <w:szCs w:val="20"/>
                <w:lang w:eastAsia="en-US"/>
              </w:rPr>
            </w:pPr>
            <w:r w:rsidRPr="00AA3481">
              <w:rPr>
                <w:b/>
                <w:bCs/>
                <w:sz w:val="20"/>
                <w:szCs w:val="20"/>
                <w:lang w:eastAsia="en-US"/>
              </w:rPr>
              <w:t>(+2,0</w:t>
            </w:r>
            <w:r w:rsidRPr="00AA3481">
              <w:rPr>
                <w:bCs/>
                <w:sz w:val="20"/>
                <w:szCs w:val="20"/>
                <w:lang w:eastAsia="en-US"/>
              </w:rPr>
              <w:t xml:space="preserve"> </w:t>
            </w:r>
            <w:r w:rsidRPr="00AA3481">
              <w:rPr>
                <w:b/>
                <w:bCs/>
                <w:sz w:val="20"/>
                <w:szCs w:val="20"/>
                <w:lang w:eastAsia="en-US"/>
              </w:rPr>
              <w:t>tūkst. Eur)</w:t>
            </w:r>
            <w:r w:rsidRPr="00AA3481">
              <w:rPr>
                <w:sz w:val="20"/>
                <w:szCs w:val="20"/>
                <w:lang w:eastAsia="en-US"/>
              </w:rPr>
              <w:t>;</w:t>
            </w:r>
          </w:p>
          <w:p w14:paraId="536D61FB" w14:textId="77777777" w:rsidR="002834B4" w:rsidRPr="00AA3481" w:rsidRDefault="002834B4" w:rsidP="003F2F94">
            <w:pPr>
              <w:spacing w:after="120"/>
              <w:contextualSpacing/>
              <w:jc w:val="both"/>
              <w:rPr>
                <w:sz w:val="20"/>
                <w:szCs w:val="20"/>
                <w:lang w:eastAsia="en-US"/>
              </w:rPr>
            </w:pPr>
          </w:p>
          <w:p w14:paraId="44ACB3C2" w14:textId="77777777" w:rsidR="002834B4" w:rsidRPr="00AA3481" w:rsidRDefault="002834B4" w:rsidP="002834B4">
            <w:pPr>
              <w:pStyle w:val="Pagrindinistekstas"/>
              <w:contextualSpacing/>
              <w:jc w:val="both"/>
              <w:rPr>
                <w:bCs/>
                <w:sz w:val="20"/>
                <w:szCs w:val="20"/>
              </w:rPr>
            </w:pPr>
            <w:r w:rsidRPr="00AA3481">
              <w:rPr>
                <w:bCs/>
                <w:sz w:val="20"/>
                <w:szCs w:val="20"/>
              </w:rPr>
              <w:t>Kaišiadorių kultūros centro direktorius</w:t>
            </w:r>
          </w:p>
          <w:p w14:paraId="525340BD" w14:textId="59617995" w:rsidR="002834B4" w:rsidRPr="006E5D77" w:rsidRDefault="002834B4" w:rsidP="002834B4">
            <w:pPr>
              <w:pStyle w:val="Pagrindinistekstas"/>
              <w:contextualSpacing/>
              <w:jc w:val="both"/>
              <w:rPr>
                <w:sz w:val="20"/>
                <w:szCs w:val="20"/>
              </w:rPr>
            </w:pPr>
            <w:r w:rsidRPr="00AA3481">
              <w:rPr>
                <w:bCs/>
                <w:sz w:val="20"/>
                <w:szCs w:val="20"/>
              </w:rPr>
              <w:t xml:space="preserve"> </w:t>
            </w:r>
            <w:r w:rsidRPr="00AA3481">
              <w:rPr>
                <w:b/>
                <w:bCs/>
                <w:sz w:val="20"/>
                <w:szCs w:val="20"/>
              </w:rPr>
              <w:t>(+9,3 tūkst. Eur)</w:t>
            </w:r>
            <w:r w:rsidRPr="00AA3481">
              <w:rPr>
                <w:sz w:val="20"/>
                <w:szCs w:val="20"/>
              </w:rPr>
              <w:t>.</w:t>
            </w:r>
          </w:p>
          <w:p w14:paraId="3D57042B" w14:textId="77777777" w:rsidR="002834B4" w:rsidRPr="00201593" w:rsidRDefault="002834B4" w:rsidP="006F6ABC">
            <w:pPr>
              <w:pStyle w:val="Pagrindinistekstas"/>
              <w:spacing w:after="0"/>
              <w:contextualSpacing/>
              <w:rPr>
                <w:bCs/>
                <w:sz w:val="20"/>
                <w:szCs w:val="20"/>
                <w:lang w:eastAsia="lt-LT"/>
              </w:rPr>
            </w:pPr>
          </w:p>
        </w:tc>
        <w:tc>
          <w:tcPr>
            <w:tcW w:w="3827" w:type="dxa"/>
            <w:vMerge/>
          </w:tcPr>
          <w:p w14:paraId="4E47BFFC"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7D725AC3" w14:textId="77777777" w:rsidTr="00527380">
        <w:tc>
          <w:tcPr>
            <w:tcW w:w="2925" w:type="dxa"/>
          </w:tcPr>
          <w:p w14:paraId="4E1070B0" w14:textId="77777777" w:rsidR="002834B4" w:rsidRDefault="002834B4" w:rsidP="00A03A0F">
            <w:pPr>
              <w:pStyle w:val="Pagrindinistekstas"/>
              <w:spacing w:after="0"/>
              <w:contextualSpacing/>
              <w:jc w:val="both"/>
              <w:rPr>
                <w:bCs/>
                <w:sz w:val="20"/>
                <w:szCs w:val="20"/>
                <w:lang w:eastAsia="lt-LT"/>
              </w:rPr>
            </w:pPr>
            <w:r>
              <w:rPr>
                <w:bCs/>
                <w:sz w:val="20"/>
                <w:szCs w:val="20"/>
                <w:lang w:eastAsia="lt-LT"/>
              </w:rPr>
              <w:t>03.01.01.02 „</w:t>
            </w:r>
            <w:r w:rsidRPr="00A03A0F">
              <w:rPr>
                <w:bCs/>
                <w:sz w:val="20"/>
                <w:szCs w:val="20"/>
                <w:lang w:eastAsia="lt-LT"/>
              </w:rPr>
              <w:t>Piniginės socialinės paramos, pašalpų, išmokų globėjams (rūpintojams), sąlyginių ir kitų išmokų iš savivaldybės biudžeto skyrimas</w:t>
            </w:r>
            <w:r>
              <w:rPr>
                <w:bCs/>
                <w:sz w:val="20"/>
                <w:szCs w:val="20"/>
                <w:lang w:eastAsia="lt-LT"/>
              </w:rPr>
              <w:t>“:</w:t>
            </w:r>
          </w:p>
          <w:p w14:paraId="4C01C03A" w14:textId="77777777" w:rsidR="002834B4" w:rsidRDefault="002834B4" w:rsidP="00A03A0F">
            <w:pPr>
              <w:pStyle w:val="Pagrindinistekstas"/>
              <w:spacing w:after="0"/>
              <w:contextualSpacing/>
              <w:jc w:val="both"/>
              <w:rPr>
                <w:bCs/>
                <w:sz w:val="20"/>
                <w:szCs w:val="20"/>
                <w:lang w:eastAsia="lt-LT"/>
              </w:rPr>
            </w:pPr>
          </w:p>
          <w:p w14:paraId="775A3C78" w14:textId="77777777" w:rsidR="002834B4" w:rsidRPr="00370A0E" w:rsidRDefault="002834B4" w:rsidP="00A03A0F">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5BCEB9A2" w14:textId="4F255AFB" w:rsidR="002834B4" w:rsidRPr="00370A0E" w:rsidRDefault="002834B4" w:rsidP="00A03A0F">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-60,0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221C0056" w14:textId="24382463" w:rsidR="002834B4" w:rsidRPr="00201593" w:rsidRDefault="002834B4" w:rsidP="00A03A0F">
            <w:pPr>
              <w:pStyle w:val="Pagrindinistekstas"/>
              <w:spacing w:after="0"/>
              <w:contextualSpacing/>
              <w:jc w:val="both"/>
              <w:rPr>
                <w:bCs/>
                <w:sz w:val="20"/>
                <w:szCs w:val="20"/>
                <w:lang w:eastAsia="lt-LT"/>
              </w:rPr>
            </w:pPr>
          </w:p>
        </w:tc>
        <w:tc>
          <w:tcPr>
            <w:tcW w:w="3024" w:type="dxa"/>
          </w:tcPr>
          <w:p w14:paraId="2CAC3E99" w14:textId="77777777" w:rsidR="002834B4" w:rsidRPr="00AA3481" w:rsidRDefault="002834B4" w:rsidP="00504FF4">
            <w:pPr>
              <w:pStyle w:val="Pagrindinistekstas"/>
              <w:spacing w:after="0"/>
              <w:contextualSpacing/>
              <w:jc w:val="both"/>
              <w:rPr>
                <w:bCs/>
                <w:sz w:val="20"/>
                <w:szCs w:val="20"/>
                <w:lang w:eastAsia="lt-LT"/>
              </w:rPr>
            </w:pPr>
            <w:r w:rsidRPr="00AA3481">
              <w:rPr>
                <w:bCs/>
                <w:sz w:val="20"/>
                <w:szCs w:val="20"/>
                <w:lang w:eastAsia="lt-LT"/>
              </w:rPr>
              <w:t>03.05.02.03 „Paciento nuvežimo  ir (ar) parvežimo, kai pacientui nereikalinga skubioji medicinos pagalba, paslauga (išskyrus pirmines ambulatorines šeimos gydytojo ir pirmines ambulatorines odontologijos paslaugas), organizavimas ir teikimas“:</w:t>
            </w:r>
          </w:p>
          <w:p w14:paraId="43199765" w14:textId="77777777" w:rsidR="002834B4" w:rsidRPr="00AA3481" w:rsidRDefault="002834B4" w:rsidP="00504FF4">
            <w:pPr>
              <w:pStyle w:val="Pagrindinistekstas"/>
              <w:spacing w:after="0"/>
              <w:contextualSpacing/>
              <w:jc w:val="both"/>
              <w:rPr>
                <w:bCs/>
                <w:sz w:val="20"/>
                <w:szCs w:val="20"/>
                <w:lang w:eastAsia="lt-LT"/>
              </w:rPr>
            </w:pPr>
          </w:p>
          <w:p w14:paraId="3C9F4ABC" w14:textId="77777777" w:rsidR="002834B4" w:rsidRPr="00AA3481" w:rsidRDefault="002834B4" w:rsidP="00504FF4">
            <w:pPr>
              <w:pStyle w:val="Pagrindinistekstas"/>
              <w:spacing w:after="0"/>
              <w:contextualSpacing/>
              <w:jc w:val="both"/>
              <w:rPr>
                <w:bCs/>
                <w:sz w:val="20"/>
                <w:szCs w:val="20"/>
                <w:lang w:eastAsia="lt-LT"/>
              </w:rPr>
            </w:pPr>
            <w:r w:rsidRPr="00AA3481">
              <w:rPr>
                <w:bCs/>
                <w:sz w:val="20"/>
                <w:szCs w:val="20"/>
                <w:lang w:eastAsia="lt-LT"/>
              </w:rPr>
              <w:t>Kaišiadorių socialinių paslaugų centro direktorius</w:t>
            </w:r>
          </w:p>
          <w:p w14:paraId="64AC939D" w14:textId="3A36DB88" w:rsidR="002834B4" w:rsidRPr="00AA3481" w:rsidRDefault="002834B4" w:rsidP="00504FF4">
            <w:pPr>
              <w:spacing w:after="120"/>
              <w:contextualSpacing/>
              <w:jc w:val="both"/>
              <w:rPr>
                <w:b/>
                <w:bCs/>
                <w:sz w:val="20"/>
                <w:szCs w:val="20"/>
                <w:lang w:eastAsia="en-US"/>
              </w:rPr>
            </w:pPr>
            <w:r w:rsidRPr="00AA3481">
              <w:rPr>
                <w:b/>
                <w:bCs/>
                <w:sz w:val="20"/>
                <w:szCs w:val="20"/>
                <w:lang w:eastAsia="en-US"/>
              </w:rPr>
              <w:t>(+40,1 tūkst. Eur)</w:t>
            </w:r>
            <w:r w:rsidRPr="00AA3481">
              <w:rPr>
                <w:sz w:val="20"/>
                <w:szCs w:val="20"/>
                <w:lang w:eastAsia="en-US"/>
              </w:rPr>
              <w:t>.</w:t>
            </w:r>
          </w:p>
          <w:p w14:paraId="274595BF" w14:textId="2487EB71" w:rsidR="002834B4" w:rsidRPr="00AA3481" w:rsidRDefault="002834B4" w:rsidP="00504FF4">
            <w:pPr>
              <w:pStyle w:val="Pagrindinistekstas"/>
              <w:spacing w:after="0"/>
              <w:contextualSpacing/>
              <w:jc w:val="both"/>
              <w:rPr>
                <w:bCs/>
                <w:sz w:val="20"/>
                <w:szCs w:val="20"/>
                <w:lang w:eastAsia="lt-LT"/>
              </w:rPr>
            </w:pPr>
          </w:p>
        </w:tc>
        <w:tc>
          <w:tcPr>
            <w:tcW w:w="3827" w:type="dxa"/>
            <w:vMerge/>
          </w:tcPr>
          <w:p w14:paraId="338E8433"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25BC3E66" w14:textId="77777777" w:rsidTr="00527380">
        <w:tc>
          <w:tcPr>
            <w:tcW w:w="2925" w:type="dxa"/>
          </w:tcPr>
          <w:p w14:paraId="46E489E6" w14:textId="77777777" w:rsidR="002834B4" w:rsidRDefault="002834B4" w:rsidP="009F3ACD">
            <w:pPr>
              <w:pStyle w:val="Pagrindinistekstas"/>
              <w:spacing w:after="0"/>
              <w:contextualSpacing/>
              <w:jc w:val="both"/>
              <w:rPr>
                <w:bCs/>
                <w:sz w:val="20"/>
                <w:szCs w:val="20"/>
                <w:lang w:eastAsia="lt-LT"/>
              </w:rPr>
            </w:pPr>
            <w:r>
              <w:rPr>
                <w:bCs/>
                <w:sz w:val="20"/>
                <w:szCs w:val="20"/>
                <w:lang w:eastAsia="lt-LT"/>
              </w:rPr>
              <w:t>03.05.02.06 „</w:t>
            </w:r>
            <w:r w:rsidRPr="009F3ACD">
              <w:rPr>
                <w:bCs/>
                <w:sz w:val="20"/>
                <w:szCs w:val="20"/>
                <w:lang w:eastAsia="lt-LT"/>
              </w:rPr>
              <w:t>Projekto „Mobilios komandos Kaišiadorių r. savivaldybėje aprūpinimas įranga ir transporto priemonėmis“ vykdymas</w:t>
            </w:r>
            <w:r>
              <w:rPr>
                <w:bCs/>
                <w:sz w:val="20"/>
                <w:szCs w:val="20"/>
                <w:lang w:eastAsia="lt-LT"/>
              </w:rPr>
              <w:t>“:</w:t>
            </w:r>
          </w:p>
          <w:p w14:paraId="19012839" w14:textId="77777777" w:rsidR="002834B4" w:rsidRDefault="002834B4" w:rsidP="009F3ACD">
            <w:pPr>
              <w:pStyle w:val="Pagrindinistekstas"/>
              <w:spacing w:after="0"/>
              <w:contextualSpacing/>
              <w:jc w:val="both"/>
              <w:rPr>
                <w:bCs/>
                <w:sz w:val="20"/>
                <w:szCs w:val="20"/>
                <w:lang w:eastAsia="lt-LT"/>
              </w:rPr>
            </w:pPr>
          </w:p>
          <w:p w14:paraId="66D60CCB" w14:textId="77777777" w:rsidR="002834B4" w:rsidRPr="00370A0E" w:rsidRDefault="002834B4" w:rsidP="009F3AC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3CB5B178" w14:textId="60B040E6" w:rsidR="002834B4" w:rsidRPr="00370A0E" w:rsidRDefault="002834B4" w:rsidP="009F3AC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-40,4</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55C78EA4" w14:textId="34FA635F" w:rsidR="002834B4" w:rsidRPr="00201593" w:rsidRDefault="002834B4" w:rsidP="009F3ACD">
            <w:pPr>
              <w:pStyle w:val="Pagrindinistekstas"/>
              <w:spacing w:after="0"/>
              <w:contextualSpacing/>
              <w:jc w:val="both"/>
              <w:rPr>
                <w:bCs/>
                <w:sz w:val="20"/>
                <w:szCs w:val="20"/>
                <w:lang w:eastAsia="lt-LT"/>
              </w:rPr>
            </w:pPr>
          </w:p>
        </w:tc>
        <w:tc>
          <w:tcPr>
            <w:tcW w:w="3024" w:type="dxa"/>
          </w:tcPr>
          <w:p w14:paraId="7E064B82" w14:textId="77777777" w:rsidR="002834B4" w:rsidRPr="00AA3481" w:rsidRDefault="002834B4" w:rsidP="00747C21">
            <w:pPr>
              <w:pStyle w:val="Pagrindinistekstas"/>
              <w:spacing w:after="0"/>
              <w:contextualSpacing/>
              <w:jc w:val="both"/>
              <w:rPr>
                <w:bCs/>
                <w:sz w:val="20"/>
                <w:szCs w:val="20"/>
                <w:lang w:eastAsia="lt-LT"/>
              </w:rPr>
            </w:pPr>
            <w:r w:rsidRPr="00AA3481">
              <w:rPr>
                <w:bCs/>
                <w:sz w:val="20"/>
                <w:szCs w:val="20"/>
                <w:lang w:eastAsia="lt-LT"/>
              </w:rPr>
              <w:t>05.01.05.01 „Paslaugų vykdymas, suteikiant keleivinio transporto viešąsias paslaugas“:</w:t>
            </w:r>
          </w:p>
          <w:p w14:paraId="60D66A3A" w14:textId="77777777" w:rsidR="002834B4" w:rsidRPr="00AA3481" w:rsidRDefault="002834B4" w:rsidP="00747C21">
            <w:pPr>
              <w:pStyle w:val="Pagrindinistekstas"/>
              <w:spacing w:after="0"/>
              <w:contextualSpacing/>
              <w:jc w:val="both"/>
              <w:rPr>
                <w:bCs/>
                <w:sz w:val="20"/>
                <w:szCs w:val="20"/>
                <w:lang w:eastAsia="lt-LT"/>
              </w:rPr>
            </w:pPr>
          </w:p>
          <w:p w14:paraId="6EF147E4" w14:textId="77777777" w:rsidR="002834B4" w:rsidRPr="00AA3481" w:rsidRDefault="002834B4" w:rsidP="00747C21">
            <w:pPr>
              <w:pStyle w:val="Pagrindinistekstas"/>
              <w:contextualSpacing/>
              <w:rPr>
                <w:bCs/>
                <w:color w:val="000000" w:themeColor="text1"/>
                <w:sz w:val="20"/>
                <w:szCs w:val="20"/>
                <w:lang w:eastAsia="lt-LT"/>
              </w:rPr>
            </w:pPr>
            <w:r w:rsidRPr="00AA3481">
              <w:rPr>
                <w:bCs/>
                <w:color w:val="000000" w:themeColor="text1"/>
                <w:sz w:val="20"/>
                <w:szCs w:val="20"/>
                <w:lang w:eastAsia="lt-LT"/>
              </w:rPr>
              <w:t>Savivaldybės administracijos direktorius</w:t>
            </w:r>
          </w:p>
          <w:p w14:paraId="395FDE0E" w14:textId="52B3AD13" w:rsidR="002834B4" w:rsidRPr="00AA3481" w:rsidRDefault="002834B4" w:rsidP="00747C21">
            <w:pPr>
              <w:pStyle w:val="Pagrindinistekstas"/>
              <w:spacing w:after="0"/>
              <w:contextualSpacing/>
              <w:rPr>
                <w:bCs/>
                <w:color w:val="000000" w:themeColor="text1"/>
                <w:sz w:val="20"/>
                <w:szCs w:val="20"/>
                <w:lang w:eastAsia="lt-LT"/>
              </w:rPr>
            </w:pPr>
            <w:r w:rsidRPr="00AA3481">
              <w:rPr>
                <w:b/>
                <w:color w:val="000000" w:themeColor="text1"/>
                <w:sz w:val="20"/>
                <w:szCs w:val="20"/>
                <w:lang w:eastAsia="lt-LT"/>
              </w:rPr>
              <w:t>(+141,8 tūkst. Eur)</w:t>
            </w:r>
            <w:r w:rsidRPr="00AA3481">
              <w:rPr>
                <w:bCs/>
                <w:color w:val="000000" w:themeColor="text1"/>
                <w:sz w:val="20"/>
                <w:szCs w:val="20"/>
                <w:lang w:eastAsia="lt-LT"/>
              </w:rPr>
              <w:t>.</w:t>
            </w:r>
          </w:p>
          <w:p w14:paraId="63B7FCE6" w14:textId="42C0EB9B" w:rsidR="002834B4" w:rsidRPr="00AA3481" w:rsidRDefault="002834B4" w:rsidP="006F6ABC">
            <w:pPr>
              <w:pStyle w:val="Pagrindinistekstas"/>
              <w:spacing w:after="0"/>
              <w:contextualSpacing/>
              <w:rPr>
                <w:bCs/>
                <w:sz w:val="20"/>
                <w:szCs w:val="20"/>
                <w:lang w:eastAsia="lt-LT"/>
              </w:rPr>
            </w:pPr>
          </w:p>
        </w:tc>
        <w:tc>
          <w:tcPr>
            <w:tcW w:w="3827" w:type="dxa"/>
            <w:vMerge/>
          </w:tcPr>
          <w:p w14:paraId="246DDCCC"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14129B46" w14:textId="77777777" w:rsidTr="00527380">
        <w:tc>
          <w:tcPr>
            <w:tcW w:w="2925" w:type="dxa"/>
          </w:tcPr>
          <w:p w14:paraId="7A2E260D" w14:textId="77777777" w:rsidR="002834B4" w:rsidRDefault="002834B4" w:rsidP="009F3ACD">
            <w:pPr>
              <w:pStyle w:val="Pagrindinistekstas"/>
              <w:spacing w:after="0"/>
              <w:contextualSpacing/>
              <w:jc w:val="both"/>
              <w:rPr>
                <w:bCs/>
                <w:sz w:val="20"/>
                <w:szCs w:val="20"/>
                <w:lang w:eastAsia="lt-LT"/>
              </w:rPr>
            </w:pPr>
            <w:r>
              <w:rPr>
                <w:bCs/>
                <w:sz w:val="20"/>
                <w:szCs w:val="20"/>
                <w:lang w:eastAsia="lt-LT"/>
              </w:rPr>
              <w:t>03.05.02.07 „</w:t>
            </w:r>
            <w:r w:rsidRPr="009F3ACD">
              <w:rPr>
                <w:bCs/>
                <w:sz w:val="20"/>
                <w:szCs w:val="20"/>
                <w:lang w:eastAsia="lt-LT"/>
              </w:rPr>
              <w:t>Projekto „Sveikatos centro sudėtyje teikiamų sveikatos priežiūros paslaugų infrastruktūros modernizavimas Kaišiadorių rajono savivaldybėje“ vykdymas</w:t>
            </w:r>
            <w:r>
              <w:rPr>
                <w:bCs/>
                <w:sz w:val="20"/>
                <w:szCs w:val="20"/>
                <w:lang w:eastAsia="lt-LT"/>
              </w:rPr>
              <w:t>“:</w:t>
            </w:r>
          </w:p>
          <w:p w14:paraId="77B7341C" w14:textId="77777777" w:rsidR="002834B4" w:rsidRDefault="002834B4" w:rsidP="009F3ACD">
            <w:pPr>
              <w:pStyle w:val="Pagrindinistekstas"/>
              <w:spacing w:after="0"/>
              <w:contextualSpacing/>
              <w:jc w:val="both"/>
              <w:rPr>
                <w:bCs/>
                <w:sz w:val="20"/>
                <w:szCs w:val="20"/>
                <w:lang w:eastAsia="lt-LT"/>
              </w:rPr>
            </w:pPr>
          </w:p>
          <w:p w14:paraId="0DCD5035" w14:textId="77777777" w:rsidR="002834B4" w:rsidRPr="00370A0E" w:rsidRDefault="002834B4" w:rsidP="009F3AC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188ACC69" w14:textId="75BF2E58" w:rsidR="002834B4" w:rsidRPr="00370A0E" w:rsidRDefault="002834B4" w:rsidP="009F3AC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-42,0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3FE41F00" w14:textId="122D920E" w:rsidR="002834B4" w:rsidRPr="00201593" w:rsidRDefault="002834B4" w:rsidP="006F6ABC">
            <w:pPr>
              <w:pStyle w:val="Pagrindinistekstas"/>
              <w:spacing w:after="0"/>
              <w:contextualSpacing/>
              <w:rPr>
                <w:bCs/>
                <w:sz w:val="20"/>
                <w:szCs w:val="20"/>
                <w:lang w:eastAsia="lt-LT"/>
              </w:rPr>
            </w:pPr>
          </w:p>
        </w:tc>
        <w:tc>
          <w:tcPr>
            <w:tcW w:w="3024" w:type="dxa"/>
          </w:tcPr>
          <w:p w14:paraId="331AEE1C" w14:textId="77777777" w:rsidR="002834B4" w:rsidRPr="00AA3481" w:rsidRDefault="002834B4" w:rsidP="006F6ABC">
            <w:pPr>
              <w:pStyle w:val="Pagrindinistekstas"/>
              <w:spacing w:after="0"/>
              <w:contextualSpacing/>
              <w:rPr>
                <w:bCs/>
                <w:sz w:val="20"/>
                <w:szCs w:val="20"/>
                <w:lang w:eastAsia="lt-LT"/>
              </w:rPr>
            </w:pPr>
            <w:r w:rsidRPr="00AA3481">
              <w:rPr>
                <w:bCs/>
                <w:sz w:val="20"/>
                <w:szCs w:val="20"/>
                <w:lang w:eastAsia="lt-LT"/>
              </w:rPr>
              <w:t>02.02.01.01 „Kultūros įstaigų funkcijų vykdymas“:</w:t>
            </w:r>
          </w:p>
          <w:p w14:paraId="08B9C31B" w14:textId="77777777" w:rsidR="002834B4" w:rsidRPr="00AA3481" w:rsidRDefault="002834B4" w:rsidP="006F6ABC">
            <w:pPr>
              <w:pStyle w:val="Pagrindinistekstas"/>
              <w:spacing w:after="0"/>
              <w:contextualSpacing/>
              <w:rPr>
                <w:bCs/>
                <w:sz w:val="20"/>
                <w:szCs w:val="20"/>
                <w:lang w:eastAsia="lt-LT"/>
              </w:rPr>
            </w:pPr>
          </w:p>
          <w:p w14:paraId="36DC678A" w14:textId="77777777" w:rsidR="002834B4" w:rsidRPr="00AA3481" w:rsidRDefault="002834B4" w:rsidP="006F6ABC">
            <w:pPr>
              <w:pStyle w:val="Pagrindinistekstas"/>
              <w:spacing w:after="0"/>
              <w:contextualSpacing/>
              <w:rPr>
                <w:bCs/>
                <w:sz w:val="20"/>
                <w:szCs w:val="20"/>
                <w:lang w:eastAsia="lt-LT"/>
              </w:rPr>
            </w:pPr>
            <w:r w:rsidRPr="00AA3481">
              <w:rPr>
                <w:bCs/>
                <w:sz w:val="20"/>
                <w:szCs w:val="20"/>
                <w:lang w:eastAsia="lt-LT"/>
              </w:rPr>
              <w:t>Kruonio kultūros centro direktorius</w:t>
            </w:r>
          </w:p>
          <w:p w14:paraId="407CEB7B" w14:textId="04E8E73E" w:rsidR="002834B4" w:rsidRPr="00AA3481" w:rsidRDefault="002834B4" w:rsidP="00FC48A9">
            <w:pPr>
              <w:pStyle w:val="Pagrindinistekstas"/>
              <w:spacing w:after="0"/>
              <w:contextualSpacing/>
              <w:rPr>
                <w:bCs/>
                <w:color w:val="000000" w:themeColor="text1"/>
                <w:sz w:val="20"/>
                <w:szCs w:val="20"/>
                <w:lang w:eastAsia="lt-LT"/>
              </w:rPr>
            </w:pPr>
            <w:r w:rsidRPr="00AA3481">
              <w:rPr>
                <w:b/>
                <w:color w:val="000000" w:themeColor="text1"/>
                <w:sz w:val="20"/>
                <w:szCs w:val="20"/>
                <w:lang w:eastAsia="lt-LT"/>
              </w:rPr>
              <w:t>(+7,2 tūkst. Eur)</w:t>
            </w:r>
            <w:r w:rsidRPr="00AA3481">
              <w:rPr>
                <w:bCs/>
                <w:color w:val="000000" w:themeColor="text1"/>
                <w:sz w:val="20"/>
                <w:szCs w:val="20"/>
                <w:lang w:eastAsia="lt-LT"/>
              </w:rPr>
              <w:t>.</w:t>
            </w:r>
          </w:p>
          <w:p w14:paraId="2D86101A" w14:textId="0818D522" w:rsidR="002834B4" w:rsidRPr="00AA3481" w:rsidRDefault="002834B4" w:rsidP="006F6ABC">
            <w:pPr>
              <w:pStyle w:val="Pagrindinistekstas"/>
              <w:spacing w:after="0"/>
              <w:contextualSpacing/>
              <w:rPr>
                <w:bCs/>
                <w:sz w:val="20"/>
                <w:szCs w:val="20"/>
                <w:lang w:eastAsia="lt-LT"/>
              </w:rPr>
            </w:pPr>
          </w:p>
        </w:tc>
        <w:tc>
          <w:tcPr>
            <w:tcW w:w="3827" w:type="dxa"/>
            <w:vMerge/>
          </w:tcPr>
          <w:p w14:paraId="0B248BC4"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24DDD49E" w14:textId="77777777" w:rsidTr="00527380">
        <w:tc>
          <w:tcPr>
            <w:tcW w:w="2925" w:type="dxa"/>
          </w:tcPr>
          <w:p w14:paraId="1017D000" w14:textId="77777777" w:rsidR="002834B4" w:rsidRDefault="002834B4" w:rsidP="006F6ABC">
            <w:pPr>
              <w:pStyle w:val="Pagrindinistekstas"/>
              <w:spacing w:after="0"/>
              <w:contextualSpacing/>
              <w:rPr>
                <w:bCs/>
                <w:sz w:val="20"/>
                <w:szCs w:val="20"/>
                <w:lang w:eastAsia="lt-LT"/>
              </w:rPr>
            </w:pPr>
            <w:r>
              <w:rPr>
                <w:bCs/>
                <w:sz w:val="20"/>
                <w:szCs w:val="20"/>
                <w:lang w:eastAsia="lt-LT"/>
              </w:rPr>
              <w:t>03.05.02.08 „</w:t>
            </w:r>
            <w:r w:rsidRPr="009F3ACD">
              <w:rPr>
                <w:bCs/>
                <w:sz w:val="20"/>
                <w:szCs w:val="20"/>
                <w:lang w:eastAsia="lt-LT"/>
              </w:rPr>
              <w:t>Projekto „Sveikatos specialistų rengimas, pritraukimas Kaišiadorių rajono savivaldybėje“ vykdymas“</w:t>
            </w:r>
            <w:r>
              <w:rPr>
                <w:bCs/>
                <w:sz w:val="20"/>
                <w:szCs w:val="20"/>
                <w:lang w:eastAsia="lt-LT"/>
              </w:rPr>
              <w:t>:</w:t>
            </w:r>
          </w:p>
          <w:p w14:paraId="394868B7" w14:textId="77777777" w:rsidR="002834B4" w:rsidRDefault="002834B4" w:rsidP="006F6ABC">
            <w:pPr>
              <w:pStyle w:val="Pagrindinistekstas"/>
              <w:spacing w:after="0"/>
              <w:contextualSpacing/>
              <w:rPr>
                <w:bCs/>
                <w:sz w:val="20"/>
                <w:szCs w:val="20"/>
                <w:lang w:eastAsia="lt-LT"/>
              </w:rPr>
            </w:pPr>
          </w:p>
          <w:p w14:paraId="4E545F71" w14:textId="77777777" w:rsidR="002834B4" w:rsidRPr="00370A0E" w:rsidRDefault="002834B4" w:rsidP="009F3ACD">
            <w:pPr>
              <w:pStyle w:val="Pagrindinistekstas"/>
              <w:contextualSpacing/>
              <w:rPr>
                <w:bCs/>
                <w:color w:val="000000" w:themeColor="text1"/>
                <w:sz w:val="20"/>
                <w:szCs w:val="20"/>
                <w:lang w:eastAsia="lt-LT"/>
              </w:rPr>
            </w:pPr>
            <w:r w:rsidRPr="00370A0E">
              <w:rPr>
                <w:bCs/>
                <w:color w:val="000000" w:themeColor="text1"/>
                <w:sz w:val="20"/>
                <w:szCs w:val="20"/>
                <w:lang w:eastAsia="lt-LT"/>
              </w:rPr>
              <w:lastRenderedPageBreak/>
              <w:t>Savivaldybės administracijos direktorius</w:t>
            </w:r>
          </w:p>
          <w:p w14:paraId="235F80E3" w14:textId="31BE7247" w:rsidR="002834B4" w:rsidRPr="00AA3481" w:rsidRDefault="002834B4" w:rsidP="006F6ABC">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-19,8</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tc>
        <w:tc>
          <w:tcPr>
            <w:tcW w:w="3024" w:type="dxa"/>
          </w:tcPr>
          <w:p w14:paraId="74977977" w14:textId="77777777" w:rsidR="002834B4" w:rsidRPr="00AA3481" w:rsidRDefault="002834B4" w:rsidP="006E039D">
            <w:pPr>
              <w:pStyle w:val="Pagrindinistekstas"/>
              <w:contextualSpacing/>
              <w:rPr>
                <w:bCs/>
                <w:sz w:val="20"/>
                <w:szCs w:val="20"/>
                <w:lang w:eastAsia="lt-LT"/>
              </w:rPr>
            </w:pPr>
            <w:r w:rsidRPr="00AA3481">
              <w:rPr>
                <w:bCs/>
                <w:sz w:val="20"/>
                <w:szCs w:val="20"/>
                <w:lang w:eastAsia="lt-LT"/>
              </w:rPr>
              <w:lastRenderedPageBreak/>
              <w:t>02.02.01.01 „Kultūros įstaigų funkcijų vykdymas“:</w:t>
            </w:r>
          </w:p>
          <w:p w14:paraId="721BC93B" w14:textId="77777777" w:rsidR="002834B4" w:rsidRPr="00AA3481" w:rsidRDefault="002834B4" w:rsidP="006E039D">
            <w:pPr>
              <w:pStyle w:val="Pagrindinistekstas"/>
              <w:contextualSpacing/>
              <w:rPr>
                <w:bCs/>
                <w:sz w:val="20"/>
                <w:szCs w:val="20"/>
                <w:lang w:eastAsia="lt-LT"/>
              </w:rPr>
            </w:pPr>
          </w:p>
          <w:p w14:paraId="2F03D824" w14:textId="77777777" w:rsidR="002834B4" w:rsidRPr="00AA3481" w:rsidRDefault="002834B4" w:rsidP="006E039D">
            <w:pPr>
              <w:pStyle w:val="Pagrindinistekstas"/>
              <w:spacing w:after="0"/>
              <w:contextualSpacing/>
              <w:rPr>
                <w:bCs/>
                <w:sz w:val="20"/>
                <w:szCs w:val="20"/>
                <w:lang w:eastAsia="lt-LT"/>
              </w:rPr>
            </w:pPr>
            <w:r w:rsidRPr="00AA3481">
              <w:rPr>
                <w:bCs/>
                <w:sz w:val="20"/>
                <w:szCs w:val="20"/>
                <w:lang w:eastAsia="lt-LT"/>
              </w:rPr>
              <w:t>Rumšiškių kultūros centro direktorius</w:t>
            </w:r>
          </w:p>
          <w:p w14:paraId="21E03FCF" w14:textId="7A127760" w:rsidR="002834B4" w:rsidRPr="00AA3481" w:rsidRDefault="002834B4" w:rsidP="006E039D">
            <w:pPr>
              <w:pStyle w:val="Pagrindinistekstas"/>
              <w:spacing w:after="0"/>
              <w:contextualSpacing/>
              <w:rPr>
                <w:bCs/>
                <w:sz w:val="20"/>
                <w:szCs w:val="20"/>
                <w:lang w:eastAsia="lt-LT"/>
              </w:rPr>
            </w:pPr>
            <w:r w:rsidRPr="00AA3481">
              <w:rPr>
                <w:b/>
                <w:sz w:val="20"/>
                <w:szCs w:val="20"/>
                <w:lang w:eastAsia="lt-LT"/>
              </w:rPr>
              <w:t>(+20,9 tūkst. Eur)</w:t>
            </w:r>
            <w:r w:rsidRPr="00AA3481">
              <w:rPr>
                <w:bCs/>
                <w:sz w:val="20"/>
                <w:szCs w:val="20"/>
                <w:lang w:eastAsia="lt-LT"/>
              </w:rPr>
              <w:t>.</w:t>
            </w:r>
          </w:p>
        </w:tc>
        <w:tc>
          <w:tcPr>
            <w:tcW w:w="3827" w:type="dxa"/>
            <w:vMerge/>
          </w:tcPr>
          <w:p w14:paraId="32FCBCA5"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5E07F9AD" w14:textId="77777777" w:rsidTr="00527380">
        <w:tc>
          <w:tcPr>
            <w:tcW w:w="2925" w:type="dxa"/>
          </w:tcPr>
          <w:p w14:paraId="7800BFEF" w14:textId="77777777" w:rsidR="002834B4" w:rsidRDefault="002834B4" w:rsidP="009F3ACD">
            <w:pPr>
              <w:pStyle w:val="Pagrindinistekstas"/>
              <w:spacing w:after="0"/>
              <w:contextualSpacing/>
              <w:jc w:val="both"/>
              <w:rPr>
                <w:bCs/>
                <w:sz w:val="20"/>
                <w:szCs w:val="20"/>
                <w:lang w:eastAsia="lt-LT"/>
              </w:rPr>
            </w:pPr>
            <w:r>
              <w:rPr>
                <w:bCs/>
                <w:sz w:val="20"/>
                <w:szCs w:val="20"/>
                <w:lang w:eastAsia="lt-LT"/>
              </w:rPr>
              <w:t>03.06.01.01 „</w:t>
            </w:r>
            <w:r w:rsidRPr="009F3ACD">
              <w:rPr>
                <w:bCs/>
                <w:sz w:val="20"/>
                <w:szCs w:val="20"/>
                <w:lang w:eastAsia="lt-LT"/>
              </w:rPr>
              <w:t>Savivaldybės būstų ir socialinių būstų nuoma, Savivaldybės būsto ir socialinio būsto fondo plėtra, būsto nuomos ar išperkamosios nuomos mokesčių dalies kompensavimas</w:t>
            </w:r>
            <w:r>
              <w:rPr>
                <w:bCs/>
                <w:sz w:val="20"/>
                <w:szCs w:val="20"/>
                <w:lang w:eastAsia="lt-LT"/>
              </w:rPr>
              <w:t>“:</w:t>
            </w:r>
          </w:p>
          <w:p w14:paraId="00888C62" w14:textId="77777777" w:rsidR="002834B4" w:rsidRDefault="002834B4" w:rsidP="009F3ACD">
            <w:pPr>
              <w:pStyle w:val="Pagrindinistekstas"/>
              <w:spacing w:after="0"/>
              <w:contextualSpacing/>
              <w:jc w:val="both"/>
              <w:rPr>
                <w:bCs/>
                <w:sz w:val="20"/>
                <w:szCs w:val="20"/>
                <w:lang w:eastAsia="lt-LT"/>
              </w:rPr>
            </w:pPr>
          </w:p>
          <w:p w14:paraId="245D020B" w14:textId="77777777" w:rsidR="002834B4" w:rsidRPr="00370A0E" w:rsidRDefault="002834B4" w:rsidP="009E26D6">
            <w:pPr>
              <w:pStyle w:val="Pagrindinistekstas"/>
              <w:contextualSpacing/>
              <w:jc w:val="both"/>
              <w:rPr>
                <w:bCs/>
                <w:color w:val="000000" w:themeColor="text1"/>
                <w:sz w:val="20"/>
                <w:szCs w:val="20"/>
                <w:lang w:eastAsia="lt-LT"/>
              </w:rPr>
            </w:pPr>
            <w:r w:rsidRPr="00370A0E">
              <w:rPr>
                <w:bCs/>
                <w:color w:val="000000" w:themeColor="text1"/>
                <w:sz w:val="20"/>
                <w:szCs w:val="20"/>
                <w:lang w:eastAsia="lt-LT"/>
              </w:rPr>
              <w:t>Savivaldybės administracijos direktorius</w:t>
            </w:r>
          </w:p>
          <w:p w14:paraId="1F243232" w14:textId="7243D35E" w:rsidR="002834B4" w:rsidRPr="00370A0E" w:rsidRDefault="002834B4" w:rsidP="009F3AC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-36,0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4330C0B5" w14:textId="4324E1AA" w:rsidR="002834B4" w:rsidRDefault="002834B4" w:rsidP="006F6ABC">
            <w:pPr>
              <w:pStyle w:val="Pagrindinistekstas"/>
              <w:spacing w:after="0"/>
              <w:contextualSpacing/>
              <w:rPr>
                <w:bCs/>
                <w:sz w:val="20"/>
                <w:szCs w:val="20"/>
                <w:lang w:eastAsia="lt-LT"/>
              </w:rPr>
            </w:pPr>
          </w:p>
        </w:tc>
        <w:tc>
          <w:tcPr>
            <w:tcW w:w="3024" w:type="dxa"/>
          </w:tcPr>
          <w:p w14:paraId="1EDF401A" w14:textId="77777777" w:rsidR="002834B4" w:rsidRPr="00AA3481" w:rsidRDefault="002834B4" w:rsidP="006F6ABC">
            <w:pPr>
              <w:pStyle w:val="Pagrindinistekstas"/>
              <w:spacing w:after="0"/>
              <w:contextualSpacing/>
              <w:rPr>
                <w:bCs/>
                <w:sz w:val="20"/>
                <w:szCs w:val="20"/>
                <w:lang w:eastAsia="lt-LT"/>
              </w:rPr>
            </w:pPr>
            <w:r w:rsidRPr="00AA3481">
              <w:rPr>
                <w:bCs/>
                <w:sz w:val="20"/>
                <w:szCs w:val="20"/>
                <w:lang w:eastAsia="lt-LT"/>
              </w:rPr>
              <w:t>03.07.01.03 „Atviro darbo su jaunimu įgyvendinimas“:</w:t>
            </w:r>
          </w:p>
          <w:p w14:paraId="35DACCB6" w14:textId="77777777" w:rsidR="002834B4" w:rsidRPr="00AA3481" w:rsidRDefault="002834B4" w:rsidP="006F6ABC">
            <w:pPr>
              <w:pStyle w:val="Pagrindinistekstas"/>
              <w:spacing w:after="0"/>
              <w:contextualSpacing/>
              <w:rPr>
                <w:bCs/>
                <w:sz w:val="20"/>
                <w:szCs w:val="20"/>
                <w:lang w:eastAsia="lt-LT"/>
              </w:rPr>
            </w:pPr>
          </w:p>
          <w:p w14:paraId="001A4723" w14:textId="77777777" w:rsidR="002834B4" w:rsidRPr="00AA3481" w:rsidRDefault="002834B4" w:rsidP="00CC5733">
            <w:pPr>
              <w:pStyle w:val="Pagrindinistekstas"/>
              <w:spacing w:after="0"/>
              <w:contextualSpacing/>
              <w:rPr>
                <w:bCs/>
                <w:sz w:val="20"/>
                <w:szCs w:val="20"/>
                <w:lang w:eastAsia="lt-LT"/>
              </w:rPr>
            </w:pPr>
            <w:r w:rsidRPr="00AA3481">
              <w:rPr>
                <w:bCs/>
                <w:sz w:val="20"/>
                <w:szCs w:val="20"/>
                <w:lang w:eastAsia="lt-LT"/>
              </w:rPr>
              <w:t>Rumšiškių kultūros centro direktorius</w:t>
            </w:r>
          </w:p>
          <w:p w14:paraId="405DC85B" w14:textId="2ADA460B" w:rsidR="002834B4" w:rsidRPr="00AA3481" w:rsidRDefault="002834B4" w:rsidP="00CC5733">
            <w:pPr>
              <w:pStyle w:val="Pagrindinistekstas"/>
              <w:spacing w:after="0"/>
              <w:contextualSpacing/>
              <w:rPr>
                <w:bCs/>
                <w:sz w:val="20"/>
                <w:szCs w:val="20"/>
                <w:lang w:eastAsia="lt-LT"/>
              </w:rPr>
            </w:pPr>
            <w:r w:rsidRPr="00AA3481">
              <w:rPr>
                <w:b/>
                <w:sz w:val="20"/>
                <w:szCs w:val="20"/>
                <w:lang w:eastAsia="lt-LT"/>
              </w:rPr>
              <w:t>(+1,4 tūkst. Eur)</w:t>
            </w:r>
            <w:r w:rsidRPr="00AA3481">
              <w:rPr>
                <w:bCs/>
                <w:sz w:val="20"/>
                <w:szCs w:val="20"/>
                <w:lang w:eastAsia="lt-LT"/>
              </w:rPr>
              <w:t>.</w:t>
            </w:r>
          </w:p>
        </w:tc>
        <w:tc>
          <w:tcPr>
            <w:tcW w:w="3827" w:type="dxa"/>
            <w:vMerge/>
          </w:tcPr>
          <w:p w14:paraId="68DC1469"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0E789DC4" w14:textId="77777777" w:rsidTr="00527380">
        <w:tc>
          <w:tcPr>
            <w:tcW w:w="2925" w:type="dxa"/>
          </w:tcPr>
          <w:p w14:paraId="2E292F72" w14:textId="77777777" w:rsidR="002834B4" w:rsidRPr="00F826B0" w:rsidRDefault="002834B4" w:rsidP="009F3ACD">
            <w:pPr>
              <w:contextualSpacing/>
              <w:jc w:val="both"/>
              <w:rPr>
                <w:bCs/>
                <w:sz w:val="20"/>
                <w:szCs w:val="20"/>
              </w:rPr>
            </w:pPr>
            <w:r w:rsidRPr="00F826B0">
              <w:rPr>
                <w:bCs/>
                <w:sz w:val="20"/>
                <w:szCs w:val="20"/>
              </w:rPr>
              <w:t>05.01.01.01 „Savivaldybės vietinės reikšmės kelių, gatvių, takų tiesimas, taisymas (remontas) ir priežiūra“</w:t>
            </w:r>
            <w:r>
              <w:rPr>
                <w:bCs/>
                <w:sz w:val="20"/>
                <w:szCs w:val="20"/>
              </w:rPr>
              <w:t>:</w:t>
            </w:r>
          </w:p>
          <w:p w14:paraId="19041CA1" w14:textId="77777777" w:rsidR="002834B4" w:rsidRDefault="002834B4" w:rsidP="006F6ABC">
            <w:pPr>
              <w:pStyle w:val="Pagrindinistekstas"/>
              <w:spacing w:after="0"/>
              <w:contextualSpacing/>
              <w:rPr>
                <w:bCs/>
                <w:sz w:val="20"/>
                <w:szCs w:val="20"/>
                <w:lang w:eastAsia="lt-LT"/>
              </w:rPr>
            </w:pPr>
          </w:p>
          <w:p w14:paraId="0324B92B" w14:textId="77777777" w:rsidR="002834B4" w:rsidRPr="00370A0E" w:rsidRDefault="002834B4" w:rsidP="009F3AC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32E05587" w14:textId="14627C2D" w:rsidR="002834B4" w:rsidRPr="00370A0E" w:rsidRDefault="002834B4" w:rsidP="009F3AC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w:t>
            </w:r>
            <w:r w:rsidR="009E26D6">
              <w:rPr>
                <w:b/>
                <w:color w:val="000000" w:themeColor="text1"/>
                <w:sz w:val="20"/>
                <w:szCs w:val="20"/>
                <w:lang w:eastAsia="lt-LT"/>
              </w:rPr>
              <w:t>69,3</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07A49A7C" w14:textId="77777777" w:rsidR="002834B4" w:rsidRPr="00201593" w:rsidRDefault="002834B4" w:rsidP="006F6ABC">
            <w:pPr>
              <w:pStyle w:val="Pagrindinistekstas"/>
              <w:spacing w:after="0"/>
              <w:contextualSpacing/>
              <w:rPr>
                <w:bCs/>
                <w:sz w:val="20"/>
                <w:szCs w:val="20"/>
                <w:lang w:eastAsia="lt-LT"/>
              </w:rPr>
            </w:pPr>
          </w:p>
        </w:tc>
        <w:tc>
          <w:tcPr>
            <w:tcW w:w="3024" w:type="dxa"/>
          </w:tcPr>
          <w:p w14:paraId="3918E4C2" w14:textId="77777777" w:rsidR="002834B4" w:rsidRDefault="002834B4" w:rsidP="0099676D">
            <w:pPr>
              <w:pStyle w:val="Pagrindinistekstas"/>
              <w:spacing w:after="0"/>
              <w:contextualSpacing/>
              <w:rPr>
                <w:bCs/>
                <w:sz w:val="20"/>
                <w:szCs w:val="20"/>
                <w:lang w:eastAsia="lt-LT"/>
              </w:rPr>
            </w:pPr>
            <w:r>
              <w:rPr>
                <w:bCs/>
                <w:sz w:val="20"/>
                <w:szCs w:val="20"/>
                <w:lang w:eastAsia="lt-LT"/>
              </w:rPr>
              <w:t>02.01.01.05 „</w:t>
            </w:r>
            <w:r w:rsidRPr="00C2389C">
              <w:rPr>
                <w:bCs/>
                <w:sz w:val="20"/>
                <w:szCs w:val="20"/>
                <w:lang w:eastAsia="lt-LT"/>
              </w:rPr>
              <w:t>Švietimo įstaigų veiklos organizavimas</w:t>
            </w:r>
            <w:r>
              <w:rPr>
                <w:bCs/>
                <w:sz w:val="20"/>
                <w:szCs w:val="20"/>
                <w:lang w:eastAsia="lt-LT"/>
              </w:rPr>
              <w:t>“:</w:t>
            </w:r>
          </w:p>
          <w:p w14:paraId="02631ECD" w14:textId="77777777" w:rsidR="002834B4" w:rsidRDefault="002834B4" w:rsidP="006F6ABC">
            <w:pPr>
              <w:pStyle w:val="Pagrindinistekstas"/>
              <w:spacing w:after="0"/>
              <w:contextualSpacing/>
              <w:rPr>
                <w:bCs/>
                <w:sz w:val="20"/>
                <w:szCs w:val="20"/>
                <w:lang w:eastAsia="lt-LT"/>
              </w:rPr>
            </w:pPr>
          </w:p>
          <w:p w14:paraId="4A140810" w14:textId="77777777" w:rsidR="002834B4" w:rsidRPr="00AA3481" w:rsidRDefault="002834B4" w:rsidP="0099676D">
            <w:pPr>
              <w:spacing w:after="120"/>
              <w:contextualSpacing/>
              <w:jc w:val="both"/>
              <w:rPr>
                <w:bCs/>
                <w:sz w:val="20"/>
                <w:szCs w:val="20"/>
              </w:rPr>
            </w:pPr>
            <w:r w:rsidRPr="00AA3481">
              <w:rPr>
                <w:bCs/>
                <w:sz w:val="20"/>
                <w:szCs w:val="20"/>
              </w:rPr>
              <w:t>Kaišiadorių r. Pravieniškių lopšelio-darželio „Ąžuoliukas“ direktorius</w:t>
            </w:r>
          </w:p>
          <w:p w14:paraId="7D861D15" w14:textId="581A9925" w:rsidR="002834B4" w:rsidRPr="00AA3481" w:rsidRDefault="002834B4" w:rsidP="0099676D">
            <w:pPr>
              <w:contextualSpacing/>
              <w:rPr>
                <w:bCs/>
                <w:sz w:val="20"/>
                <w:szCs w:val="20"/>
              </w:rPr>
            </w:pPr>
            <w:r w:rsidRPr="00AA3481">
              <w:rPr>
                <w:b/>
                <w:sz w:val="20"/>
                <w:szCs w:val="20"/>
              </w:rPr>
              <w:t>(+5,4 tūkst. Eur)</w:t>
            </w:r>
            <w:r w:rsidRPr="00AA3481">
              <w:rPr>
                <w:bCs/>
                <w:sz w:val="20"/>
                <w:szCs w:val="20"/>
              </w:rPr>
              <w:t>;</w:t>
            </w:r>
          </w:p>
          <w:p w14:paraId="14A28210" w14:textId="77777777" w:rsidR="002834B4" w:rsidRPr="00AA3481" w:rsidRDefault="002834B4" w:rsidP="0099676D">
            <w:pPr>
              <w:contextualSpacing/>
              <w:rPr>
                <w:b/>
                <w:sz w:val="20"/>
                <w:szCs w:val="20"/>
              </w:rPr>
            </w:pPr>
          </w:p>
          <w:p w14:paraId="50662449" w14:textId="77777777" w:rsidR="002834B4" w:rsidRPr="00AA3481" w:rsidRDefault="002834B4" w:rsidP="00012A02">
            <w:pPr>
              <w:spacing w:after="120"/>
              <w:contextualSpacing/>
              <w:jc w:val="both"/>
              <w:rPr>
                <w:bCs/>
                <w:sz w:val="20"/>
                <w:szCs w:val="20"/>
                <w:lang w:eastAsia="en-US"/>
              </w:rPr>
            </w:pPr>
            <w:proofErr w:type="spellStart"/>
            <w:r w:rsidRPr="00AA3481">
              <w:rPr>
                <w:bCs/>
                <w:sz w:val="20"/>
                <w:szCs w:val="20"/>
                <w:lang w:eastAsia="en-US"/>
              </w:rPr>
              <w:t>Gudienos</w:t>
            </w:r>
            <w:proofErr w:type="spellEnd"/>
            <w:r w:rsidRPr="00AA3481">
              <w:rPr>
                <w:bCs/>
                <w:sz w:val="20"/>
                <w:szCs w:val="20"/>
                <w:lang w:eastAsia="en-US"/>
              </w:rPr>
              <w:t xml:space="preserve"> mokyklos-darželio ,,Rugelis“ direktorius </w:t>
            </w:r>
          </w:p>
          <w:p w14:paraId="214E5AFD" w14:textId="77777777" w:rsidR="002834B4" w:rsidRPr="00AA3481" w:rsidRDefault="002834B4" w:rsidP="002834B4">
            <w:pPr>
              <w:spacing w:after="120"/>
              <w:contextualSpacing/>
              <w:jc w:val="both"/>
              <w:rPr>
                <w:sz w:val="20"/>
                <w:szCs w:val="20"/>
                <w:lang w:eastAsia="en-US"/>
              </w:rPr>
            </w:pPr>
            <w:r w:rsidRPr="00AA3481">
              <w:rPr>
                <w:b/>
                <w:bCs/>
                <w:sz w:val="20"/>
                <w:szCs w:val="20"/>
                <w:lang w:eastAsia="en-US"/>
              </w:rPr>
              <w:t>(+ 10,0 tūkst. Eur)</w:t>
            </w:r>
            <w:r w:rsidRPr="00AA3481">
              <w:rPr>
                <w:sz w:val="20"/>
                <w:szCs w:val="20"/>
                <w:lang w:eastAsia="en-US"/>
              </w:rPr>
              <w:t>;</w:t>
            </w:r>
          </w:p>
          <w:p w14:paraId="24813D9D" w14:textId="77777777" w:rsidR="00F77B2D" w:rsidRPr="00AA3481" w:rsidRDefault="00F77B2D" w:rsidP="002834B4">
            <w:pPr>
              <w:spacing w:after="120"/>
              <w:contextualSpacing/>
              <w:jc w:val="both"/>
              <w:rPr>
                <w:sz w:val="20"/>
                <w:szCs w:val="20"/>
                <w:lang w:eastAsia="en-US"/>
              </w:rPr>
            </w:pPr>
          </w:p>
          <w:p w14:paraId="7DAD24CE" w14:textId="77777777" w:rsidR="00F77B2D" w:rsidRPr="00AA3481" w:rsidRDefault="00F77B2D" w:rsidP="00F77B2D">
            <w:pPr>
              <w:pStyle w:val="Pagrindinistekstas"/>
              <w:contextualSpacing/>
              <w:jc w:val="both"/>
              <w:rPr>
                <w:sz w:val="20"/>
                <w:szCs w:val="20"/>
              </w:rPr>
            </w:pPr>
            <w:r w:rsidRPr="00AA3481">
              <w:rPr>
                <w:sz w:val="20"/>
                <w:szCs w:val="20"/>
              </w:rPr>
              <w:t>Kaišiadorių lopšelio-darželio „Spindulys“ direktorius</w:t>
            </w:r>
          </w:p>
          <w:p w14:paraId="50C74456" w14:textId="749FCE68" w:rsidR="00F77B2D" w:rsidRPr="002834B4" w:rsidRDefault="00F77B2D" w:rsidP="00AA3481">
            <w:pPr>
              <w:pStyle w:val="Pagrindinistekstas"/>
              <w:contextualSpacing/>
              <w:jc w:val="both"/>
              <w:rPr>
                <w:sz w:val="20"/>
                <w:szCs w:val="20"/>
              </w:rPr>
            </w:pPr>
            <w:r w:rsidRPr="00AA3481">
              <w:rPr>
                <w:b/>
                <w:bCs/>
                <w:sz w:val="20"/>
                <w:szCs w:val="20"/>
              </w:rPr>
              <w:t>(+</w:t>
            </w:r>
            <w:r w:rsidRPr="00AA3481">
              <w:rPr>
                <w:b/>
                <w:bCs/>
                <w:sz w:val="20"/>
                <w:szCs w:val="20"/>
              </w:rPr>
              <w:t>17,2</w:t>
            </w:r>
            <w:r w:rsidRPr="00AA3481">
              <w:rPr>
                <w:b/>
                <w:bCs/>
                <w:sz w:val="20"/>
                <w:szCs w:val="20"/>
              </w:rPr>
              <w:t xml:space="preserve"> tūkst. Eur)</w:t>
            </w:r>
            <w:r w:rsidR="00AA3481">
              <w:rPr>
                <w:b/>
                <w:bCs/>
                <w:sz w:val="20"/>
                <w:szCs w:val="20"/>
              </w:rPr>
              <w:t>.</w:t>
            </w:r>
          </w:p>
        </w:tc>
        <w:tc>
          <w:tcPr>
            <w:tcW w:w="3827" w:type="dxa"/>
            <w:vMerge/>
          </w:tcPr>
          <w:p w14:paraId="0795876A"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4850D564" w14:textId="77777777" w:rsidTr="00527380">
        <w:tc>
          <w:tcPr>
            <w:tcW w:w="2925" w:type="dxa"/>
          </w:tcPr>
          <w:p w14:paraId="6EB7A12C" w14:textId="77777777" w:rsidR="002834B4" w:rsidRDefault="002834B4" w:rsidP="009F3ACD">
            <w:pPr>
              <w:pStyle w:val="Pagrindinistekstas"/>
              <w:spacing w:after="0"/>
              <w:contextualSpacing/>
              <w:jc w:val="both"/>
              <w:rPr>
                <w:bCs/>
                <w:sz w:val="20"/>
                <w:szCs w:val="20"/>
                <w:lang w:eastAsia="lt-LT"/>
              </w:rPr>
            </w:pPr>
            <w:r>
              <w:rPr>
                <w:bCs/>
                <w:sz w:val="20"/>
                <w:szCs w:val="20"/>
                <w:lang w:eastAsia="lt-LT"/>
              </w:rPr>
              <w:t>05.01.04.02 „</w:t>
            </w:r>
            <w:r w:rsidRPr="009F3ACD">
              <w:rPr>
                <w:bCs/>
                <w:sz w:val="20"/>
                <w:szCs w:val="20"/>
                <w:lang w:eastAsia="lt-LT"/>
              </w:rPr>
              <w:t>Energinio efektyvumo didinimo daugiabučiuose namuose programos finansavimas</w:t>
            </w:r>
            <w:r>
              <w:rPr>
                <w:bCs/>
                <w:sz w:val="20"/>
                <w:szCs w:val="20"/>
                <w:lang w:eastAsia="lt-LT"/>
              </w:rPr>
              <w:t>“:</w:t>
            </w:r>
          </w:p>
          <w:p w14:paraId="76FAF922" w14:textId="77777777" w:rsidR="002834B4" w:rsidRDefault="002834B4" w:rsidP="009F3ACD">
            <w:pPr>
              <w:pStyle w:val="Pagrindinistekstas"/>
              <w:spacing w:after="0"/>
              <w:contextualSpacing/>
              <w:rPr>
                <w:bCs/>
                <w:sz w:val="20"/>
                <w:szCs w:val="20"/>
                <w:lang w:eastAsia="lt-LT"/>
              </w:rPr>
            </w:pPr>
          </w:p>
          <w:p w14:paraId="554EF14F" w14:textId="77777777" w:rsidR="002834B4" w:rsidRPr="00370A0E" w:rsidRDefault="002834B4" w:rsidP="009F3AC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508C52F8" w14:textId="4A2E5121" w:rsidR="002834B4" w:rsidRPr="00370A0E" w:rsidRDefault="002834B4" w:rsidP="009F3AC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285EE24A" w14:textId="5A24B629" w:rsidR="002834B4" w:rsidRPr="00201593" w:rsidRDefault="002834B4" w:rsidP="009F3ACD">
            <w:pPr>
              <w:pStyle w:val="Pagrindinistekstas"/>
              <w:spacing w:after="0"/>
              <w:contextualSpacing/>
              <w:rPr>
                <w:bCs/>
                <w:sz w:val="20"/>
                <w:szCs w:val="20"/>
                <w:lang w:eastAsia="lt-LT"/>
              </w:rPr>
            </w:pPr>
          </w:p>
        </w:tc>
        <w:tc>
          <w:tcPr>
            <w:tcW w:w="3024" w:type="dxa"/>
          </w:tcPr>
          <w:p w14:paraId="2CF2712D" w14:textId="77777777" w:rsidR="002834B4" w:rsidRPr="00AA3481" w:rsidRDefault="002834B4" w:rsidP="00F4336F">
            <w:pPr>
              <w:pStyle w:val="Pagrindinistekstas"/>
              <w:spacing w:after="0"/>
              <w:contextualSpacing/>
              <w:jc w:val="both"/>
              <w:rPr>
                <w:bCs/>
                <w:sz w:val="20"/>
                <w:szCs w:val="20"/>
                <w:lang w:eastAsia="lt-LT"/>
              </w:rPr>
            </w:pPr>
            <w:r w:rsidRPr="00AA3481">
              <w:rPr>
                <w:bCs/>
                <w:sz w:val="20"/>
                <w:szCs w:val="20"/>
                <w:lang w:eastAsia="lt-LT"/>
              </w:rPr>
              <w:t>02.01.01.08 „Savivaldybės biudžetinių švietimo įstaigų pedagoginių darbuotojų kelionės išlaidų dalinis finansavimas“:</w:t>
            </w:r>
          </w:p>
          <w:p w14:paraId="6DF7B1B9" w14:textId="77777777" w:rsidR="002834B4" w:rsidRPr="00AA3481" w:rsidRDefault="002834B4" w:rsidP="00F4336F">
            <w:pPr>
              <w:pStyle w:val="Pagrindinistekstas"/>
              <w:spacing w:after="0"/>
              <w:contextualSpacing/>
              <w:jc w:val="both"/>
              <w:rPr>
                <w:bCs/>
                <w:sz w:val="20"/>
                <w:szCs w:val="20"/>
                <w:lang w:eastAsia="lt-LT"/>
              </w:rPr>
            </w:pPr>
          </w:p>
          <w:p w14:paraId="66C3F9BA" w14:textId="77777777" w:rsidR="002834B4" w:rsidRPr="00AA3481" w:rsidRDefault="002834B4" w:rsidP="00F4336F">
            <w:pPr>
              <w:pStyle w:val="Pagrindinistekstas"/>
              <w:spacing w:after="0"/>
              <w:contextualSpacing/>
              <w:jc w:val="both"/>
              <w:rPr>
                <w:bCs/>
                <w:sz w:val="20"/>
                <w:szCs w:val="20"/>
                <w:lang w:eastAsia="lt-LT"/>
              </w:rPr>
            </w:pPr>
            <w:r w:rsidRPr="00AA3481">
              <w:rPr>
                <w:bCs/>
                <w:sz w:val="20"/>
                <w:szCs w:val="20"/>
                <w:lang w:eastAsia="lt-LT"/>
              </w:rPr>
              <w:t>Kaišiadorių lopšelio-darželio „Žvaigždutė“ direktorius</w:t>
            </w:r>
          </w:p>
          <w:p w14:paraId="5B1BE6E8" w14:textId="08D7D50A" w:rsidR="002834B4" w:rsidRPr="00AA3481" w:rsidRDefault="002834B4" w:rsidP="002834B4">
            <w:pPr>
              <w:spacing w:after="120"/>
              <w:contextualSpacing/>
              <w:jc w:val="both"/>
              <w:rPr>
                <w:sz w:val="20"/>
                <w:szCs w:val="20"/>
                <w:lang w:eastAsia="en-US"/>
              </w:rPr>
            </w:pPr>
            <w:r w:rsidRPr="00AA3481">
              <w:rPr>
                <w:b/>
                <w:bCs/>
                <w:sz w:val="20"/>
                <w:szCs w:val="20"/>
                <w:lang w:eastAsia="en-US"/>
              </w:rPr>
              <w:t>(+ 0,1 tūkst. Eur)</w:t>
            </w:r>
            <w:r w:rsidRPr="00AA3481">
              <w:rPr>
                <w:sz w:val="20"/>
                <w:szCs w:val="20"/>
                <w:lang w:eastAsia="en-US"/>
              </w:rPr>
              <w:t>;</w:t>
            </w:r>
          </w:p>
        </w:tc>
        <w:tc>
          <w:tcPr>
            <w:tcW w:w="3827" w:type="dxa"/>
            <w:vMerge/>
          </w:tcPr>
          <w:p w14:paraId="58762AB2" w14:textId="77777777" w:rsidR="002834B4" w:rsidRPr="00201593" w:rsidRDefault="002834B4" w:rsidP="003D7CA4">
            <w:pPr>
              <w:pStyle w:val="Pagrindinistekstas"/>
              <w:spacing w:after="0"/>
              <w:contextualSpacing/>
              <w:jc w:val="both"/>
              <w:rPr>
                <w:bCs/>
                <w:sz w:val="20"/>
                <w:szCs w:val="20"/>
                <w:lang w:eastAsia="lt-LT"/>
              </w:rPr>
            </w:pPr>
          </w:p>
        </w:tc>
      </w:tr>
      <w:tr w:rsidR="002834B4" w:rsidRPr="00201593" w14:paraId="750A668F" w14:textId="77777777" w:rsidTr="00527380">
        <w:tc>
          <w:tcPr>
            <w:tcW w:w="2925" w:type="dxa"/>
          </w:tcPr>
          <w:p w14:paraId="7FD70C7E" w14:textId="77777777" w:rsidR="002834B4" w:rsidRDefault="002834B4" w:rsidP="009F3ACD">
            <w:pPr>
              <w:pStyle w:val="Pagrindinistekstas"/>
              <w:spacing w:after="0"/>
              <w:contextualSpacing/>
              <w:jc w:val="both"/>
              <w:rPr>
                <w:bCs/>
                <w:sz w:val="20"/>
                <w:szCs w:val="20"/>
                <w:lang w:eastAsia="lt-LT"/>
              </w:rPr>
            </w:pPr>
            <w:r>
              <w:rPr>
                <w:bCs/>
                <w:sz w:val="20"/>
                <w:szCs w:val="20"/>
                <w:lang w:eastAsia="lt-LT"/>
              </w:rPr>
              <w:t>05.03.02.03 „</w:t>
            </w:r>
            <w:r w:rsidRPr="009F3ACD">
              <w:rPr>
                <w:bCs/>
                <w:sz w:val="20"/>
                <w:szCs w:val="20"/>
                <w:lang w:eastAsia="lt-LT"/>
              </w:rPr>
              <w:t>Kompleksinių ir specialiųjų planų skaitmenizavimas ir sukėlimas į TPDR</w:t>
            </w:r>
            <w:r>
              <w:rPr>
                <w:bCs/>
                <w:sz w:val="20"/>
                <w:szCs w:val="20"/>
                <w:lang w:eastAsia="lt-LT"/>
              </w:rPr>
              <w:t>“:</w:t>
            </w:r>
          </w:p>
          <w:p w14:paraId="4612D1E6" w14:textId="77777777" w:rsidR="002834B4" w:rsidRDefault="002834B4" w:rsidP="006F6ABC">
            <w:pPr>
              <w:pStyle w:val="Pagrindinistekstas"/>
              <w:spacing w:after="0"/>
              <w:contextualSpacing/>
              <w:rPr>
                <w:bCs/>
                <w:sz w:val="20"/>
                <w:szCs w:val="20"/>
                <w:lang w:eastAsia="lt-LT"/>
              </w:rPr>
            </w:pPr>
          </w:p>
          <w:p w14:paraId="2CEDE5A5" w14:textId="77777777" w:rsidR="002834B4" w:rsidRPr="00370A0E" w:rsidRDefault="002834B4" w:rsidP="009F3AC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77B7FCB1" w14:textId="01956A13" w:rsidR="002834B4" w:rsidRPr="00037D9B" w:rsidRDefault="002834B4" w:rsidP="006F6ABC">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w:t>
            </w:r>
            <w:r w:rsidR="00CC6B9C">
              <w:rPr>
                <w:b/>
                <w:color w:val="000000" w:themeColor="text1"/>
                <w:sz w:val="20"/>
                <w:szCs w:val="20"/>
                <w:lang w:eastAsia="lt-LT"/>
              </w:rPr>
              <w:t>1,9</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tc>
        <w:tc>
          <w:tcPr>
            <w:tcW w:w="3024" w:type="dxa"/>
          </w:tcPr>
          <w:p w14:paraId="10F0E30C" w14:textId="77777777" w:rsidR="002834B4" w:rsidRPr="00AA3481" w:rsidRDefault="002834B4" w:rsidP="00C54BD1">
            <w:pPr>
              <w:pStyle w:val="Pagrindinistekstas"/>
              <w:spacing w:after="0"/>
              <w:contextualSpacing/>
              <w:jc w:val="both"/>
              <w:rPr>
                <w:bCs/>
                <w:sz w:val="20"/>
                <w:szCs w:val="20"/>
                <w:lang w:eastAsia="lt-LT"/>
              </w:rPr>
            </w:pPr>
            <w:r w:rsidRPr="00AA3481">
              <w:rPr>
                <w:bCs/>
                <w:sz w:val="20"/>
                <w:szCs w:val="20"/>
                <w:lang w:eastAsia="lt-LT"/>
              </w:rPr>
              <w:t>04.01.02.05 „Seniūnijų kelių valymas, bendro naudojimo teritorijų tvarkymas, priežiūra, atliekų tvarkymas, gyventojų skatinimas puoselėti aplinką“:</w:t>
            </w:r>
          </w:p>
          <w:p w14:paraId="0442FEC8" w14:textId="77777777" w:rsidR="002834B4" w:rsidRPr="00AA3481" w:rsidRDefault="002834B4" w:rsidP="00C54BD1">
            <w:pPr>
              <w:pStyle w:val="Pagrindinistekstas"/>
              <w:spacing w:after="0"/>
              <w:contextualSpacing/>
              <w:jc w:val="both"/>
              <w:rPr>
                <w:bCs/>
                <w:sz w:val="20"/>
                <w:szCs w:val="20"/>
                <w:lang w:eastAsia="lt-LT"/>
              </w:rPr>
            </w:pPr>
          </w:p>
          <w:p w14:paraId="1934F3B5" w14:textId="04501A94" w:rsidR="002834B4" w:rsidRPr="00AA3481" w:rsidRDefault="002834B4" w:rsidP="00C54BD1">
            <w:pPr>
              <w:pStyle w:val="Pagrindinistekstas"/>
              <w:spacing w:after="0"/>
              <w:contextualSpacing/>
              <w:jc w:val="both"/>
              <w:rPr>
                <w:bCs/>
                <w:sz w:val="20"/>
                <w:szCs w:val="20"/>
                <w:lang w:eastAsia="lt-LT"/>
              </w:rPr>
            </w:pPr>
            <w:r w:rsidRPr="00AA3481">
              <w:rPr>
                <w:bCs/>
                <w:sz w:val="20"/>
                <w:szCs w:val="20"/>
                <w:lang w:eastAsia="lt-LT"/>
              </w:rPr>
              <w:t>Žiežmarių apylinkės seniūnas</w:t>
            </w:r>
          </w:p>
          <w:p w14:paraId="68661174" w14:textId="7232E96D" w:rsidR="00AA3481" w:rsidRPr="00AA3481" w:rsidRDefault="002834B4" w:rsidP="00C54BD1">
            <w:pPr>
              <w:pStyle w:val="Pagrindinistekstas"/>
              <w:spacing w:after="0"/>
              <w:contextualSpacing/>
              <w:rPr>
                <w:bCs/>
                <w:sz w:val="20"/>
                <w:szCs w:val="20"/>
              </w:rPr>
            </w:pPr>
            <w:r w:rsidRPr="00AA3481">
              <w:rPr>
                <w:b/>
                <w:sz w:val="20"/>
                <w:szCs w:val="20"/>
              </w:rPr>
              <w:t>(+ 11,1 tūkst. Eur)</w:t>
            </w:r>
            <w:r w:rsidRPr="00AA3481">
              <w:rPr>
                <w:bCs/>
                <w:sz w:val="20"/>
                <w:szCs w:val="20"/>
              </w:rPr>
              <w:t>.</w:t>
            </w:r>
          </w:p>
        </w:tc>
        <w:tc>
          <w:tcPr>
            <w:tcW w:w="3827" w:type="dxa"/>
            <w:vMerge/>
          </w:tcPr>
          <w:p w14:paraId="2EB8726C" w14:textId="77777777" w:rsidR="002834B4" w:rsidRPr="00201593" w:rsidRDefault="002834B4" w:rsidP="003D7CA4">
            <w:pPr>
              <w:pStyle w:val="Pagrindinistekstas"/>
              <w:spacing w:after="0"/>
              <w:contextualSpacing/>
              <w:jc w:val="both"/>
              <w:rPr>
                <w:bCs/>
                <w:sz w:val="20"/>
                <w:szCs w:val="20"/>
                <w:lang w:eastAsia="lt-LT"/>
              </w:rPr>
            </w:pPr>
          </w:p>
        </w:tc>
      </w:tr>
      <w:tr w:rsidR="00F77B2D" w:rsidRPr="00201593" w14:paraId="42062509" w14:textId="77777777" w:rsidTr="00527380">
        <w:tc>
          <w:tcPr>
            <w:tcW w:w="2925" w:type="dxa"/>
            <w:vMerge w:val="restart"/>
          </w:tcPr>
          <w:p w14:paraId="7449A464" w14:textId="77777777" w:rsidR="00F77B2D" w:rsidRDefault="00F77B2D" w:rsidP="009F3ACD">
            <w:pPr>
              <w:pStyle w:val="Pagrindinistekstas"/>
              <w:spacing w:after="0"/>
              <w:contextualSpacing/>
              <w:jc w:val="both"/>
              <w:rPr>
                <w:bCs/>
                <w:sz w:val="20"/>
                <w:szCs w:val="20"/>
                <w:lang w:eastAsia="lt-LT"/>
              </w:rPr>
            </w:pPr>
            <w:r>
              <w:rPr>
                <w:bCs/>
                <w:sz w:val="20"/>
                <w:szCs w:val="20"/>
                <w:lang w:eastAsia="lt-LT"/>
              </w:rPr>
              <w:t>05.04.01.02 „</w:t>
            </w:r>
            <w:r w:rsidRPr="00037D9B">
              <w:rPr>
                <w:bCs/>
                <w:sz w:val="20"/>
                <w:szCs w:val="20"/>
                <w:lang w:eastAsia="lt-LT"/>
              </w:rPr>
              <w:t>Vietos veiklos grupių  strategijų įgyvendinimas ir projektų pareiškėjų, kurie gauna finansavimą iš ES ir kitų programų, dalinis rėmimas</w:t>
            </w:r>
            <w:r>
              <w:rPr>
                <w:bCs/>
                <w:sz w:val="20"/>
                <w:szCs w:val="20"/>
                <w:lang w:eastAsia="lt-LT"/>
              </w:rPr>
              <w:t>“:</w:t>
            </w:r>
          </w:p>
          <w:p w14:paraId="23D5E05D" w14:textId="77777777" w:rsidR="00F77B2D" w:rsidRDefault="00F77B2D" w:rsidP="009F3ACD">
            <w:pPr>
              <w:pStyle w:val="Pagrindinistekstas"/>
              <w:spacing w:after="0"/>
              <w:contextualSpacing/>
              <w:jc w:val="both"/>
              <w:rPr>
                <w:bCs/>
                <w:sz w:val="20"/>
                <w:szCs w:val="20"/>
                <w:lang w:eastAsia="lt-LT"/>
              </w:rPr>
            </w:pPr>
          </w:p>
          <w:p w14:paraId="7DBF68C4" w14:textId="77777777" w:rsidR="00F77B2D" w:rsidRPr="00370A0E" w:rsidRDefault="00F77B2D" w:rsidP="00037D9B">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33232FF3" w14:textId="36A005F2" w:rsidR="00F77B2D" w:rsidRPr="00370A0E" w:rsidRDefault="00F77B2D" w:rsidP="00037D9B">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-95,0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3CC12C33" w14:textId="77777777" w:rsidR="00F77B2D" w:rsidRDefault="00F77B2D" w:rsidP="009F3ACD">
            <w:pPr>
              <w:pStyle w:val="Pagrindinistekstas"/>
              <w:spacing w:after="0"/>
              <w:contextualSpacing/>
              <w:jc w:val="both"/>
              <w:rPr>
                <w:bCs/>
                <w:sz w:val="20"/>
                <w:szCs w:val="20"/>
                <w:lang w:eastAsia="lt-LT"/>
              </w:rPr>
            </w:pPr>
          </w:p>
          <w:p w14:paraId="3E9E5469" w14:textId="61F9FB26" w:rsidR="00F77B2D" w:rsidRDefault="00F77B2D" w:rsidP="009F3ACD">
            <w:pPr>
              <w:pStyle w:val="Pagrindinistekstas"/>
              <w:spacing w:after="0"/>
              <w:contextualSpacing/>
              <w:jc w:val="both"/>
              <w:rPr>
                <w:bCs/>
                <w:sz w:val="20"/>
                <w:szCs w:val="20"/>
                <w:lang w:eastAsia="lt-LT"/>
              </w:rPr>
            </w:pPr>
          </w:p>
        </w:tc>
        <w:tc>
          <w:tcPr>
            <w:tcW w:w="3024" w:type="dxa"/>
          </w:tcPr>
          <w:p w14:paraId="09E40DE0" w14:textId="77777777" w:rsidR="00F77B2D" w:rsidRPr="00AA3481" w:rsidRDefault="00F77B2D" w:rsidP="00C54BD1">
            <w:pPr>
              <w:contextualSpacing/>
              <w:jc w:val="both"/>
              <w:rPr>
                <w:bCs/>
                <w:sz w:val="20"/>
                <w:szCs w:val="20"/>
              </w:rPr>
            </w:pPr>
            <w:r w:rsidRPr="00AA3481">
              <w:rPr>
                <w:bCs/>
                <w:sz w:val="20"/>
                <w:szCs w:val="20"/>
              </w:rPr>
              <w:t>05.01.01.01 „Savivaldybės vietinės reikšmės kelių, gatvių, takų tiesimas, taisymas (remontas) ir priežiūra“:</w:t>
            </w:r>
          </w:p>
          <w:p w14:paraId="0CF5087E" w14:textId="77777777" w:rsidR="00F77B2D" w:rsidRPr="00AA3481" w:rsidRDefault="00F77B2D" w:rsidP="00C54BD1">
            <w:pPr>
              <w:pStyle w:val="Pagrindinistekstas"/>
              <w:spacing w:after="0"/>
              <w:contextualSpacing/>
              <w:rPr>
                <w:bCs/>
                <w:sz w:val="20"/>
                <w:szCs w:val="20"/>
                <w:lang w:eastAsia="lt-LT"/>
              </w:rPr>
            </w:pPr>
          </w:p>
          <w:p w14:paraId="2E0F62C5" w14:textId="77777777" w:rsidR="00F77B2D" w:rsidRPr="00AA3481" w:rsidRDefault="00F77B2D" w:rsidP="00C54BD1">
            <w:pPr>
              <w:contextualSpacing/>
              <w:jc w:val="both"/>
              <w:rPr>
                <w:bCs/>
                <w:sz w:val="20"/>
                <w:szCs w:val="20"/>
              </w:rPr>
            </w:pPr>
            <w:r w:rsidRPr="00AA3481">
              <w:rPr>
                <w:bCs/>
                <w:sz w:val="20"/>
                <w:szCs w:val="20"/>
              </w:rPr>
              <w:t>Žiežmarių apylinkės seniūnas</w:t>
            </w:r>
          </w:p>
          <w:p w14:paraId="5B1905E7" w14:textId="0E17F3E5" w:rsidR="00F77B2D" w:rsidRPr="00AA3481" w:rsidRDefault="00F77B2D" w:rsidP="00C54BD1">
            <w:pPr>
              <w:pStyle w:val="Pagrindinistekstas"/>
              <w:spacing w:after="0"/>
              <w:contextualSpacing/>
              <w:rPr>
                <w:bCs/>
                <w:sz w:val="20"/>
                <w:szCs w:val="20"/>
                <w:lang w:eastAsia="lt-LT"/>
              </w:rPr>
            </w:pPr>
            <w:r w:rsidRPr="00AA3481">
              <w:rPr>
                <w:b/>
                <w:sz w:val="20"/>
                <w:szCs w:val="20"/>
                <w:lang w:eastAsia="lt-LT"/>
              </w:rPr>
              <w:t>(+ 8,5 tūkst. Eur)</w:t>
            </w:r>
            <w:r w:rsidRPr="00AA3481">
              <w:rPr>
                <w:bCs/>
                <w:sz w:val="20"/>
                <w:szCs w:val="20"/>
                <w:lang w:eastAsia="lt-LT"/>
              </w:rPr>
              <w:t>.</w:t>
            </w:r>
          </w:p>
        </w:tc>
        <w:tc>
          <w:tcPr>
            <w:tcW w:w="3827" w:type="dxa"/>
            <w:vMerge/>
          </w:tcPr>
          <w:p w14:paraId="6A044CE0" w14:textId="77777777" w:rsidR="00F77B2D" w:rsidRPr="00201593" w:rsidRDefault="00F77B2D" w:rsidP="003D7CA4">
            <w:pPr>
              <w:pStyle w:val="Pagrindinistekstas"/>
              <w:spacing w:after="0"/>
              <w:contextualSpacing/>
              <w:jc w:val="both"/>
              <w:rPr>
                <w:bCs/>
                <w:sz w:val="20"/>
                <w:szCs w:val="20"/>
                <w:lang w:eastAsia="lt-LT"/>
              </w:rPr>
            </w:pPr>
          </w:p>
        </w:tc>
      </w:tr>
      <w:tr w:rsidR="00F77B2D" w:rsidRPr="00201593" w14:paraId="10DB28E3" w14:textId="77777777" w:rsidTr="00527380">
        <w:tc>
          <w:tcPr>
            <w:tcW w:w="2925" w:type="dxa"/>
            <w:vMerge/>
          </w:tcPr>
          <w:p w14:paraId="526AFC49" w14:textId="77777777" w:rsidR="00F77B2D" w:rsidRDefault="00F77B2D" w:rsidP="009F3ACD">
            <w:pPr>
              <w:pStyle w:val="Pagrindinistekstas"/>
              <w:spacing w:after="0"/>
              <w:contextualSpacing/>
              <w:jc w:val="both"/>
              <w:rPr>
                <w:bCs/>
                <w:sz w:val="20"/>
                <w:szCs w:val="20"/>
                <w:lang w:eastAsia="lt-LT"/>
              </w:rPr>
            </w:pPr>
          </w:p>
        </w:tc>
        <w:tc>
          <w:tcPr>
            <w:tcW w:w="3024" w:type="dxa"/>
          </w:tcPr>
          <w:p w14:paraId="296ED768" w14:textId="77777777" w:rsidR="00F77B2D" w:rsidRPr="00AA3481" w:rsidRDefault="00F77B2D" w:rsidP="00C54BD1">
            <w:pPr>
              <w:contextualSpacing/>
              <w:jc w:val="both"/>
              <w:rPr>
                <w:bCs/>
                <w:sz w:val="20"/>
                <w:szCs w:val="20"/>
              </w:rPr>
            </w:pPr>
            <w:r w:rsidRPr="00AA3481">
              <w:rPr>
                <w:bCs/>
                <w:sz w:val="20"/>
                <w:szCs w:val="20"/>
              </w:rPr>
              <w:t>01.02.01.08</w:t>
            </w:r>
            <w:r w:rsidRPr="00AA3481">
              <w:t xml:space="preserve"> „</w:t>
            </w:r>
            <w:r w:rsidRPr="00AA3481">
              <w:rPr>
                <w:bCs/>
                <w:sz w:val="20"/>
                <w:szCs w:val="20"/>
              </w:rPr>
              <w:t>Dalyvavimas rengiant ir vykdant mobilizaciją, demobilizaciją, priimančiosios šalies paramą</w:t>
            </w:r>
            <w:r w:rsidRPr="00AA3481">
              <w:rPr>
                <w:bCs/>
                <w:sz w:val="20"/>
                <w:szCs w:val="20"/>
              </w:rPr>
              <w:t>“:</w:t>
            </w:r>
          </w:p>
          <w:p w14:paraId="717B7587" w14:textId="77777777" w:rsidR="00F77B2D" w:rsidRPr="00AA3481" w:rsidRDefault="00F77B2D" w:rsidP="00C54BD1">
            <w:pPr>
              <w:contextualSpacing/>
              <w:jc w:val="both"/>
              <w:rPr>
                <w:bCs/>
                <w:sz w:val="20"/>
                <w:szCs w:val="20"/>
              </w:rPr>
            </w:pPr>
          </w:p>
          <w:p w14:paraId="5086B0C1" w14:textId="77777777" w:rsidR="00F77B2D" w:rsidRPr="00AA3481" w:rsidRDefault="00F77B2D" w:rsidP="00F77B2D">
            <w:pPr>
              <w:pStyle w:val="Pagrindinistekstas"/>
              <w:contextualSpacing/>
              <w:jc w:val="both"/>
              <w:rPr>
                <w:bCs/>
                <w:color w:val="000000" w:themeColor="text1"/>
                <w:sz w:val="20"/>
                <w:szCs w:val="20"/>
                <w:lang w:eastAsia="lt-LT"/>
              </w:rPr>
            </w:pPr>
            <w:r w:rsidRPr="00AA3481">
              <w:rPr>
                <w:bCs/>
                <w:color w:val="000000" w:themeColor="text1"/>
                <w:sz w:val="20"/>
                <w:szCs w:val="20"/>
                <w:lang w:eastAsia="lt-LT"/>
              </w:rPr>
              <w:t>Savivaldybės administracijos direktorius</w:t>
            </w:r>
          </w:p>
          <w:p w14:paraId="6D5D4CEA" w14:textId="2632006C" w:rsidR="00F77B2D" w:rsidRPr="00AA3481" w:rsidRDefault="00F77B2D" w:rsidP="00AA3481">
            <w:pPr>
              <w:pStyle w:val="Pagrindinistekstas"/>
              <w:spacing w:after="0"/>
              <w:contextualSpacing/>
              <w:rPr>
                <w:bCs/>
                <w:color w:val="000000" w:themeColor="text1"/>
                <w:sz w:val="20"/>
                <w:szCs w:val="20"/>
                <w:lang w:eastAsia="lt-LT"/>
              </w:rPr>
            </w:pPr>
            <w:r w:rsidRPr="00AA3481">
              <w:rPr>
                <w:b/>
                <w:color w:val="000000" w:themeColor="text1"/>
                <w:sz w:val="20"/>
                <w:szCs w:val="20"/>
                <w:lang w:eastAsia="lt-LT"/>
              </w:rPr>
              <w:t>(</w:t>
            </w:r>
            <w:r w:rsidRPr="00AA3481">
              <w:rPr>
                <w:b/>
                <w:color w:val="000000" w:themeColor="text1"/>
                <w:sz w:val="20"/>
                <w:szCs w:val="20"/>
                <w:lang w:eastAsia="lt-LT"/>
              </w:rPr>
              <w:t>+12,0</w:t>
            </w:r>
            <w:r w:rsidRPr="00AA3481">
              <w:rPr>
                <w:b/>
                <w:color w:val="000000" w:themeColor="text1"/>
                <w:sz w:val="20"/>
                <w:szCs w:val="20"/>
                <w:lang w:eastAsia="lt-LT"/>
              </w:rPr>
              <w:t xml:space="preserve"> tūkst. Eur)</w:t>
            </w:r>
            <w:r w:rsidRPr="00AA3481">
              <w:rPr>
                <w:bCs/>
                <w:color w:val="000000" w:themeColor="text1"/>
                <w:sz w:val="20"/>
                <w:szCs w:val="20"/>
                <w:lang w:eastAsia="lt-LT"/>
              </w:rPr>
              <w:t>.</w:t>
            </w:r>
          </w:p>
        </w:tc>
        <w:tc>
          <w:tcPr>
            <w:tcW w:w="3827" w:type="dxa"/>
            <w:vMerge/>
          </w:tcPr>
          <w:p w14:paraId="2F5CA964" w14:textId="77777777" w:rsidR="00F77B2D" w:rsidRPr="00201593" w:rsidRDefault="00F77B2D" w:rsidP="003D7CA4">
            <w:pPr>
              <w:pStyle w:val="Pagrindinistekstas"/>
              <w:spacing w:after="0"/>
              <w:contextualSpacing/>
              <w:jc w:val="both"/>
              <w:rPr>
                <w:bCs/>
                <w:sz w:val="20"/>
                <w:szCs w:val="20"/>
                <w:lang w:eastAsia="lt-LT"/>
              </w:rPr>
            </w:pPr>
          </w:p>
        </w:tc>
      </w:tr>
      <w:tr w:rsidR="002834B4" w:rsidRPr="00201593" w14:paraId="3299325D" w14:textId="77777777" w:rsidTr="00527380">
        <w:tc>
          <w:tcPr>
            <w:tcW w:w="2925" w:type="dxa"/>
          </w:tcPr>
          <w:p w14:paraId="6D70CC54" w14:textId="77777777" w:rsidR="002834B4" w:rsidRDefault="002834B4" w:rsidP="009F3ACD">
            <w:pPr>
              <w:pStyle w:val="Pagrindinistekstas"/>
              <w:spacing w:after="0"/>
              <w:contextualSpacing/>
              <w:jc w:val="both"/>
              <w:rPr>
                <w:bCs/>
                <w:sz w:val="20"/>
                <w:szCs w:val="20"/>
                <w:lang w:eastAsia="lt-LT"/>
              </w:rPr>
            </w:pPr>
            <w:r>
              <w:rPr>
                <w:bCs/>
                <w:sz w:val="20"/>
                <w:szCs w:val="20"/>
                <w:lang w:eastAsia="lt-LT"/>
              </w:rPr>
              <w:lastRenderedPageBreak/>
              <w:t>05.07.01.02 „</w:t>
            </w:r>
            <w:r w:rsidRPr="00037D9B">
              <w:rPr>
                <w:bCs/>
                <w:sz w:val="20"/>
                <w:szCs w:val="20"/>
                <w:lang w:eastAsia="lt-LT"/>
              </w:rPr>
              <w:t>Socialinių projektų ir iniciatyvų rėmimas</w:t>
            </w:r>
            <w:r>
              <w:rPr>
                <w:bCs/>
                <w:sz w:val="20"/>
                <w:szCs w:val="20"/>
                <w:lang w:eastAsia="lt-LT"/>
              </w:rPr>
              <w:t>“:</w:t>
            </w:r>
          </w:p>
          <w:p w14:paraId="250CCF63" w14:textId="77777777" w:rsidR="002834B4" w:rsidRDefault="002834B4" w:rsidP="009F3ACD">
            <w:pPr>
              <w:pStyle w:val="Pagrindinistekstas"/>
              <w:spacing w:after="0"/>
              <w:contextualSpacing/>
              <w:jc w:val="both"/>
              <w:rPr>
                <w:bCs/>
                <w:sz w:val="20"/>
                <w:szCs w:val="20"/>
                <w:lang w:eastAsia="lt-LT"/>
              </w:rPr>
            </w:pPr>
          </w:p>
          <w:p w14:paraId="47BD070A" w14:textId="77777777" w:rsidR="002834B4" w:rsidRPr="00370A0E" w:rsidRDefault="002834B4" w:rsidP="00037D9B">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39C3F8A1" w14:textId="12D6BD45" w:rsidR="002834B4" w:rsidRPr="00370A0E" w:rsidRDefault="002834B4" w:rsidP="00037D9B">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-10,2</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2FFE7989" w14:textId="421FB30A" w:rsidR="002834B4" w:rsidRDefault="002834B4" w:rsidP="009F3ACD">
            <w:pPr>
              <w:pStyle w:val="Pagrindinistekstas"/>
              <w:spacing w:after="0"/>
              <w:contextualSpacing/>
              <w:jc w:val="both"/>
              <w:rPr>
                <w:bCs/>
                <w:sz w:val="20"/>
                <w:szCs w:val="20"/>
                <w:lang w:eastAsia="lt-LT"/>
              </w:rPr>
            </w:pPr>
          </w:p>
        </w:tc>
        <w:tc>
          <w:tcPr>
            <w:tcW w:w="3024" w:type="dxa"/>
          </w:tcPr>
          <w:p w14:paraId="678F793F" w14:textId="77777777" w:rsidR="002834B4" w:rsidRPr="00AA3481" w:rsidRDefault="002834B4" w:rsidP="002834B4">
            <w:pPr>
              <w:pStyle w:val="Pagrindinistekstas"/>
              <w:spacing w:after="0"/>
              <w:contextualSpacing/>
              <w:jc w:val="both"/>
              <w:rPr>
                <w:bCs/>
                <w:sz w:val="20"/>
                <w:szCs w:val="20"/>
                <w:lang w:eastAsia="lt-LT"/>
              </w:rPr>
            </w:pPr>
            <w:r w:rsidRPr="00AA3481">
              <w:rPr>
                <w:bCs/>
                <w:sz w:val="20"/>
                <w:szCs w:val="20"/>
                <w:lang w:eastAsia="lt-LT"/>
              </w:rPr>
              <w:t>04.01.01.02 „Atliekų, kurių turėtojo nustatyti neįmanoma arba kuris nebeegzistuoja, tvarkymas“:</w:t>
            </w:r>
          </w:p>
          <w:p w14:paraId="457D65A1" w14:textId="77777777" w:rsidR="002834B4" w:rsidRPr="00AA3481" w:rsidRDefault="002834B4" w:rsidP="002834B4">
            <w:pPr>
              <w:pStyle w:val="Pagrindinistekstas"/>
              <w:spacing w:after="0"/>
              <w:contextualSpacing/>
              <w:jc w:val="both"/>
              <w:rPr>
                <w:bCs/>
                <w:sz w:val="20"/>
                <w:szCs w:val="20"/>
                <w:lang w:eastAsia="lt-LT"/>
              </w:rPr>
            </w:pPr>
          </w:p>
          <w:p w14:paraId="1C0796FB" w14:textId="77777777" w:rsidR="002834B4" w:rsidRPr="00AA3481" w:rsidRDefault="002834B4" w:rsidP="002834B4">
            <w:pPr>
              <w:spacing w:after="120"/>
              <w:contextualSpacing/>
              <w:rPr>
                <w:bCs/>
                <w:color w:val="000000" w:themeColor="text1"/>
                <w:sz w:val="20"/>
                <w:szCs w:val="20"/>
              </w:rPr>
            </w:pPr>
            <w:r w:rsidRPr="00AA3481">
              <w:rPr>
                <w:bCs/>
                <w:color w:val="000000" w:themeColor="text1"/>
                <w:sz w:val="20"/>
                <w:szCs w:val="20"/>
              </w:rPr>
              <w:t>Savivaldybės administracijos direktorius</w:t>
            </w:r>
          </w:p>
          <w:p w14:paraId="6A37D361" w14:textId="7D691C8F" w:rsidR="002834B4" w:rsidRPr="00AA3481" w:rsidRDefault="002834B4" w:rsidP="002834B4">
            <w:pPr>
              <w:contextualSpacing/>
              <w:rPr>
                <w:bCs/>
                <w:color w:val="000000" w:themeColor="text1"/>
                <w:sz w:val="20"/>
                <w:szCs w:val="20"/>
              </w:rPr>
            </w:pPr>
            <w:r w:rsidRPr="00AA3481">
              <w:rPr>
                <w:b/>
                <w:color w:val="000000" w:themeColor="text1"/>
                <w:sz w:val="20"/>
                <w:szCs w:val="20"/>
              </w:rPr>
              <w:t>(+19,6 tūkst. Eur)</w:t>
            </w:r>
            <w:r w:rsidRPr="00AA3481">
              <w:rPr>
                <w:bCs/>
                <w:color w:val="000000" w:themeColor="text1"/>
                <w:sz w:val="20"/>
                <w:szCs w:val="20"/>
              </w:rPr>
              <w:t>.</w:t>
            </w:r>
          </w:p>
          <w:p w14:paraId="50895B67" w14:textId="72F573BE" w:rsidR="002834B4" w:rsidRPr="00AA3481" w:rsidRDefault="002834B4" w:rsidP="002834B4">
            <w:pPr>
              <w:pStyle w:val="Pagrindinistekstas"/>
              <w:spacing w:after="0"/>
              <w:contextualSpacing/>
              <w:jc w:val="both"/>
              <w:rPr>
                <w:bCs/>
                <w:sz w:val="20"/>
                <w:szCs w:val="20"/>
                <w:lang w:eastAsia="lt-LT"/>
              </w:rPr>
            </w:pPr>
          </w:p>
        </w:tc>
        <w:tc>
          <w:tcPr>
            <w:tcW w:w="3827" w:type="dxa"/>
            <w:vMerge/>
          </w:tcPr>
          <w:p w14:paraId="40846811" w14:textId="77777777" w:rsidR="002834B4" w:rsidRPr="00201593" w:rsidRDefault="002834B4" w:rsidP="003D7CA4">
            <w:pPr>
              <w:pStyle w:val="Pagrindinistekstas"/>
              <w:spacing w:after="0"/>
              <w:contextualSpacing/>
              <w:jc w:val="both"/>
              <w:rPr>
                <w:bCs/>
                <w:sz w:val="20"/>
                <w:szCs w:val="20"/>
                <w:lang w:eastAsia="lt-LT"/>
              </w:rPr>
            </w:pPr>
          </w:p>
        </w:tc>
      </w:tr>
      <w:tr w:rsidR="006E039D" w:rsidRPr="00201593" w14:paraId="360A30E3" w14:textId="77777777" w:rsidTr="00527380">
        <w:tc>
          <w:tcPr>
            <w:tcW w:w="2925" w:type="dxa"/>
          </w:tcPr>
          <w:p w14:paraId="3CCA9138" w14:textId="77777777" w:rsidR="006E039D" w:rsidRDefault="00E455BD" w:rsidP="00E455BD">
            <w:pPr>
              <w:pStyle w:val="Pagrindinistekstas"/>
              <w:spacing w:after="0"/>
              <w:contextualSpacing/>
              <w:rPr>
                <w:bCs/>
                <w:sz w:val="20"/>
                <w:szCs w:val="20"/>
                <w:lang w:eastAsia="lt-LT"/>
              </w:rPr>
            </w:pPr>
            <w:r>
              <w:rPr>
                <w:bCs/>
                <w:sz w:val="20"/>
                <w:szCs w:val="20"/>
                <w:lang w:eastAsia="lt-LT"/>
              </w:rPr>
              <w:t>03.07.01.05 „</w:t>
            </w:r>
            <w:r w:rsidRPr="00E455BD">
              <w:rPr>
                <w:bCs/>
                <w:sz w:val="20"/>
                <w:szCs w:val="20"/>
                <w:lang w:eastAsia="lt-LT"/>
              </w:rPr>
              <w:t>Mokinių dalyvaujamasis biudžetas</w:t>
            </w:r>
            <w:r>
              <w:rPr>
                <w:bCs/>
                <w:sz w:val="20"/>
                <w:szCs w:val="20"/>
                <w:lang w:eastAsia="lt-LT"/>
              </w:rPr>
              <w:t>“:</w:t>
            </w:r>
          </w:p>
          <w:p w14:paraId="748F3811" w14:textId="77777777" w:rsidR="00E455BD" w:rsidRDefault="00E455BD" w:rsidP="00E455BD">
            <w:pPr>
              <w:pStyle w:val="Pagrindinistekstas"/>
              <w:spacing w:after="0"/>
              <w:contextualSpacing/>
              <w:rPr>
                <w:bCs/>
                <w:sz w:val="20"/>
                <w:szCs w:val="20"/>
                <w:lang w:eastAsia="lt-LT"/>
              </w:rPr>
            </w:pPr>
          </w:p>
          <w:p w14:paraId="1CFB31E1" w14:textId="77777777" w:rsidR="00E455BD" w:rsidRPr="00370A0E" w:rsidRDefault="00E455BD" w:rsidP="00E455BD">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6BB541A7" w14:textId="7EF67FB5" w:rsidR="00E455BD" w:rsidRPr="00370A0E" w:rsidRDefault="00E455BD" w:rsidP="00E455BD">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-2,5</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p w14:paraId="2E9E515A" w14:textId="77777777" w:rsidR="00E455BD" w:rsidRDefault="00E455BD" w:rsidP="00E455BD">
            <w:pPr>
              <w:pStyle w:val="Pagrindinistekstas"/>
              <w:spacing w:after="0"/>
              <w:contextualSpacing/>
              <w:rPr>
                <w:bCs/>
                <w:sz w:val="20"/>
                <w:szCs w:val="20"/>
                <w:lang w:eastAsia="lt-LT"/>
              </w:rPr>
            </w:pPr>
          </w:p>
          <w:p w14:paraId="0FE75DF3" w14:textId="77777777" w:rsidR="00E455BD" w:rsidRDefault="00E455BD" w:rsidP="009F3ACD">
            <w:pPr>
              <w:pStyle w:val="Pagrindinistekstas"/>
              <w:spacing w:after="0"/>
              <w:contextualSpacing/>
              <w:jc w:val="both"/>
              <w:rPr>
                <w:bCs/>
                <w:sz w:val="20"/>
                <w:szCs w:val="20"/>
                <w:lang w:eastAsia="lt-LT"/>
              </w:rPr>
            </w:pPr>
          </w:p>
          <w:p w14:paraId="336F540B" w14:textId="74E36F54" w:rsidR="00E455BD" w:rsidRDefault="00E455BD" w:rsidP="009F3ACD">
            <w:pPr>
              <w:pStyle w:val="Pagrindinistekstas"/>
              <w:spacing w:after="0"/>
              <w:contextualSpacing/>
              <w:jc w:val="both"/>
              <w:rPr>
                <w:bCs/>
                <w:sz w:val="20"/>
                <w:szCs w:val="20"/>
                <w:lang w:eastAsia="lt-LT"/>
              </w:rPr>
            </w:pPr>
          </w:p>
        </w:tc>
        <w:tc>
          <w:tcPr>
            <w:tcW w:w="3024" w:type="dxa"/>
          </w:tcPr>
          <w:p w14:paraId="56DA0323" w14:textId="77777777" w:rsidR="00E455BD" w:rsidRPr="00AA3481" w:rsidRDefault="00E455BD" w:rsidP="00E455BD">
            <w:pPr>
              <w:pStyle w:val="Pagrindinistekstas"/>
              <w:spacing w:after="0"/>
              <w:contextualSpacing/>
              <w:rPr>
                <w:bCs/>
                <w:sz w:val="20"/>
                <w:szCs w:val="20"/>
                <w:lang w:eastAsia="lt-LT"/>
              </w:rPr>
            </w:pPr>
            <w:r w:rsidRPr="00AA3481">
              <w:rPr>
                <w:bCs/>
                <w:sz w:val="20"/>
                <w:szCs w:val="20"/>
                <w:lang w:eastAsia="lt-LT"/>
              </w:rPr>
              <w:t>03.07.01.05 „Mokinių dalyvaujamasis biudžetas“:</w:t>
            </w:r>
          </w:p>
          <w:p w14:paraId="02604F7F" w14:textId="77777777" w:rsidR="006E039D" w:rsidRPr="00AA3481" w:rsidRDefault="006E039D" w:rsidP="006F6ABC">
            <w:pPr>
              <w:pStyle w:val="Pagrindinistekstas"/>
              <w:spacing w:after="0"/>
              <w:contextualSpacing/>
              <w:rPr>
                <w:bCs/>
                <w:sz w:val="20"/>
                <w:szCs w:val="20"/>
                <w:lang w:eastAsia="lt-LT"/>
              </w:rPr>
            </w:pPr>
          </w:p>
          <w:p w14:paraId="714061DF" w14:textId="77777777" w:rsidR="00E455BD" w:rsidRPr="00AA3481" w:rsidRDefault="00E455BD" w:rsidP="00E455BD">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4DF7A298" w14:textId="14863140" w:rsidR="00E455BD" w:rsidRPr="00AA3481" w:rsidRDefault="00E455BD" w:rsidP="00E455BD">
            <w:pPr>
              <w:spacing w:after="120"/>
              <w:contextualSpacing/>
              <w:jc w:val="both"/>
              <w:rPr>
                <w:b/>
                <w:bCs/>
                <w:sz w:val="20"/>
                <w:szCs w:val="20"/>
                <w:lang w:eastAsia="en-US"/>
              </w:rPr>
            </w:pPr>
            <w:r w:rsidRPr="00AA3481">
              <w:rPr>
                <w:b/>
                <w:bCs/>
                <w:sz w:val="20"/>
                <w:szCs w:val="20"/>
                <w:lang w:eastAsia="en-US"/>
              </w:rPr>
              <w:t>(+0,5 tūkst. Eur)</w:t>
            </w:r>
            <w:r w:rsidRPr="00AA3481">
              <w:rPr>
                <w:sz w:val="20"/>
                <w:szCs w:val="20"/>
                <w:lang w:eastAsia="en-US"/>
              </w:rPr>
              <w:t>;</w:t>
            </w:r>
          </w:p>
          <w:p w14:paraId="3AC7B2DE" w14:textId="77777777" w:rsidR="00E455BD" w:rsidRPr="00AA3481" w:rsidRDefault="00E455BD" w:rsidP="00E455BD">
            <w:pPr>
              <w:contextualSpacing/>
              <w:rPr>
                <w:b/>
                <w:sz w:val="20"/>
                <w:szCs w:val="20"/>
              </w:rPr>
            </w:pPr>
          </w:p>
          <w:p w14:paraId="1A25CC29" w14:textId="77777777" w:rsidR="00E455BD" w:rsidRPr="00AA3481" w:rsidRDefault="00E455BD" w:rsidP="00E455BD">
            <w:pPr>
              <w:contextualSpacing/>
              <w:jc w:val="both"/>
              <w:rPr>
                <w:bCs/>
                <w:sz w:val="20"/>
                <w:szCs w:val="20"/>
              </w:rPr>
            </w:pPr>
            <w:r w:rsidRPr="00AA3481">
              <w:rPr>
                <w:bCs/>
                <w:sz w:val="20"/>
                <w:szCs w:val="20"/>
              </w:rPr>
              <w:t>Kaišiadorių Algirdo Brazausko gimnazijos direktorius</w:t>
            </w:r>
          </w:p>
          <w:p w14:paraId="37160EBF" w14:textId="5BA7262C" w:rsidR="00E455BD" w:rsidRPr="00AA3481" w:rsidRDefault="00E455BD" w:rsidP="00E455BD">
            <w:pPr>
              <w:spacing w:after="120"/>
              <w:contextualSpacing/>
              <w:jc w:val="both"/>
              <w:rPr>
                <w:sz w:val="20"/>
                <w:szCs w:val="20"/>
                <w:lang w:eastAsia="en-US"/>
              </w:rPr>
            </w:pPr>
            <w:r w:rsidRPr="00AA3481">
              <w:rPr>
                <w:b/>
                <w:bCs/>
                <w:sz w:val="20"/>
                <w:szCs w:val="20"/>
                <w:lang w:eastAsia="en-US"/>
              </w:rPr>
              <w:t>(+0,5 tūkst. Eur)</w:t>
            </w:r>
            <w:r w:rsidRPr="00AA3481">
              <w:rPr>
                <w:sz w:val="20"/>
                <w:szCs w:val="20"/>
                <w:lang w:eastAsia="en-US"/>
              </w:rPr>
              <w:t>;</w:t>
            </w:r>
          </w:p>
          <w:p w14:paraId="2F1B2B25" w14:textId="77777777" w:rsidR="00E455BD" w:rsidRPr="00AA3481" w:rsidRDefault="00E455BD" w:rsidP="00E455BD">
            <w:pPr>
              <w:contextualSpacing/>
              <w:rPr>
                <w:b/>
                <w:sz w:val="20"/>
                <w:szCs w:val="20"/>
              </w:rPr>
            </w:pPr>
          </w:p>
          <w:p w14:paraId="4052F419" w14:textId="77777777" w:rsidR="00E455BD" w:rsidRPr="00AA3481" w:rsidRDefault="00E455BD" w:rsidP="00E455BD">
            <w:pPr>
              <w:spacing w:after="120"/>
              <w:contextualSpacing/>
              <w:jc w:val="both"/>
              <w:rPr>
                <w:bCs/>
                <w:sz w:val="20"/>
                <w:szCs w:val="20"/>
                <w:lang w:eastAsia="en-US"/>
              </w:rPr>
            </w:pPr>
            <w:r w:rsidRPr="00AA3481">
              <w:rPr>
                <w:bCs/>
                <w:sz w:val="20"/>
                <w:szCs w:val="20"/>
                <w:lang w:eastAsia="en-US"/>
              </w:rPr>
              <w:t>Kaišiadorių r. Žiežmarių gimnazijos direktorius</w:t>
            </w:r>
          </w:p>
          <w:p w14:paraId="496B2BC3" w14:textId="576AED4F" w:rsidR="00E455BD" w:rsidRPr="00AA3481" w:rsidRDefault="00E455BD" w:rsidP="00E455BD">
            <w:pPr>
              <w:spacing w:after="120"/>
              <w:contextualSpacing/>
              <w:jc w:val="both"/>
              <w:rPr>
                <w:sz w:val="20"/>
                <w:szCs w:val="20"/>
                <w:lang w:eastAsia="en-US"/>
              </w:rPr>
            </w:pPr>
            <w:r w:rsidRPr="00AA3481">
              <w:rPr>
                <w:b/>
                <w:bCs/>
                <w:sz w:val="20"/>
                <w:szCs w:val="20"/>
                <w:lang w:eastAsia="en-US"/>
              </w:rPr>
              <w:t>(+0,5 tūkst. Eur)</w:t>
            </w:r>
            <w:r w:rsidRPr="00AA3481">
              <w:rPr>
                <w:sz w:val="20"/>
                <w:szCs w:val="20"/>
                <w:lang w:eastAsia="en-US"/>
              </w:rPr>
              <w:t>;</w:t>
            </w:r>
          </w:p>
          <w:p w14:paraId="6D16F6EF" w14:textId="77777777" w:rsidR="00E455BD" w:rsidRPr="00AA3481" w:rsidRDefault="00E455BD" w:rsidP="00E455BD">
            <w:pPr>
              <w:spacing w:after="120"/>
              <w:contextualSpacing/>
              <w:jc w:val="both"/>
              <w:rPr>
                <w:sz w:val="20"/>
                <w:szCs w:val="20"/>
                <w:lang w:eastAsia="en-US"/>
              </w:rPr>
            </w:pPr>
          </w:p>
          <w:p w14:paraId="4C90B5E1" w14:textId="77777777" w:rsidR="00E455BD" w:rsidRPr="00AA3481" w:rsidRDefault="00E455BD" w:rsidP="00E455BD">
            <w:pPr>
              <w:spacing w:after="120"/>
              <w:contextualSpacing/>
              <w:jc w:val="both"/>
              <w:rPr>
                <w:bCs/>
                <w:sz w:val="20"/>
                <w:szCs w:val="20"/>
                <w:lang w:eastAsia="en-US"/>
              </w:rPr>
            </w:pPr>
            <w:r w:rsidRPr="00AA3481">
              <w:rPr>
                <w:bCs/>
                <w:sz w:val="20"/>
                <w:szCs w:val="20"/>
                <w:lang w:eastAsia="en-US"/>
              </w:rPr>
              <w:t>Kaišiadorių r. Kruonio pagrindinės mokyklos direktorius</w:t>
            </w:r>
          </w:p>
          <w:p w14:paraId="669E660E" w14:textId="31F699D4" w:rsidR="00E455BD" w:rsidRPr="00AA3481" w:rsidRDefault="00E455BD" w:rsidP="00E455BD">
            <w:pPr>
              <w:spacing w:after="120"/>
              <w:contextualSpacing/>
              <w:jc w:val="both"/>
              <w:rPr>
                <w:b/>
                <w:bCs/>
                <w:sz w:val="20"/>
                <w:szCs w:val="20"/>
                <w:lang w:eastAsia="en-US"/>
              </w:rPr>
            </w:pPr>
            <w:r w:rsidRPr="00AA3481">
              <w:rPr>
                <w:b/>
                <w:bCs/>
                <w:sz w:val="20"/>
                <w:szCs w:val="20"/>
                <w:lang w:eastAsia="en-US"/>
              </w:rPr>
              <w:t>(+0,5 tūkst. Eur)</w:t>
            </w:r>
            <w:r w:rsidRPr="00AA3481">
              <w:rPr>
                <w:sz w:val="20"/>
                <w:szCs w:val="20"/>
                <w:lang w:eastAsia="en-US"/>
              </w:rPr>
              <w:t>;</w:t>
            </w:r>
          </w:p>
          <w:p w14:paraId="52AA0177" w14:textId="77777777" w:rsidR="00E455BD" w:rsidRPr="00AA3481" w:rsidRDefault="00E455BD" w:rsidP="00E455BD">
            <w:pPr>
              <w:contextualSpacing/>
              <w:jc w:val="both"/>
              <w:rPr>
                <w:bCs/>
                <w:sz w:val="20"/>
                <w:szCs w:val="20"/>
              </w:rPr>
            </w:pPr>
          </w:p>
          <w:p w14:paraId="5F070BB1" w14:textId="77777777" w:rsidR="00E455BD" w:rsidRPr="00AA3481" w:rsidRDefault="00E455BD" w:rsidP="00E455BD">
            <w:pPr>
              <w:pStyle w:val="Pagrindinistekstas"/>
              <w:spacing w:after="0"/>
              <w:jc w:val="both"/>
              <w:rPr>
                <w:bCs/>
                <w:sz w:val="20"/>
                <w:szCs w:val="20"/>
              </w:rPr>
            </w:pPr>
            <w:r w:rsidRPr="00AA3481">
              <w:rPr>
                <w:bCs/>
                <w:sz w:val="20"/>
                <w:szCs w:val="20"/>
              </w:rPr>
              <w:t>Kaišiadorių r. Žaslių pagrindinės mokyklos direktorius</w:t>
            </w:r>
          </w:p>
          <w:p w14:paraId="50F7EBDB" w14:textId="60912BDC" w:rsidR="00E455BD" w:rsidRPr="00AA3481" w:rsidRDefault="00E455BD" w:rsidP="00D67E4A">
            <w:pPr>
              <w:pStyle w:val="Pagrindinistekstas"/>
              <w:spacing w:after="0"/>
              <w:jc w:val="both"/>
              <w:rPr>
                <w:sz w:val="20"/>
                <w:szCs w:val="20"/>
              </w:rPr>
            </w:pPr>
            <w:r w:rsidRPr="00AA3481">
              <w:rPr>
                <w:b/>
                <w:bCs/>
                <w:sz w:val="20"/>
                <w:szCs w:val="20"/>
              </w:rPr>
              <w:t>(+0,5 tūkst. Eur)</w:t>
            </w:r>
            <w:r w:rsidRPr="00AA3481">
              <w:rPr>
                <w:sz w:val="20"/>
                <w:szCs w:val="20"/>
              </w:rPr>
              <w:t>.</w:t>
            </w:r>
          </w:p>
        </w:tc>
        <w:tc>
          <w:tcPr>
            <w:tcW w:w="3827" w:type="dxa"/>
          </w:tcPr>
          <w:p w14:paraId="3D903F6C" w14:textId="77777777" w:rsidR="002C3311" w:rsidRDefault="002C3311" w:rsidP="002C3311">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19322C87" w14:textId="77777777" w:rsidR="006E039D" w:rsidRDefault="006E039D" w:rsidP="003D7CA4">
            <w:pPr>
              <w:pStyle w:val="Pagrindinistekstas"/>
              <w:spacing w:after="0"/>
              <w:contextualSpacing/>
              <w:jc w:val="both"/>
              <w:rPr>
                <w:bCs/>
                <w:sz w:val="20"/>
                <w:szCs w:val="20"/>
                <w:lang w:eastAsia="lt-LT"/>
              </w:rPr>
            </w:pPr>
          </w:p>
          <w:p w14:paraId="0ED15341" w14:textId="35DFC90C" w:rsidR="009D5178" w:rsidRPr="00201593" w:rsidRDefault="002C3311" w:rsidP="009D5178">
            <w:pPr>
              <w:pStyle w:val="Pagrindinistekstas"/>
              <w:contextualSpacing/>
              <w:jc w:val="both"/>
              <w:rPr>
                <w:bCs/>
                <w:sz w:val="20"/>
                <w:szCs w:val="20"/>
                <w:lang w:eastAsia="lt-LT"/>
              </w:rPr>
            </w:pPr>
            <w:r>
              <w:rPr>
                <w:bCs/>
                <w:sz w:val="20"/>
                <w:szCs w:val="20"/>
                <w:lang w:eastAsia="lt-LT"/>
              </w:rPr>
              <w:t>M</w:t>
            </w:r>
            <w:r w:rsidRPr="002C3311">
              <w:rPr>
                <w:bCs/>
                <w:sz w:val="20"/>
                <w:szCs w:val="20"/>
                <w:lang w:eastAsia="lt-LT"/>
              </w:rPr>
              <w:t>ažin</w:t>
            </w:r>
            <w:r>
              <w:rPr>
                <w:bCs/>
                <w:sz w:val="20"/>
                <w:szCs w:val="20"/>
                <w:lang w:eastAsia="lt-LT"/>
              </w:rPr>
              <w:t>ami</w:t>
            </w:r>
            <w:r w:rsidRPr="002C3311">
              <w:rPr>
                <w:bCs/>
                <w:sz w:val="20"/>
                <w:szCs w:val="20"/>
                <w:lang w:eastAsia="lt-LT"/>
              </w:rPr>
              <w:t xml:space="preserve"> asignavim</w:t>
            </w:r>
            <w:r>
              <w:rPr>
                <w:bCs/>
                <w:sz w:val="20"/>
                <w:szCs w:val="20"/>
                <w:lang w:eastAsia="lt-LT"/>
              </w:rPr>
              <w:t>ai</w:t>
            </w:r>
            <w:r w:rsidRPr="002C3311">
              <w:rPr>
                <w:bCs/>
                <w:sz w:val="20"/>
                <w:szCs w:val="20"/>
                <w:lang w:eastAsia="lt-LT"/>
              </w:rPr>
              <w:t xml:space="preserve"> iš savivaldybės prognozuojamų pajamų Savivaldybės administracijos direktoriui ir atitinkamai didin</w:t>
            </w:r>
            <w:r>
              <w:rPr>
                <w:bCs/>
                <w:sz w:val="20"/>
                <w:szCs w:val="20"/>
                <w:lang w:eastAsia="lt-LT"/>
              </w:rPr>
              <w:t>ami</w:t>
            </w:r>
            <w:r w:rsidRPr="002C3311">
              <w:rPr>
                <w:bCs/>
                <w:sz w:val="20"/>
                <w:szCs w:val="20"/>
                <w:lang w:eastAsia="lt-LT"/>
              </w:rPr>
              <w:t xml:space="preserve"> asignavim</w:t>
            </w:r>
            <w:r>
              <w:rPr>
                <w:bCs/>
                <w:sz w:val="20"/>
                <w:szCs w:val="20"/>
                <w:lang w:eastAsia="lt-LT"/>
              </w:rPr>
              <w:t>ai</w:t>
            </w:r>
            <w:r w:rsidR="009D5178">
              <w:rPr>
                <w:bCs/>
                <w:sz w:val="20"/>
                <w:szCs w:val="20"/>
                <w:lang w:eastAsia="lt-LT"/>
              </w:rPr>
              <w:t xml:space="preserve"> dėl mokinių dalyvaujamojo biudžeto išvardintoms švietimo įstaigoms.</w:t>
            </w:r>
            <w:r w:rsidRPr="002C3311">
              <w:rPr>
                <w:bCs/>
                <w:sz w:val="20"/>
                <w:szCs w:val="20"/>
                <w:lang w:eastAsia="lt-LT"/>
              </w:rPr>
              <w:t xml:space="preserve"> </w:t>
            </w:r>
          </w:p>
          <w:p w14:paraId="522023CC" w14:textId="7C86FF07" w:rsidR="002C3311" w:rsidRPr="00201593" w:rsidRDefault="002C3311" w:rsidP="002C3311">
            <w:pPr>
              <w:pStyle w:val="Pagrindinistekstas"/>
              <w:spacing w:after="0"/>
              <w:contextualSpacing/>
              <w:jc w:val="both"/>
              <w:rPr>
                <w:bCs/>
                <w:sz w:val="20"/>
                <w:szCs w:val="20"/>
                <w:lang w:eastAsia="lt-LT"/>
              </w:rPr>
            </w:pPr>
          </w:p>
        </w:tc>
      </w:tr>
      <w:tr w:rsidR="00C3010B" w:rsidRPr="00201593" w14:paraId="2C33AF1F" w14:textId="77777777" w:rsidTr="00D67E4A">
        <w:trPr>
          <w:trHeight w:val="2439"/>
        </w:trPr>
        <w:tc>
          <w:tcPr>
            <w:tcW w:w="2925" w:type="dxa"/>
          </w:tcPr>
          <w:p w14:paraId="1DD83120" w14:textId="63441FD3" w:rsidR="00C3010B" w:rsidRPr="00AA3481" w:rsidRDefault="00C3010B" w:rsidP="00174607">
            <w:pPr>
              <w:pStyle w:val="Pagrindinistekstas"/>
              <w:spacing w:after="0"/>
              <w:contextualSpacing/>
              <w:jc w:val="both"/>
              <w:rPr>
                <w:bCs/>
                <w:sz w:val="20"/>
                <w:szCs w:val="20"/>
                <w:lang w:eastAsia="lt-LT"/>
              </w:rPr>
            </w:pPr>
            <w:r w:rsidRPr="00AA3481">
              <w:rPr>
                <w:bCs/>
                <w:kern w:val="2"/>
                <w:sz w:val="20"/>
                <w:szCs w:val="20"/>
                <w14:ligatures w14:val="standardContextual"/>
              </w:rPr>
              <w:t xml:space="preserve">01.01.01.05 </w:t>
            </w:r>
            <w:r w:rsidRPr="00AA3481">
              <w:rPr>
                <w:bCs/>
                <w:sz w:val="20"/>
                <w:szCs w:val="20"/>
                <w:lang w:eastAsia="lt-LT"/>
              </w:rPr>
              <w:t>„Savivaldybės biudžetinių įstaigų  darbo užmokestis“:</w:t>
            </w:r>
          </w:p>
          <w:p w14:paraId="72F7A59A" w14:textId="77777777" w:rsidR="00C3010B" w:rsidRPr="00AA3481" w:rsidRDefault="00C3010B" w:rsidP="00174607">
            <w:pPr>
              <w:pStyle w:val="Pagrindinistekstas"/>
              <w:spacing w:after="0"/>
              <w:contextualSpacing/>
              <w:jc w:val="both"/>
              <w:rPr>
                <w:bCs/>
                <w:sz w:val="20"/>
                <w:szCs w:val="20"/>
                <w:lang w:eastAsia="lt-LT"/>
              </w:rPr>
            </w:pPr>
          </w:p>
          <w:p w14:paraId="55175D8D" w14:textId="4E626F1F" w:rsidR="00C3010B" w:rsidRPr="00AA3481" w:rsidRDefault="00C3010B" w:rsidP="00231090">
            <w:pPr>
              <w:pStyle w:val="Pagrindinistekstas"/>
              <w:spacing w:after="0"/>
              <w:contextualSpacing/>
              <w:rPr>
                <w:bCs/>
                <w:sz w:val="20"/>
                <w:szCs w:val="20"/>
                <w:lang w:eastAsia="lt-LT"/>
              </w:rPr>
            </w:pPr>
            <w:r w:rsidRPr="00AA3481">
              <w:rPr>
                <w:bCs/>
                <w:sz w:val="20"/>
                <w:szCs w:val="20"/>
                <w:lang w:eastAsia="lt-LT"/>
              </w:rPr>
              <w:t>Žaslių kultūros centro direktorius</w:t>
            </w:r>
          </w:p>
          <w:p w14:paraId="06983248" w14:textId="6E35CA51" w:rsidR="00C3010B" w:rsidRPr="00AA3481" w:rsidRDefault="00C3010B" w:rsidP="00231090">
            <w:pPr>
              <w:pStyle w:val="Pagrindinistekstas"/>
              <w:spacing w:after="0"/>
              <w:contextualSpacing/>
              <w:jc w:val="both"/>
              <w:rPr>
                <w:b/>
                <w:sz w:val="20"/>
                <w:szCs w:val="20"/>
                <w:lang w:eastAsia="lt-LT"/>
              </w:rPr>
            </w:pPr>
            <w:r w:rsidRPr="00AA3481">
              <w:rPr>
                <w:b/>
                <w:sz w:val="20"/>
                <w:szCs w:val="20"/>
                <w:lang w:eastAsia="lt-LT"/>
              </w:rPr>
              <w:t>(-3,2 tūkst. Eur)</w:t>
            </w:r>
            <w:r w:rsidRPr="00AA3481">
              <w:rPr>
                <w:bCs/>
                <w:sz w:val="20"/>
                <w:szCs w:val="20"/>
                <w:lang w:eastAsia="lt-LT"/>
              </w:rPr>
              <w:t>;</w:t>
            </w:r>
          </w:p>
          <w:p w14:paraId="1E0DBA55" w14:textId="77777777" w:rsidR="00C3010B" w:rsidRPr="00AA3481" w:rsidRDefault="00C3010B" w:rsidP="00231090">
            <w:pPr>
              <w:pStyle w:val="Pagrindinistekstas"/>
              <w:spacing w:after="0"/>
              <w:contextualSpacing/>
              <w:jc w:val="both"/>
              <w:rPr>
                <w:b/>
                <w:sz w:val="20"/>
                <w:szCs w:val="20"/>
                <w:lang w:eastAsia="lt-LT"/>
              </w:rPr>
            </w:pPr>
          </w:p>
          <w:p w14:paraId="5DBBA5E3" w14:textId="27D221D8" w:rsidR="00C3010B" w:rsidRPr="00AA3481" w:rsidRDefault="00C3010B" w:rsidP="00231090">
            <w:pPr>
              <w:pStyle w:val="Pagrindinistekstas"/>
              <w:spacing w:after="0"/>
              <w:contextualSpacing/>
              <w:rPr>
                <w:bCs/>
                <w:sz w:val="20"/>
                <w:szCs w:val="20"/>
                <w:lang w:eastAsia="lt-LT"/>
              </w:rPr>
            </w:pPr>
            <w:r w:rsidRPr="00AA3481">
              <w:rPr>
                <w:bCs/>
                <w:sz w:val="20"/>
                <w:szCs w:val="20"/>
                <w:lang w:eastAsia="lt-LT"/>
              </w:rPr>
              <w:t>Kruonio kultūros centro direktorius</w:t>
            </w:r>
          </w:p>
          <w:p w14:paraId="29BB47FE" w14:textId="77777777" w:rsidR="00C3010B" w:rsidRPr="00AA3481" w:rsidRDefault="00C3010B" w:rsidP="009F3ACD">
            <w:pPr>
              <w:pStyle w:val="Pagrindinistekstas"/>
              <w:spacing w:after="0"/>
              <w:contextualSpacing/>
              <w:jc w:val="both"/>
              <w:rPr>
                <w:bCs/>
                <w:sz w:val="20"/>
                <w:szCs w:val="20"/>
                <w:lang w:eastAsia="lt-LT"/>
              </w:rPr>
            </w:pPr>
            <w:r w:rsidRPr="00AA3481">
              <w:rPr>
                <w:b/>
                <w:sz w:val="20"/>
                <w:szCs w:val="20"/>
                <w:lang w:eastAsia="lt-LT"/>
              </w:rPr>
              <w:t>(-19,1 tūkst. Eur)</w:t>
            </w:r>
            <w:r w:rsidRPr="00AA3481">
              <w:rPr>
                <w:bCs/>
                <w:sz w:val="20"/>
                <w:szCs w:val="20"/>
                <w:lang w:eastAsia="lt-LT"/>
              </w:rPr>
              <w:t>;</w:t>
            </w:r>
          </w:p>
          <w:p w14:paraId="0BB38BDB" w14:textId="77777777" w:rsidR="00C3010B" w:rsidRPr="00AA3481" w:rsidRDefault="00C3010B" w:rsidP="009F3ACD">
            <w:pPr>
              <w:pStyle w:val="Pagrindinistekstas"/>
              <w:spacing w:after="0"/>
              <w:contextualSpacing/>
              <w:jc w:val="both"/>
              <w:rPr>
                <w:b/>
                <w:sz w:val="20"/>
                <w:szCs w:val="20"/>
                <w:lang w:eastAsia="lt-LT"/>
              </w:rPr>
            </w:pPr>
          </w:p>
          <w:p w14:paraId="02091832" w14:textId="77777777" w:rsidR="00C3010B" w:rsidRPr="00AA3481" w:rsidRDefault="00C3010B" w:rsidP="00D762D1">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Kaišiadorių lopšelio-darželio „Žvaigždutė“ direktorius</w:t>
            </w:r>
          </w:p>
          <w:p w14:paraId="31F1DC27" w14:textId="3940E57E" w:rsidR="00C3010B" w:rsidRPr="00AA3481" w:rsidRDefault="00C3010B" w:rsidP="00D762D1">
            <w:pPr>
              <w:contextualSpacing/>
              <w:jc w:val="both"/>
              <w:rPr>
                <w:kern w:val="2"/>
                <w:sz w:val="20"/>
                <w:szCs w:val="20"/>
                <w:lang w:eastAsia="en-US"/>
                <w14:ligatures w14:val="standardContextual"/>
              </w:rPr>
            </w:pPr>
            <w:r w:rsidRPr="00AA3481">
              <w:rPr>
                <w:b/>
                <w:bCs/>
                <w:kern w:val="2"/>
                <w:sz w:val="20"/>
                <w:szCs w:val="20"/>
                <w:lang w:eastAsia="en-US"/>
                <w14:ligatures w14:val="standardContextual"/>
              </w:rPr>
              <w:t>(-8,3 tūkst.  Eur)</w:t>
            </w:r>
            <w:r w:rsidRPr="00AA3481">
              <w:rPr>
                <w:kern w:val="2"/>
                <w:sz w:val="20"/>
                <w:szCs w:val="20"/>
                <w:lang w:eastAsia="en-US"/>
                <w14:ligatures w14:val="standardContextual"/>
              </w:rPr>
              <w:t>.</w:t>
            </w:r>
          </w:p>
          <w:p w14:paraId="18E14B25" w14:textId="3C4C7A81" w:rsidR="00C3010B" w:rsidRPr="00AA3481" w:rsidRDefault="00C3010B" w:rsidP="009F3ACD">
            <w:pPr>
              <w:pStyle w:val="Pagrindinistekstas"/>
              <w:spacing w:after="0"/>
              <w:contextualSpacing/>
              <w:jc w:val="both"/>
              <w:rPr>
                <w:b/>
                <w:sz w:val="20"/>
                <w:szCs w:val="20"/>
                <w:lang w:eastAsia="lt-LT"/>
              </w:rPr>
            </w:pPr>
          </w:p>
        </w:tc>
        <w:tc>
          <w:tcPr>
            <w:tcW w:w="3024" w:type="dxa"/>
          </w:tcPr>
          <w:p w14:paraId="04596B81" w14:textId="77777777" w:rsidR="00C3010B" w:rsidRPr="00AA3481" w:rsidRDefault="00C3010B" w:rsidP="00231090">
            <w:pPr>
              <w:pStyle w:val="Pagrindinistekstas"/>
              <w:contextualSpacing/>
              <w:rPr>
                <w:bCs/>
                <w:sz w:val="20"/>
                <w:szCs w:val="20"/>
                <w:lang w:eastAsia="lt-LT"/>
              </w:rPr>
            </w:pPr>
            <w:r w:rsidRPr="00AA3481">
              <w:rPr>
                <w:bCs/>
                <w:sz w:val="20"/>
                <w:szCs w:val="20"/>
                <w:lang w:eastAsia="lt-LT"/>
              </w:rPr>
              <w:t>02.02.01.01 „Kultūros įstaigų funkcijų vykdymas“:</w:t>
            </w:r>
          </w:p>
          <w:p w14:paraId="757DDB93" w14:textId="77777777" w:rsidR="00C3010B" w:rsidRPr="00AA3481" w:rsidRDefault="00C3010B" w:rsidP="00231090">
            <w:pPr>
              <w:pStyle w:val="Pagrindinistekstas"/>
              <w:contextualSpacing/>
              <w:rPr>
                <w:bCs/>
                <w:sz w:val="20"/>
                <w:szCs w:val="20"/>
                <w:lang w:eastAsia="lt-LT"/>
              </w:rPr>
            </w:pPr>
          </w:p>
          <w:p w14:paraId="48D698E6" w14:textId="77777777" w:rsidR="00C3010B" w:rsidRPr="00AA3481" w:rsidRDefault="00C3010B" w:rsidP="00231090">
            <w:pPr>
              <w:pStyle w:val="Pagrindinistekstas"/>
              <w:spacing w:after="0"/>
              <w:contextualSpacing/>
              <w:rPr>
                <w:bCs/>
                <w:sz w:val="20"/>
                <w:szCs w:val="20"/>
                <w:lang w:eastAsia="lt-LT"/>
              </w:rPr>
            </w:pPr>
            <w:r w:rsidRPr="00AA3481">
              <w:rPr>
                <w:bCs/>
                <w:sz w:val="20"/>
                <w:szCs w:val="20"/>
                <w:lang w:eastAsia="lt-LT"/>
              </w:rPr>
              <w:t>Žaslių kultūros centro direktorius</w:t>
            </w:r>
          </w:p>
          <w:p w14:paraId="6BB47DED" w14:textId="4349B4FA" w:rsidR="00C3010B" w:rsidRPr="00AA3481" w:rsidRDefault="00C3010B" w:rsidP="00231090">
            <w:pPr>
              <w:pStyle w:val="Pagrindinistekstas"/>
              <w:spacing w:after="0"/>
              <w:contextualSpacing/>
              <w:jc w:val="both"/>
              <w:rPr>
                <w:bCs/>
                <w:sz w:val="20"/>
                <w:szCs w:val="20"/>
                <w:lang w:eastAsia="lt-LT"/>
              </w:rPr>
            </w:pPr>
            <w:r w:rsidRPr="00AA3481">
              <w:rPr>
                <w:b/>
                <w:sz w:val="20"/>
                <w:szCs w:val="20"/>
                <w:lang w:eastAsia="lt-LT"/>
              </w:rPr>
              <w:t>(+3,2 tūkst. Eur)</w:t>
            </w:r>
            <w:r w:rsidRPr="00AA3481">
              <w:rPr>
                <w:bCs/>
                <w:sz w:val="20"/>
                <w:szCs w:val="20"/>
                <w:lang w:eastAsia="lt-LT"/>
              </w:rPr>
              <w:t>.</w:t>
            </w:r>
          </w:p>
          <w:p w14:paraId="42F85D99" w14:textId="77777777" w:rsidR="00C3010B" w:rsidRPr="00AA3481" w:rsidRDefault="00C3010B" w:rsidP="00231090">
            <w:pPr>
              <w:pStyle w:val="Pagrindinistekstas"/>
              <w:spacing w:after="0"/>
              <w:contextualSpacing/>
              <w:rPr>
                <w:bCs/>
                <w:sz w:val="20"/>
                <w:szCs w:val="20"/>
                <w:lang w:eastAsia="lt-LT"/>
              </w:rPr>
            </w:pPr>
          </w:p>
          <w:p w14:paraId="587D4312" w14:textId="77777777" w:rsidR="00C3010B" w:rsidRPr="00AA3481" w:rsidRDefault="00C3010B" w:rsidP="00231090">
            <w:pPr>
              <w:pStyle w:val="Pagrindinistekstas"/>
              <w:spacing w:after="0"/>
              <w:contextualSpacing/>
              <w:rPr>
                <w:bCs/>
                <w:sz w:val="20"/>
                <w:szCs w:val="20"/>
                <w:lang w:eastAsia="lt-LT"/>
              </w:rPr>
            </w:pPr>
            <w:r w:rsidRPr="00AA3481">
              <w:rPr>
                <w:bCs/>
                <w:sz w:val="20"/>
                <w:szCs w:val="20"/>
                <w:lang w:eastAsia="lt-LT"/>
              </w:rPr>
              <w:t>Kruonio kultūros centro direktorius</w:t>
            </w:r>
          </w:p>
          <w:p w14:paraId="5882FE47" w14:textId="6756ED49" w:rsidR="00C3010B" w:rsidRPr="00AA3481" w:rsidRDefault="00C3010B" w:rsidP="00231090">
            <w:pPr>
              <w:pStyle w:val="Pagrindinistekstas"/>
              <w:spacing w:after="0"/>
              <w:contextualSpacing/>
              <w:jc w:val="both"/>
              <w:rPr>
                <w:b/>
                <w:sz w:val="20"/>
                <w:szCs w:val="20"/>
                <w:lang w:eastAsia="lt-LT"/>
              </w:rPr>
            </w:pPr>
            <w:r w:rsidRPr="00AA3481">
              <w:rPr>
                <w:b/>
                <w:sz w:val="20"/>
                <w:szCs w:val="20"/>
                <w:lang w:eastAsia="lt-LT"/>
              </w:rPr>
              <w:t>(+19,1 tūkst. Eur)</w:t>
            </w:r>
            <w:r w:rsidRPr="00AA3481">
              <w:rPr>
                <w:bCs/>
                <w:sz w:val="20"/>
                <w:szCs w:val="20"/>
                <w:lang w:eastAsia="lt-LT"/>
              </w:rPr>
              <w:t>;</w:t>
            </w:r>
          </w:p>
          <w:p w14:paraId="3461C37C" w14:textId="77777777" w:rsidR="00C3010B" w:rsidRPr="00AA3481" w:rsidRDefault="00C3010B" w:rsidP="00231090">
            <w:pPr>
              <w:pStyle w:val="Pagrindinistekstas"/>
              <w:spacing w:after="0"/>
              <w:contextualSpacing/>
              <w:jc w:val="both"/>
              <w:rPr>
                <w:bCs/>
                <w:sz w:val="20"/>
                <w:szCs w:val="20"/>
                <w:lang w:eastAsia="lt-LT"/>
              </w:rPr>
            </w:pPr>
          </w:p>
          <w:p w14:paraId="160C9825" w14:textId="39FD6348" w:rsidR="00C3010B" w:rsidRPr="00AA3481" w:rsidRDefault="00C3010B" w:rsidP="00231090">
            <w:pPr>
              <w:pStyle w:val="Pagrindinistekstas"/>
              <w:spacing w:after="0"/>
              <w:contextualSpacing/>
              <w:rPr>
                <w:bCs/>
                <w:sz w:val="20"/>
                <w:szCs w:val="20"/>
                <w:lang w:eastAsia="lt-LT"/>
              </w:rPr>
            </w:pPr>
          </w:p>
        </w:tc>
        <w:tc>
          <w:tcPr>
            <w:tcW w:w="3827" w:type="dxa"/>
            <w:vMerge w:val="restart"/>
          </w:tcPr>
          <w:p w14:paraId="0145CF98" w14:textId="77777777" w:rsidR="00C3010B" w:rsidRDefault="00C3010B" w:rsidP="00231090">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34CC62B8" w14:textId="77777777" w:rsidR="00C3010B" w:rsidRDefault="00C3010B" w:rsidP="003D7CA4">
            <w:pPr>
              <w:pStyle w:val="Pagrindinistekstas"/>
              <w:spacing w:after="0"/>
              <w:contextualSpacing/>
              <w:jc w:val="both"/>
              <w:rPr>
                <w:bCs/>
                <w:sz w:val="20"/>
                <w:szCs w:val="20"/>
                <w:lang w:eastAsia="lt-LT"/>
              </w:rPr>
            </w:pPr>
          </w:p>
          <w:p w14:paraId="0219C25E" w14:textId="4787D4D3" w:rsidR="00C3010B" w:rsidRPr="00231090" w:rsidRDefault="00C3010B" w:rsidP="00231090">
            <w:pPr>
              <w:pStyle w:val="Pagrindinistekstas"/>
              <w:contextualSpacing/>
              <w:jc w:val="both"/>
              <w:rPr>
                <w:bCs/>
                <w:sz w:val="20"/>
                <w:szCs w:val="20"/>
                <w:lang w:eastAsia="lt-LT"/>
              </w:rPr>
            </w:pPr>
            <w:r>
              <w:rPr>
                <w:bCs/>
                <w:sz w:val="20"/>
                <w:szCs w:val="20"/>
                <w:lang w:eastAsia="lt-LT"/>
              </w:rPr>
              <w:t xml:space="preserve"> </w:t>
            </w:r>
            <w:r w:rsidRPr="00231090">
              <w:rPr>
                <w:bCs/>
                <w:sz w:val="20"/>
                <w:szCs w:val="20"/>
                <w:lang w:eastAsia="lt-LT"/>
              </w:rPr>
              <w:t>Atsižvelgiant į gautus biudžetinių įstaigų prašymus dėl papildomų lėšų skyrimo, perkėlimo, perskirstomos lėšos tarp asignavimų valdytojų:</w:t>
            </w:r>
          </w:p>
          <w:p w14:paraId="31423ED4" w14:textId="110166DC" w:rsidR="00C3010B" w:rsidRPr="00231090" w:rsidRDefault="00C3010B" w:rsidP="00231090">
            <w:pPr>
              <w:pStyle w:val="Pagrindinistekstas"/>
              <w:contextualSpacing/>
              <w:jc w:val="both"/>
              <w:rPr>
                <w:bCs/>
                <w:sz w:val="20"/>
                <w:szCs w:val="20"/>
                <w:lang w:eastAsia="lt-LT"/>
              </w:rPr>
            </w:pPr>
            <w:r>
              <w:rPr>
                <w:bCs/>
                <w:sz w:val="20"/>
                <w:szCs w:val="20"/>
                <w:lang w:eastAsia="lt-LT"/>
              </w:rPr>
              <w:t xml:space="preserve">* </w:t>
            </w:r>
            <w:r w:rsidRPr="00231090">
              <w:rPr>
                <w:bCs/>
                <w:sz w:val="20"/>
                <w:szCs w:val="20"/>
                <w:lang w:eastAsia="lt-LT"/>
              </w:rPr>
              <w:t>mažin</w:t>
            </w:r>
            <w:r>
              <w:rPr>
                <w:bCs/>
                <w:sz w:val="20"/>
                <w:szCs w:val="20"/>
                <w:lang w:eastAsia="lt-LT"/>
              </w:rPr>
              <w:t xml:space="preserve">ami </w:t>
            </w:r>
            <w:r w:rsidRPr="00231090">
              <w:rPr>
                <w:bCs/>
                <w:sz w:val="20"/>
                <w:szCs w:val="20"/>
                <w:lang w:eastAsia="lt-LT"/>
              </w:rPr>
              <w:t xml:space="preserve"> 3,2 tūkst. Eur biudžeto asignavim</w:t>
            </w:r>
            <w:r>
              <w:rPr>
                <w:bCs/>
                <w:sz w:val="20"/>
                <w:szCs w:val="20"/>
                <w:lang w:eastAsia="lt-LT"/>
              </w:rPr>
              <w:t>ai</w:t>
            </w:r>
            <w:r w:rsidRPr="00231090">
              <w:rPr>
                <w:bCs/>
                <w:sz w:val="20"/>
                <w:szCs w:val="20"/>
                <w:lang w:eastAsia="lt-LT"/>
              </w:rPr>
              <w:t xml:space="preserve"> iš savivaldybės prognozuojamų pajamų Žaslių kultūros centro direktoriui Savivaldybės valdymo programai vykdyti išlaidoms (3200 Eur 01.01.01.05. darbo užmokestis) ir atitinkamai padidinti asignavimus Švietimo, kultūros ir sporto programai vykdyti (02.02.01.01. darbo užmokestis);</w:t>
            </w:r>
          </w:p>
          <w:p w14:paraId="55712B13" w14:textId="61218BDC" w:rsidR="00C3010B" w:rsidRPr="00231090" w:rsidRDefault="00C3010B" w:rsidP="00231090">
            <w:pPr>
              <w:pStyle w:val="Pagrindinistekstas"/>
              <w:contextualSpacing/>
              <w:jc w:val="both"/>
              <w:rPr>
                <w:bCs/>
                <w:sz w:val="20"/>
                <w:szCs w:val="20"/>
                <w:lang w:eastAsia="lt-LT"/>
              </w:rPr>
            </w:pPr>
            <w:r>
              <w:rPr>
                <w:bCs/>
                <w:sz w:val="20"/>
                <w:szCs w:val="20"/>
                <w:lang w:eastAsia="lt-LT"/>
              </w:rPr>
              <w:t>* mažinami</w:t>
            </w:r>
            <w:r w:rsidRPr="00231090">
              <w:rPr>
                <w:bCs/>
                <w:sz w:val="20"/>
                <w:szCs w:val="20"/>
                <w:lang w:eastAsia="lt-LT"/>
              </w:rPr>
              <w:t xml:space="preserve"> 19,1 tūkst. Eur biudžeto asignavim</w:t>
            </w:r>
            <w:r>
              <w:rPr>
                <w:bCs/>
                <w:sz w:val="20"/>
                <w:szCs w:val="20"/>
                <w:lang w:eastAsia="lt-LT"/>
              </w:rPr>
              <w:t>ai</w:t>
            </w:r>
            <w:r w:rsidRPr="00231090">
              <w:rPr>
                <w:bCs/>
                <w:sz w:val="20"/>
                <w:szCs w:val="20"/>
                <w:lang w:eastAsia="lt-LT"/>
              </w:rPr>
              <w:t xml:space="preserve"> iš savivaldybės prognozuojamų pajamų Kruonio kultūros centro direktoriui Savivaldybės valdymo programai vykdyti išlaidoms (19050 Eur 01.01.01.05. darbo užmokestis) ir atitinkamai didin</w:t>
            </w:r>
            <w:r>
              <w:rPr>
                <w:bCs/>
                <w:sz w:val="20"/>
                <w:szCs w:val="20"/>
                <w:lang w:eastAsia="lt-LT"/>
              </w:rPr>
              <w:t>ami</w:t>
            </w:r>
            <w:r w:rsidRPr="00231090">
              <w:rPr>
                <w:bCs/>
                <w:sz w:val="20"/>
                <w:szCs w:val="20"/>
                <w:lang w:eastAsia="lt-LT"/>
              </w:rPr>
              <w:t xml:space="preserve"> asignavim</w:t>
            </w:r>
            <w:r>
              <w:rPr>
                <w:bCs/>
                <w:sz w:val="20"/>
                <w:szCs w:val="20"/>
                <w:lang w:eastAsia="lt-LT"/>
              </w:rPr>
              <w:t>ai</w:t>
            </w:r>
            <w:r w:rsidRPr="00231090">
              <w:rPr>
                <w:bCs/>
                <w:sz w:val="20"/>
                <w:szCs w:val="20"/>
                <w:lang w:eastAsia="lt-LT"/>
              </w:rPr>
              <w:t xml:space="preserve"> Švietimo, kultūros ir sporto programai vykdyti (02.02.01.01. darbo užmokestis);</w:t>
            </w:r>
          </w:p>
          <w:p w14:paraId="56C9F61F" w14:textId="39A00216" w:rsidR="00C3010B" w:rsidRDefault="00C3010B" w:rsidP="00231090">
            <w:pPr>
              <w:pStyle w:val="Pagrindinistekstas"/>
              <w:spacing w:after="0"/>
              <w:contextualSpacing/>
              <w:jc w:val="both"/>
              <w:rPr>
                <w:bCs/>
                <w:sz w:val="20"/>
                <w:szCs w:val="20"/>
                <w:lang w:eastAsia="lt-LT"/>
              </w:rPr>
            </w:pPr>
            <w:r>
              <w:rPr>
                <w:bCs/>
                <w:sz w:val="20"/>
                <w:szCs w:val="20"/>
                <w:lang w:eastAsia="lt-LT"/>
              </w:rPr>
              <w:t xml:space="preserve">* </w:t>
            </w:r>
            <w:r w:rsidRPr="00231090">
              <w:rPr>
                <w:bCs/>
                <w:sz w:val="20"/>
                <w:szCs w:val="20"/>
                <w:lang w:eastAsia="lt-LT"/>
              </w:rPr>
              <w:t>mažin</w:t>
            </w:r>
            <w:r>
              <w:rPr>
                <w:bCs/>
                <w:sz w:val="20"/>
                <w:szCs w:val="20"/>
                <w:lang w:eastAsia="lt-LT"/>
              </w:rPr>
              <w:t>ami</w:t>
            </w:r>
            <w:r w:rsidRPr="00231090">
              <w:rPr>
                <w:bCs/>
                <w:sz w:val="20"/>
                <w:szCs w:val="20"/>
                <w:lang w:eastAsia="lt-LT"/>
              </w:rPr>
              <w:t xml:space="preserve"> 0,2 tūkst. Eur biudžeto asignavim</w:t>
            </w:r>
            <w:r>
              <w:rPr>
                <w:bCs/>
                <w:sz w:val="20"/>
                <w:szCs w:val="20"/>
                <w:lang w:eastAsia="lt-LT"/>
              </w:rPr>
              <w:t>ai</w:t>
            </w:r>
            <w:r w:rsidRPr="00231090">
              <w:rPr>
                <w:bCs/>
                <w:sz w:val="20"/>
                <w:szCs w:val="20"/>
                <w:lang w:eastAsia="lt-LT"/>
              </w:rPr>
              <w:t xml:space="preserve"> iš savivaldybės prognozuojamų pajamų Savivaldybės administracijos direktoriui Švietimo, kultūros ir sporto programai vykdyti (200 Eur 02.01.01.01.) ir </w:t>
            </w:r>
            <w:r w:rsidRPr="00231090">
              <w:rPr>
                <w:bCs/>
                <w:sz w:val="20"/>
                <w:szCs w:val="20"/>
                <w:lang w:eastAsia="lt-LT"/>
              </w:rPr>
              <w:lastRenderedPageBreak/>
              <w:t>atitinkamai didin</w:t>
            </w:r>
            <w:r>
              <w:rPr>
                <w:bCs/>
                <w:sz w:val="20"/>
                <w:szCs w:val="20"/>
                <w:lang w:eastAsia="lt-LT"/>
              </w:rPr>
              <w:t>ami</w:t>
            </w:r>
            <w:r w:rsidRPr="00231090">
              <w:rPr>
                <w:bCs/>
                <w:sz w:val="20"/>
                <w:szCs w:val="20"/>
                <w:lang w:eastAsia="lt-LT"/>
              </w:rPr>
              <w:t xml:space="preserve"> asignavim</w:t>
            </w:r>
            <w:r>
              <w:rPr>
                <w:bCs/>
                <w:sz w:val="20"/>
                <w:szCs w:val="20"/>
                <w:lang w:eastAsia="lt-LT"/>
              </w:rPr>
              <w:t>ai</w:t>
            </w:r>
            <w:r w:rsidRPr="00231090">
              <w:rPr>
                <w:bCs/>
                <w:sz w:val="20"/>
                <w:szCs w:val="20"/>
                <w:lang w:eastAsia="lt-LT"/>
              </w:rPr>
              <w:t xml:space="preserve"> Kaišiadorių r. Rumšiškių Antano Baranausko gimnazijos direktoriui (200 Eur 02.01.01.05. rajoniniam konkursui „Jaunųjų matematikų komandų varžytuvės“ (5–8 kl.)  organizuoti);</w:t>
            </w:r>
          </w:p>
          <w:p w14:paraId="553467A4" w14:textId="77777777" w:rsidR="00C3010B" w:rsidRDefault="00C3010B" w:rsidP="00231090">
            <w:pPr>
              <w:pStyle w:val="Pagrindinistekstas"/>
              <w:spacing w:after="0"/>
              <w:contextualSpacing/>
              <w:jc w:val="both"/>
              <w:rPr>
                <w:bCs/>
                <w:sz w:val="20"/>
                <w:szCs w:val="20"/>
                <w:lang w:eastAsia="lt-LT"/>
              </w:rPr>
            </w:pPr>
          </w:p>
          <w:p w14:paraId="78AB2928" w14:textId="2EEAC319" w:rsidR="00C3010B" w:rsidRDefault="00C3010B" w:rsidP="00231090">
            <w:pPr>
              <w:pStyle w:val="Pagrindinistekstas"/>
              <w:spacing w:after="0"/>
              <w:contextualSpacing/>
              <w:jc w:val="both"/>
              <w:rPr>
                <w:bCs/>
                <w:sz w:val="20"/>
                <w:szCs w:val="20"/>
                <w:lang w:eastAsia="lt-LT"/>
              </w:rPr>
            </w:pPr>
            <w:r>
              <w:rPr>
                <w:bCs/>
                <w:sz w:val="20"/>
                <w:szCs w:val="20"/>
                <w:lang w:eastAsia="lt-LT"/>
              </w:rPr>
              <w:t>* mažinami</w:t>
            </w:r>
            <w:r w:rsidRPr="00F85A75">
              <w:rPr>
                <w:bCs/>
                <w:sz w:val="20"/>
                <w:szCs w:val="20"/>
                <w:lang w:eastAsia="lt-LT"/>
              </w:rPr>
              <w:t xml:space="preserve"> 14,5 tūkst. Eur biudžeto asignavim</w:t>
            </w:r>
            <w:r>
              <w:rPr>
                <w:bCs/>
                <w:sz w:val="20"/>
                <w:szCs w:val="20"/>
                <w:lang w:eastAsia="lt-LT"/>
              </w:rPr>
              <w:t>ai</w:t>
            </w:r>
            <w:r w:rsidRPr="00F85A75">
              <w:rPr>
                <w:bCs/>
                <w:sz w:val="20"/>
                <w:szCs w:val="20"/>
                <w:lang w:eastAsia="lt-LT"/>
              </w:rPr>
              <w:t xml:space="preserve"> iš savivaldybės prognozuojamų pajamų Kaišiadorių Jono Aisčio viešosios bibliotekos direktoriui Švietimo, kultūros ir sporto programai vykdyti (14500 Eur 02.02.01.01. darbo užmokestis) ir atitinkamai didin</w:t>
            </w:r>
            <w:r>
              <w:rPr>
                <w:bCs/>
                <w:sz w:val="20"/>
                <w:szCs w:val="20"/>
                <w:lang w:eastAsia="lt-LT"/>
              </w:rPr>
              <w:t>ami</w:t>
            </w:r>
            <w:r w:rsidRPr="00F85A75">
              <w:rPr>
                <w:bCs/>
                <w:sz w:val="20"/>
                <w:szCs w:val="20"/>
                <w:lang w:eastAsia="lt-LT"/>
              </w:rPr>
              <w:t xml:space="preserve"> asignavim</w:t>
            </w:r>
            <w:r>
              <w:rPr>
                <w:bCs/>
                <w:sz w:val="20"/>
                <w:szCs w:val="20"/>
                <w:lang w:eastAsia="lt-LT"/>
              </w:rPr>
              <w:t>ai</w:t>
            </w:r>
            <w:r w:rsidRPr="00F85A75">
              <w:rPr>
                <w:bCs/>
                <w:sz w:val="20"/>
                <w:szCs w:val="20"/>
                <w:lang w:eastAsia="lt-LT"/>
              </w:rPr>
              <w:t xml:space="preserve"> Savivaldybės valdymo programai vykdyti (14500 Eur 01.01.01.06. darbo užmokestis);</w:t>
            </w:r>
          </w:p>
          <w:p w14:paraId="24BF0BF7" w14:textId="77777777" w:rsidR="00C3010B" w:rsidRDefault="00C3010B" w:rsidP="00231090">
            <w:pPr>
              <w:pStyle w:val="Pagrindinistekstas"/>
              <w:spacing w:after="0"/>
              <w:contextualSpacing/>
              <w:jc w:val="both"/>
              <w:rPr>
                <w:bCs/>
                <w:sz w:val="20"/>
                <w:szCs w:val="20"/>
                <w:lang w:eastAsia="lt-LT"/>
              </w:rPr>
            </w:pPr>
          </w:p>
          <w:p w14:paraId="1444D911" w14:textId="3A008B83" w:rsidR="00C3010B" w:rsidRDefault="00C3010B" w:rsidP="00231090">
            <w:pPr>
              <w:pStyle w:val="Pagrindinistekstas"/>
              <w:spacing w:after="0"/>
              <w:contextualSpacing/>
              <w:jc w:val="both"/>
              <w:rPr>
                <w:bCs/>
                <w:sz w:val="20"/>
                <w:szCs w:val="20"/>
                <w:lang w:eastAsia="lt-LT"/>
              </w:rPr>
            </w:pPr>
            <w:r>
              <w:rPr>
                <w:bCs/>
                <w:sz w:val="20"/>
                <w:szCs w:val="20"/>
                <w:lang w:eastAsia="lt-LT"/>
              </w:rPr>
              <w:t>* mažinami</w:t>
            </w:r>
            <w:r w:rsidRPr="00D67E4A">
              <w:rPr>
                <w:bCs/>
                <w:sz w:val="20"/>
                <w:szCs w:val="20"/>
                <w:lang w:eastAsia="lt-LT"/>
              </w:rPr>
              <w:t xml:space="preserve"> 21,3 tūkst. Eur biudžeto asignavim</w:t>
            </w:r>
            <w:r>
              <w:rPr>
                <w:bCs/>
                <w:sz w:val="20"/>
                <w:szCs w:val="20"/>
                <w:lang w:eastAsia="lt-LT"/>
              </w:rPr>
              <w:t>ai</w:t>
            </w:r>
            <w:r w:rsidRPr="00D67E4A">
              <w:rPr>
                <w:bCs/>
                <w:sz w:val="20"/>
                <w:szCs w:val="20"/>
                <w:lang w:eastAsia="lt-LT"/>
              </w:rPr>
              <w:t xml:space="preserve"> iš savivaldybės prognozuojamų pajamų Rumšiškių seniūnui Žemės ūkio ir aplinkos apsaugos programai vykdyti išlaidoms (21299 Eur 04.01.02.05. lėšos sutaupytos dėl per vėlai nupirkto pakelių šienavimo ir nuo atliekų išvežimo) ir atitinkamai didin</w:t>
            </w:r>
            <w:r>
              <w:rPr>
                <w:bCs/>
                <w:sz w:val="20"/>
                <w:szCs w:val="20"/>
                <w:lang w:eastAsia="lt-LT"/>
              </w:rPr>
              <w:t>ami</w:t>
            </w:r>
            <w:r w:rsidRPr="00D67E4A">
              <w:rPr>
                <w:bCs/>
                <w:sz w:val="20"/>
                <w:szCs w:val="20"/>
                <w:lang w:eastAsia="lt-LT"/>
              </w:rPr>
              <w:t xml:space="preserve"> asignavim</w:t>
            </w:r>
            <w:r>
              <w:rPr>
                <w:bCs/>
                <w:sz w:val="20"/>
                <w:szCs w:val="20"/>
                <w:lang w:eastAsia="lt-LT"/>
              </w:rPr>
              <w:t>ai</w:t>
            </w:r>
            <w:r w:rsidRPr="00D67E4A">
              <w:rPr>
                <w:bCs/>
                <w:sz w:val="20"/>
                <w:szCs w:val="20"/>
                <w:lang w:eastAsia="lt-LT"/>
              </w:rPr>
              <w:t xml:space="preserve"> Investicijų, ūkio ir teritorijų planavimo programai vykdyti (18149 Eur 05.01.01.01. sutvarkyti kelią Lašinių kaime, 3150 Eur 05.02.01.03. krepšinio aikštelės kamuolių gaudyklei įrengti);</w:t>
            </w:r>
          </w:p>
          <w:p w14:paraId="125DEA7D" w14:textId="77777777" w:rsidR="00C3010B" w:rsidRDefault="00C3010B" w:rsidP="00231090">
            <w:pPr>
              <w:pStyle w:val="Pagrindinistekstas"/>
              <w:spacing w:after="0"/>
              <w:contextualSpacing/>
              <w:jc w:val="both"/>
              <w:rPr>
                <w:bCs/>
                <w:sz w:val="20"/>
                <w:szCs w:val="20"/>
                <w:lang w:eastAsia="lt-LT"/>
              </w:rPr>
            </w:pPr>
          </w:p>
          <w:p w14:paraId="63934D16" w14:textId="77777777" w:rsidR="00C3010B" w:rsidRDefault="00C3010B" w:rsidP="00231090">
            <w:pPr>
              <w:pStyle w:val="Pagrindinistekstas"/>
              <w:spacing w:after="0"/>
              <w:contextualSpacing/>
              <w:jc w:val="both"/>
              <w:rPr>
                <w:bCs/>
                <w:sz w:val="20"/>
                <w:szCs w:val="20"/>
                <w:lang w:eastAsia="lt-LT"/>
              </w:rPr>
            </w:pPr>
            <w:r>
              <w:rPr>
                <w:bCs/>
                <w:sz w:val="20"/>
                <w:szCs w:val="20"/>
                <w:lang w:eastAsia="lt-LT"/>
              </w:rPr>
              <w:t xml:space="preserve">* </w:t>
            </w:r>
            <w:r w:rsidRPr="004827E5">
              <w:rPr>
                <w:bCs/>
                <w:sz w:val="20"/>
                <w:szCs w:val="20"/>
                <w:lang w:eastAsia="lt-LT"/>
              </w:rPr>
              <w:t>mažin</w:t>
            </w:r>
            <w:r>
              <w:rPr>
                <w:bCs/>
                <w:sz w:val="20"/>
                <w:szCs w:val="20"/>
                <w:lang w:eastAsia="lt-LT"/>
              </w:rPr>
              <w:t>ami</w:t>
            </w:r>
            <w:r w:rsidRPr="004827E5">
              <w:rPr>
                <w:bCs/>
                <w:sz w:val="20"/>
                <w:szCs w:val="20"/>
                <w:lang w:eastAsia="lt-LT"/>
              </w:rPr>
              <w:t xml:space="preserve"> 0,9 tūkst. Eur biudžeto asignavim</w:t>
            </w:r>
            <w:r>
              <w:rPr>
                <w:bCs/>
                <w:sz w:val="20"/>
                <w:szCs w:val="20"/>
                <w:lang w:eastAsia="lt-LT"/>
              </w:rPr>
              <w:t>ai</w:t>
            </w:r>
            <w:r w:rsidRPr="004827E5">
              <w:rPr>
                <w:bCs/>
                <w:sz w:val="20"/>
                <w:szCs w:val="20"/>
                <w:lang w:eastAsia="lt-LT"/>
              </w:rPr>
              <w:t xml:space="preserve"> iš savivaldybės prognozuojamų pajamų Savivaldybės administracijos direktoriui Sveikatos ir socialinės apsaugos programai vykdyti išlaidoms (900 Eur 03.01.01.02.) ir atitinkamai didin</w:t>
            </w:r>
            <w:r>
              <w:rPr>
                <w:bCs/>
                <w:sz w:val="20"/>
                <w:szCs w:val="20"/>
                <w:lang w:eastAsia="lt-LT"/>
              </w:rPr>
              <w:t>ami</w:t>
            </w:r>
            <w:r w:rsidRPr="004827E5">
              <w:rPr>
                <w:bCs/>
                <w:sz w:val="20"/>
                <w:szCs w:val="20"/>
                <w:lang w:eastAsia="lt-LT"/>
              </w:rPr>
              <w:t xml:space="preserve"> asignavim</w:t>
            </w:r>
            <w:r>
              <w:rPr>
                <w:bCs/>
                <w:sz w:val="20"/>
                <w:szCs w:val="20"/>
                <w:lang w:eastAsia="lt-LT"/>
              </w:rPr>
              <w:t>ai</w:t>
            </w:r>
            <w:r w:rsidRPr="004827E5">
              <w:rPr>
                <w:bCs/>
                <w:sz w:val="20"/>
                <w:szCs w:val="20"/>
                <w:lang w:eastAsia="lt-LT"/>
              </w:rPr>
              <w:t xml:space="preserve"> Kaišiadorių šventosios Faustinos ugdymo centro direktoriui (03.01.02.01.);</w:t>
            </w:r>
          </w:p>
          <w:p w14:paraId="393EE993" w14:textId="77777777" w:rsidR="00C3010B" w:rsidRDefault="00C3010B" w:rsidP="00231090">
            <w:pPr>
              <w:pStyle w:val="Pagrindinistekstas"/>
              <w:spacing w:after="0"/>
              <w:contextualSpacing/>
              <w:jc w:val="both"/>
              <w:rPr>
                <w:bCs/>
                <w:sz w:val="20"/>
                <w:szCs w:val="20"/>
                <w:lang w:eastAsia="lt-LT"/>
              </w:rPr>
            </w:pPr>
          </w:p>
          <w:p w14:paraId="38E79343" w14:textId="77777777" w:rsidR="00C3010B" w:rsidRDefault="00C3010B" w:rsidP="00231090">
            <w:pPr>
              <w:pStyle w:val="Pagrindinistekstas"/>
              <w:spacing w:after="0"/>
              <w:contextualSpacing/>
              <w:jc w:val="both"/>
              <w:rPr>
                <w:bCs/>
                <w:sz w:val="20"/>
                <w:szCs w:val="20"/>
                <w:lang w:eastAsia="lt-LT"/>
              </w:rPr>
            </w:pPr>
            <w:r>
              <w:rPr>
                <w:bCs/>
                <w:sz w:val="20"/>
                <w:szCs w:val="20"/>
                <w:lang w:eastAsia="lt-LT"/>
              </w:rPr>
              <w:t>*</w:t>
            </w:r>
            <w:r>
              <w:t xml:space="preserve"> </w:t>
            </w:r>
            <w:r w:rsidRPr="0090293E">
              <w:rPr>
                <w:bCs/>
                <w:sz w:val="20"/>
                <w:szCs w:val="20"/>
                <w:lang w:eastAsia="lt-LT"/>
              </w:rPr>
              <w:t>mažin</w:t>
            </w:r>
            <w:r>
              <w:rPr>
                <w:bCs/>
                <w:sz w:val="20"/>
                <w:szCs w:val="20"/>
                <w:lang w:eastAsia="lt-LT"/>
              </w:rPr>
              <w:t>ami</w:t>
            </w:r>
            <w:r w:rsidRPr="0090293E">
              <w:rPr>
                <w:bCs/>
                <w:sz w:val="20"/>
                <w:szCs w:val="20"/>
                <w:lang w:eastAsia="lt-LT"/>
              </w:rPr>
              <w:t xml:space="preserve"> 2,4 tūkst. Eur biudžeto asignavim</w:t>
            </w:r>
            <w:r>
              <w:rPr>
                <w:bCs/>
                <w:sz w:val="20"/>
                <w:szCs w:val="20"/>
                <w:lang w:eastAsia="lt-LT"/>
              </w:rPr>
              <w:t>ai</w:t>
            </w:r>
            <w:r w:rsidRPr="0090293E">
              <w:rPr>
                <w:bCs/>
                <w:sz w:val="20"/>
                <w:szCs w:val="20"/>
                <w:lang w:eastAsia="lt-LT"/>
              </w:rPr>
              <w:t xml:space="preserve"> iš savivaldybės prognozuojamų pajamų Kaišiadorių r. </w:t>
            </w:r>
            <w:proofErr w:type="spellStart"/>
            <w:r w:rsidRPr="0090293E">
              <w:rPr>
                <w:bCs/>
                <w:sz w:val="20"/>
                <w:szCs w:val="20"/>
                <w:lang w:eastAsia="lt-LT"/>
              </w:rPr>
              <w:t>Gudienos</w:t>
            </w:r>
            <w:proofErr w:type="spellEnd"/>
            <w:r w:rsidRPr="0090293E">
              <w:rPr>
                <w:bCs/>
                <w:sz w:val="20"/>
                <w:szCs w:val="20"/>
                <w:lang w:eastAsia="lt-LT"/>
              </w:rPr>
              <w:t xml:space="preserve"> mokyklos-darželio „Rugelis“ direktoriui Savivaldybės valdymo programai vykdyti išlaidoms (2400 Eur 01.01.01.06. išlaidoms) ir atitinkamai didin</w:t>
            </w:r>
            <w:r>
              <w:rPr>
                <w:bCs/>
                <w:sz w:val="20"/>
                <w:szCs w:val="20"/>
                <w:lang w:eastAsia="lt-LT"/>
              </w:rPr>
              <w:t>ami</w:t>
            </w:r>
            <w:r w:rsidRPr="0090293E">
              <w:rPr>
                <w:bCs/>
                <w:sz w:val="20"/>
                <w:szCs w:val="20"/>
                <w:lang w:eastAsia="lt-LT"/>
              </w:rPr>
              <w:t xml:space="preserve"> asignavim</w:t>
            </w:r>
            <w:r>
              <w:rPr>
                <w:bCs/>
                <w:sz w:val="20"/>
                <w:szCs w:val="20"/>
                <w:lang w:eastAsia="lt-LT"/>
              </w:rPr>
              <w:t>ai</w:t>
            </w:r>
            <w:r w:rsidRPr="0090293E">
              <w:rPr>
                <w:bCs/>
                <w:sz w:val="20"/>
                <w:szCs w:val="20"/>
                <w:lang w:eastAsia="lt-LT"/>
              </w:rPr>
              <w:t xml:space="preserve"> Švietimo, kultūros ir sporto programai vykdyti (02.01.01.05. darbo užmokestis);</w:t>
            </w:r>
          </w:p>
          <w:p w14:paraId="492E0664" w14:textId="77777777" w:rsidR="00C3010B" w:rsidRDefault="00C3010B" w:rsidP="00231090">
            <w:pPr>
              <w:pStyle w:val="Pagrindinistekstas"/>
              <w:spacing w:after="0"/>
              <w:contextualSpacing/>
              <w:jc w:val="both"/>
              <w:rPr>
                <w:bCs/>
                <w:sz w:val="20"/>
                <w:szCs w:val="20"/>
                <w:lang w:eastAsia="lt-LT"/>
              </w:rPr>
            </w:pPr>
          </w:p>
          <w:p w14:paraId="0CFD3308" w14:textId="45E24E20" w:rsidR="00C3010B" w:rsidRDefault="00C3010B" w:rsidP="00231090">
            <w:pPr>
              <w:pStyle w:val="Pagrindinistekstas"/>
              <w:spacing w:after="0"/>
              <w:contextualSpacing/>
              <w:jc w:val="both"/>
              <w:rPr>
                <w:bCs/>
                <w:sz w:val="20"/>
                <w:szCs w:val="20"/>
                <w:lang w:eastAsia="lt-LT"/>
              </w:rPr>
            </w:pPr>
            <w:r>
              <w:rPr>
                <w:bCs/>
                <w:sz w:val="20"/>
                <w:szCs w:val="20"/>
                <w:lang w:eastAsia="lt-LT"/>
              </w:rPr>
              <w:t xml:space="preserve">* </w:t>
            </w:r>
            <w:r w:rsidRPr="009B6ACF">
              <w:rPr>
                <w:bCs/>
                <w:sz w:val="20"/>
                <w:szCs w:val="20"/>
                <w:lang w:eastAsia="lt-LT"/>
              </w:rPr>
              <w:t>mažin</w:t>
            </w:r>
            <w:r>
              <w:rPr>
                <w:bCs/>
                <w:sz w:val="20"/>
                <w:szCs w:val="20"/>
                <w:lang w:eastAsia="lt-LT"/>
              </w:rPr>
              <w:t>ami</w:t>
            </w:r>
            <w:r w:rsidRPr="009B6ACF">
              <w:rPr>
                <w:bCs/>
                <w:sz w:val="20"/>
                <w:szCs w:val="20"/>
                <w:lang w:eastAsia="lt-LT"/>
              </w:rPr>
              <w:t xml:space="preserve"> 3,5 tūkst. Eur biudžeto asignavim</w:t>
            </w:r>
            <w:r>
              <w:rPr>
                <w:bCs/>
                <w:sz w:val="20"/>
                <w:szCs w:val="20"/>
                <w:lang w:eastAsia="lt-LT"/>
              </w:rPr>
              <w:t>ai</w:t>
            </w:r>
            <w:r w:rsidRPr="009B6ACF">
              <w:rPr>
                <w:bCs/>
                <w:sz w:val="20"/>
                <w:szCs w:val="20"/>
                <w:lang w:eastAsia="lt-LT"/>
              </w:rPr>
              <w:t xml:space="preserve"> iš savivaldybės prognozuojamų pajamų Kaišiadorių r. </w:t>
            </w:r>
            <w:proofErr w:type="spellStart"/>
            <w:r w:rsidRPr="009B6ACF">
              <w:rPr>
                <w:bCs/>
                <w:sz w:val="20"/>
                <w:szCs w:val="20"/>
                <w:lang w:eastAsia="lt-LT"/>
              </w:rPr>
              <w:t>Gudienos</w:t>
            </w:r>
            <w:proofErr w:type="spellEnd"/>
            <w:r w:rsidRPr="009B6ACF">
              <w:rPr>
                <w:bCs/>
                <w:sz w:val="20"/>
                <w:szCs w:val="20"/>
                <w:lang w:eastAsia="lt-LT"/>
              </w:rPr>
              <w:t xml:space="preserve"> mokyklos-darželio „Rugelis“ direktoriui Savivaldybės valdymo programai vykdyti išlaidoms (3500 Eur 01.01.01.06. išlaidoms) ir atitinkamai didin</w:t>
            </w:r>
            <w:r>
              <w:rPr>
                <w:bCs/>
                <w:sz w:val="20"/>
                <w:szCs w:val="20"/>
                <w:lang w:eastAsia="lt-LT"/>
              </w:rPr>
              <w:t>ami</w:t>
            </w:r>
            <w:r w:rsidRPr="009B6ACF">
              <w:rPr>
                <w:bCs/>
                <w:sz w:val="20"/>
                <w:szCs w:val="20"/>
                <w:lang w:eastAsia="lt-LT"/>
              </w:rPr>
              <w:t xml:space="preserve"> asignavim</w:t>
            </w:r>
            <w:r>
              <w:rPr>
                <w:bCs/>
                <w:sz w:val="20"/>
                <w:szCs w:val="20"/>
                <w:lang w:eastAsia="lt-LT"/>
              </w:rPr>
              <w:t>ai</w:t>
            </w:r>
            <w:r w:rsidRPr="009B6ACF">
              <w:rPr>
                <w:bCs/>
                <w:sz w:val="20"/>
                <w:szCs w:val="20"/>
                <w:lang w:eastAsia="lt-LT"/>
              </w:rPr>
              <w:t xml:space="preserve"> Savivaldybės valdymo programai vykdyti išlaidoms (01.01.01.05. darbo užmokestis);</w:t>
            </w:r>
          </w:p>
          <w:p w14:paraId="66FBB373" w14:textId="77777777" w:rsidR="00C3010B" w:rsidRDefault="00C3010B" w:rsidP="00231090">
            <w:pPr>
              <w:pStyle w:val="Pagrindinistekstas"/>
              <w:spacing w:after="0"/>
              <w:contextualSpacing/>
              <w:jc w:val="both"/>
              <w:rPr>
                <w:bCs/>
                <w:sz w:val="20"/>
                <w:szCs w:val="20"/>
                <w:lang w:eastAsia="lt-LT"/>
              </w:rPr>
            </w:pPr>
          </w:p>
          <w:p w14:paraId="36DFF8BD" w14:textId="77777777" w:rsidR="00C3010B" w:rsidRPr="00201593" w:rsidRDefault="00C3010B" w:rsidP="00231090">
            <w:pPr>
              <w:pStyle w:val="Pagrindinistekstas"/>
              <w:spacing w:after="0"/>
              <w:contextualSpacing/>
              <w:jc w:val="both"/>
              <w:rPr>
                <w:bCs/>
                <w:sz w:val="20"/>
                <w:szCs w:val="20"/>
                <w:lang w:eastAsia="lt-LT"/>
              </w:rPr>
            </w:pPr>
            <w:r>
              <w:rPr>
                <w:bCs/>
                <w:sz w:val="20"/>
                <w:szCs w:val="20"/>
                <w:lang w:eastAsia="lt-LT"/>
              </w:rPr>
              <w:t>* mažinami</w:t>
            </w:r>
            <w:r w:rsidRPr="00390B8C">
              <w:rPr>
                <w:bCs/>
                <w:sz w:val="20"/>
                <w:szCs w:val="20"/>
                <w:lang w:eastAsia="lt-LT"/>
              </w:rPr>
              <w:t xml:space="preserve"> 8,3 tūkst. Eur biudžeto asignavim</w:t>
            </w:r>
            <w:r>
              <w:rPr>
                <w:bCs/>
                <w:sz w:val="20"/>
                <w:szCs w:val="20"/>
                <w:lang w:eastAsia="lt-LT"/>
              </w:rPr>
              <w:t>ai</w:t>
            </w:r>
            <w:r w:rsidRPr="00390B8C">
              <w:rPr>
                <w:bCs/>
                <w:sz w:val="20"/>
                <w:szCs w:val="20"/>
                <w:lang w:eastAsia="lt-LT"/>
              </w:rPr>
              <w:t xml:space="preserve"> iš savivaldybės prognozuojamų </w:t>
            </w:r>
            <w:r w:rsidRPr="00390B8C">
              <w:rPr>
                <w:bCs/>
                <w:sz w:val="20"/>
                <w:szCs w:val="20"/>
                <w:lang w:eastAsia="lt-LT"/>
              </w:rPr>
              <w:lastRenderedPageBreak/>
              <w:t>pajamų Kaišiadorių lopšelio-darželio „Žvaigždutė“ direktoriui Savivaldybės valdymo programai vykdyti išlaidoms (8349 Eur 01.01.01.05. darbo užmokestis) ir atitinkamai didin</w:t>
            </w:r>
            <w:r>
              <w:rPr>
                <w:bCs/>
                <w:sz w:val="20"/>
                <w:szCs w:val="20"/>
                <w:lang w:eastAsia="lt-LT"/>
              </w:rPr>
              <w:t>ami</w:t>
            </w:r>
            <w:r w:rsidRPr="00390B8C">
              <w:rPr>
                <w:bCs/>
                <w:sz w:val="20"/>
                <w:szCs w:val="20"/>
                <w:lang w:eastAsia="lt-LT"/>
              </w:rPr>
              <w:t xml:space="preserve"> asignavim</w:t>
            </w:r>
            <w:r>
              <w:rPr>
                <w:bCs/>
                <w:sz w:val="20"/>
                <w:szCs w:val="20"/>
                <w:lang w:eastAsia="lt-LT"/>
              </w:rPr>
              <w:t>ai</w:t>
            </w:r>
            <w:r w:rsidRPr="00390B8C">
              <w:rPr>
                <w:bCs/>
                <w:sz w:val="20"/>
                <w:szCs w:val="20"/>
                <w:lang w:eastAsia="lt-LT"/>
              </w:rPr>
              <w:t xml:space="preserve"> Švietimo, kultūros ir sporto programai vykdyti (02.01.01.05. darbo užmokestis);</w:t>
            </w:r>
          </w:p>
          <w:p w14:paraId="49564001" w14:textId="77777777" w:rsidR="00C3010B" w:rsidRDefault="00C3010B" w:rsidP="003D7CA4">
            <w:pPr>
              <w:pStyle w:val="Pagrindinistekstas"/>
              <w:spacing w:after="0"/>
              <w:contextualSpacing/>
              <w:jc w:val="both"/>
              <w:rPr>
                <w:bCs/>
                <w:sz w:val="20"/>
                <w:szCs w:val="20"/>
                <w:lang w:eastAsia="lt-LT"/>
              </w:rPr>
            </w:pPr>
            <w:r>
              <w:rPr>
                <w:bCs/>
                <w:sz w:val="20"/>
                <w:szCs w:val="20"/>
                <w:lang w:eastAsia="lt-LT"/>
              </w:rPr>
              <w:t xml:space="preserve">* </w:t>
            </w:r>
            <w:r w:rsidRPr="00AD3BE6">
              <w:rPr>
                <w:bCs/>
                <w:sz w:val="20"/>
                <w:szCs w:val="20"/>
                <w:lang w:eastAsia="lt-LT"/>
              </w:rPr>
              <w:t>mažin</w:t>
            </w:r>
            <w:r>
              <w:rPr>
                <w:bCs/>
                <w:sz w:val="20"/>
                <w:szCs w:val="20"/>
                <w:lang w:eastAsia="lt-LT"/>
              </w:rPr>
              <w:t>ami</w:t>
            </w:r>
            <w:r w:rsidRPr="00AD3BE6">
              <w:rPr>
                <w:bCs/>
                <w:sz w:val="20"/>
                <w:szCs w:val="20"/>
                <w:lang w:eastAsia="lt-LT"/>
              </w:rPr>
              <w:t xml:space="preserve"> 20,9 tūkst. Eur biudžeto asignavimus iš savivaldybės prognozuojamų pajamų Kaišiadorių r. Rumšiškių Antano Baranausko gimnazijos direktoriui Švietimo, kultūros ir sporto programai vykdyti (20930 Eur 02.01.01.12. švietimo pagalbai darbo užmokestis) ir atitinkamai padidinti asignavimus Savivaldybės valdymo programai vykdyti išlaidoms – 15,7 tūkst. Eur (15700 Eur 01.01.01.05. darbo užmokestis) ir Švietimo, kultūros ir sporto programai vykdyti – 5,2 tūkst. Eur (5230 Eur 02.01.01.05. darbo užmokestis);</w:t>
            </w:r>
          </w:p>
          <w:p w14:paraId="0CE23BEF" w14:textId="77777777" w:rsidR="00C3010B" w:rsidRDefault="00C3010B" w:rsidP="003D7CA4">
            <w:pPr>
              <w:pStyle w:val="Pagrindinistekstas"/>
              <w:spacing w:after="0"/>
              <w:contextualSpacing/>
              <w:jc w:val="both"/>
              <w:rPr>
                <w:bCs/>
                <w:sz w:val="20"/>
                <w:szCs w:val="20"/>
                <w:lang w:eastAsia="lt-LT"/>
              </w:rPr>
            </w:pPr>
          </w:p>
          <w:p w14:paraId="5E2203EF" w14:textId="77777777" w:rsidR="00C3010B" w:rsidRDefault="00C3010B" w:rsidP="00493A24">
            <w:pPr>
              <w:pStyle w:val="Pagrindinistekstas"/>
              <w:contextualSpacing/>
              <w:jc w:val="both"/>
              <w:rPr>
                <w:bCs/>
                <w:sz w:val="20"/>
                <w:szCs w:val="20"/>
                <w:lang w:eastAsia="lt-LT"/>
              </w:rPr>
            </w:pPr>
            <w:r>
              <w:rPr>
                <w:bCs/>
                <w:sz w:val="20"/>
                <w:szCs w:val="20"/>
                <w:lang w:eastAsia="lt-LT"/>
              </w:rPr>
              <w:t>*</w:t>
            </w:r>
            <w:r>
              <w:t xml:space="preserve"> </w:t>
            </w:r>
            <w:r>
              <w:rPr>
                <w:bCs/>
                <w:sz w:val="20"/>
                <w:szCs w:val="20"/>
                <w:lang w:eastAsia="lt-LT"/>
              </w:rPr>
              <w:t xml:space="preserve">mažinami </w:t>
            </w:r>
            <w:r w:rsidRPr="00493A24">
              <w:rPr>
                <w:bCs/>
                <w:sz w:val="20"/>
                <w:szCs w:val="20"/>
                <w:lang w:eastAsia="lt-LT"/>
              </w:rPr>
              <w:t>23,1 tūkst. Eur biudžeto asignavim</w:t>
            </w:r>
            <w:r>
              <w:rPr>
                <w:bCs/>
                <w:sz w:val="20"/>
                <w:szCs w:val="20"/>
                <w:lang w:eastAsia="lt-LT"/>
              </w:rPr>
              <w:t>ai</w:t>
            </w:r>
            <w:r w:rsidRPr="00493A24">
              <w:rPr>
                <w:bCs/>
                <w:sz w:val="20"/>
                <w:szCs w:val="20"/>
                <w:lang w:eastAsia="lt-LT"/>
              </w:rPr>
              <w:t xml:space="preserve"> iš savivaldybės prognozuojamų pajamų Savivaldybės administracijos direktoriui Sveikatos ir socialinės apsaugos programai vykdyti išlaidoms (23100 Eur 03.01.01.02.) ir atitinkamai </w:t>
            </w:r>
            <w:r>
              <w:rPr>
                <w:bCs/>
                <w:sz w:val="20"/>
                <w:szCs w:val="20"/>
                <w:lang w:eastAsia="lt-LT"/>
              </w:rPr>
              <w:t xml:space="preserve">didinami </w:t>
            </w:r>
            <w:r w:rsidRPr="00493A24">
              <w:rPr>
                <w:bCs/>
                <w:sz w:val="20"/>
                <w:szCs w:val="20"/>
                <w:lang w:eastAsia="lt-LT"/>
              </w:rPr>
              <w:t>Kaišiadorių Vaclovo Giržado progimnazijos direktoriui 8700 Eur patiekalų gamybos išlaidoms 03.01.02.01.)</w:t>
            </w:r>
            <w:r>
              <w:rPr>
                <w:bCs/>
                <w:sz w:val="20"/>
                <w:szCs w:val="20"/>
                <w:lang w:eastAsia="lt-LT"/>
              </w:rPr>
              <w:t xml:space="preserve">, </w:t>
            </w:r>
            <w:r w:rsidRPr="00493A24">
              <w:rPr>
                <w:bCs/>
                <w:sz w:val="20"/>
                <w:szCs w:val="20"/>
                <w:lang w:eastAsia="lt-LT"/>
              </w:rPr>
              <w:t xml:space="preserve">Kaišiadorių r. Rumšiškių Antano Baranausko gimnazijos direktoriui </w:t>
            </w:r>
            <w:r>
              <w:rPr>
                <w:bCs/>
                <w:sz w:val="20"/>
                <w:szCs w:val="20"/>
                <w:lang w:eastAsia="lt-LT"/>
              </w:rPr>
              <w:t xml:space="preserve"> </w:t>
            </w:r>
            <w:r w:rsidRPr="00493A24">
              <w:rPr>
                <w:bCs/>
                <w:sz w:val="20"/>
                <w:szCs w:val="20"/>
                <w:lang w:eastAsia="lt-LT"/>
              </w:rPr>
              <w:t>1800 Eur patiekalų gamybos išlaidoms</w:t>
            </w:r>
            <w:r>
              <w:rPr>
                <w:bCs/>
                <w:sz w:val="20"/>
                <w:szCs w:val="20"/>
                <w:lang w:eastAsia="lt-LT"/>
              </w:rPr>
              <w:t xml:space="preserve">, </w:t>
            </w:r>
            <w:r w:rsidRPr="00493A24">
              <w:rPr>
                <w:bCs/>
                <w:sz w:val="20"/>
                <w:szCs w:val="20"/>
                <w:lang w:eastAsia="lt-LT"/>
              </w:rPr>
              <w:t>Kaišiadorių socialinių paslaugų centro direktoriui 12600 Eur įsteigti tris etatus individualios pagalbos priežiūrai</w:t>
            </w:r>
            <w:r>
              <w:rPr>
                <w:bCs/>
                <w:sz w:val="20"/>
                <w:szCs w:val="20"/>
                <w:lang w:eastAsia="lt-LT"/>
              </w:rPr>
              <w:t>.</w:t>
            </w:r>
          </w:p>
          <w:p w14:paraId="59FDC5EF" w14:textId="77777777" w:rsidR="00C3010B" w:rsidRDefault="00C3010B" w:rsidP="003D7CA4">
            <w:pPr>
              <w:pStyle w:val="Pagrindinistekstas"/>
              <w:spacing w:after="0"/>
              <w:contextualSpacing/>
              <w:jc w:val="both"/>
              <w:rPr>
                <w:bCs/>
                <w:sz w:val="20"/>
                <w:szCs w:val="20"/>
                <w:lang w:eastAsia="lt-LT"/>
              </w:rPr>
            </w:pPr>
          </w:p>
          <w:p w14:paraId="779F410E" w14:textId="77777777" w:rsidR="00C3010B" w:rsidRDefault="00C3010B" w:rsidP="00DB13A8">
            <w:pPr>
              <w:pStyle w:val="Pagrindinistekstas"/>
              <w:contextualSpacing/>
              <w:jc w:val="both"/>
              <w:rPr>
                <w:bCs/>
                <w:sz w:val="20"/>
                <w:szCs w:val="20"/>
                <w:lang w:eastAsia="lt-LT"/>
              </w:rPr>
            </w:pPr>
            <w:r>
              <w:rPr>
                <w:bCs/>
                <w:sz w:val="20"/>
                <w:szCs w:val="20"/>
                <w:lang w:eastAsia="lt-LT"/>
              </w:rPr>
              <w:t>* mažinami</w:t>
            </w:r>
            <w:r w:rsidRPr="00DB13A8">
              <w:rPr>
                <w:bCs/>
                <w:sz w:val="20"/>
                <w:szCs w:val="20"/>
                <w:lang w:eastAsia="lt-LT"/>
              </w:rPr>
              <w:t xml:space="preserve"> 0,4 tūkst. Eur biudžeto asignavim</w:t>
            </w:r>
            <w:r>
              <w:rPr>
                <w:bCs/>
                <w:sz w:val="20"/>
                <w:szCs w:val="20"/>
                <w:lang w:eastAsia="lt-LT"/>
              </w:rPr>
              <w:t>ai</w:t>
            </w:r>
            <w:r w:rsidRPr="00DB13A8">
              <w:rPr>
                <w:bCs/>
                <w:sz w:val="20"/>
                <w:szCs w:val="20"/>
                <w:lang w:eastAsia="lt-LT"/>
              </w:rPr>
              <w:t xml:space="preserve"> iš specialių tikslinių dotacijų Savivaldybės administracijos direktoriui Sveikatos ir socialinės apsaugos programai vykdyti išlaidoms (410 Eur 03.01.01.02.) ir sumažinti 1,1 tūkst. Eur biudžeto asignavimus iš specialių tikslinių dotacijų Kaišiadorių r. </w:t>
            </w:r>
            <w:proofErr w:type="spellStart"/>
            <w:r w:rsidRPr="00DB13A8">
              <w:rPr>
                <w:bCs/>
                <w:sz w:val="20"/>
                <w:szCs w:val="20"/>
                <w:lang w:eastAsia="lt-LT"/>
              </w:rPr>
              <w:t>Palomenės</w:t>
            </w:r>
            <w:proofErr w:type="spellEnd"/>
            <w:r w:rsidRPr="00DB13A8">
              <w:rPr>
                <w:bCs/>
                <w:sz w:val="20"/>
                <w:szCs w:val="20"/>
                <w:lang w:eastAsia="lt-LT"/>
              </w:rPr>
              <w:t xml:space="preserve"> pagrindinės mokyklos direktoriui Sveikatos ir socialinės apsaugos programai vykdyti išlaidoms (1100 Eur 03.01.02.01.) ir atitinkamai didin</w:t>
            </w:r>
            <w:r>
              <w:rPr>
                <w:bCs/>
                <w:sz w:val="20"/>
                <w:szCs w:val="20"/>
                <w:lang w:eastAsia="lt-LT"/>
              </w:rPr>
              <w:t>ami</w:t>
            </w:r>
            <w:r w:rsidRPr="00DB13A8">
              <w:rPr>
                <w:bCs/>
                <w:sz w:val="20"/>
                <w:szCs w:val="20"/>
                <w:lang w:eastAsia="lt-LT"/>
              </w:rPr>
              <w:t xml:space="preserve"> šiems asignavimų valdytojams:</w:t>
            </w:r>
            <w:r>
              <w:rPr>
                <w:bCs/>
                <w:sz w:val="20"/>
                <w:szCs w:val="20"/>
                <w:lang w:eastAsia="lt-LT"/>
              </w:rPr>
              <w:t xml:space="preserve"> </w:t>
            </w:r>
            <w:r w:rsidRPr="00DB13A8">
              <w:rPr>
                <w:bCs/>
                <w:sz w:val="20"/>
                <w:szCs w:val="20"/>
                <w:lang w:eastAsia="lt-LT"/>
              </w:rPr>
              <w:t xml:space="preserve">Kaišiadorių r. Žiežmarių gimnazijos direktoriui – 1260 Eur socialinė parama mokiniams </w:t>
            </w:r>
            <w:r>
              <w:rPr>
                <w:bCs/>
                <w:sz w:val="20"/>
                <w:szCs w:val="20"/>
                <w:lang w:eastAsia="lt-LT"/>
              </w:rPr>
              <w:t xml:space="preserve">ir </w:t>
            </w:r>
            <w:r w:rsidRPr="00DB13A8">
              <w:rPr>
                <w:bCs/>
                <w:sz w:val="20"/>
                <w:szCs w:val="20"/>
                <w:lang w:eastAsia="lt-LT"/>
              </w:rPr>
              <w:t>Kaišiadorių Algirdo Brazausko gimnazijos direktoriui 250 Eur socialinė parama mokiniams</w:t>
            </w:r>
            <w:r>
              <w:rPr>
                <w:bCs/>
                <w:sz w:val="20"/>
                <w:szCs w:val="20"/>
                <w:lang w:eastAsia="lt-LT"/>
              </w:rPr>
              <w:t>;</w:t>
            </w:r>
          </w:p>
          <w:p w14:paraId="338FB11F" w14:textId="77777777" w:rsidR="00C3010B" w:rsidRDefault="00C3010B" w:rsidP="00DB13A8">
            <w:pPr>
              <w:pStyle w:val="Pagrindinistekstas"/>
              <w:contextualSpacing/>
              <w:jc w:val="both"/>
              <w:rPr>
                <w:bCs/>
                <w:sz w:val="20"/>
                <w:szCs w:val="20"/>
                <w:lang w:eastAsia="lt-LT"/>
              </w:rPr>
            </w:pPr>
          </w:p>
          <w:p w14:paraId="2A8AAFA1" w14:textId="77777777" w:rsidR="00C3010B" w:rsidRDefault="00C3010B" w:rsidP="00DB13A8">
            <w:pPr>
              <w:pStyle w:val="Pagrindinistekstas"/>
              <w:contextualSpacing/>
              <w:jc w:val="both"/>
              <w:rPr>
                <w:bCs/>
                <w:sz w:val="20"/>
                <w:szCs w:val="20"/>
                <w:lang w:eastAsia="lt-LT"/>
              </w:rPr>
            </w:pPr>
            <w:r>
              <w:rPr>
                <w:bCs/>
                <w:sz w:val="20"/>
                <w:szCs w:val="20"/>
                <w:lang w:eastAsia="lt-LT"/>
              </w:rPr>
              <w:t>* mažinami</w:t>
            </w:r>
            <w:r w:rsidRPr="000802A4">
              <w:rPr>
                <w:bCs/>
                <w:sz w:val="20"/>
                <w:szCs w:val="20"/>
                <w:lang w:eastAsia="lt-LT"/>
              </w:rPr>
              <w:t xml:space="preserve"> 100,0 tūkst. Eur biudžeto asignavim</w:t>
            </w:r>
            <w:r>
              <w:rPr>
                <w:bCs/>
                <w:sz w:val="20"/>
                <w:szCs w:val="20"/>
                <w:lang w:eastAsia="lt-LT"/>
              </w:rPr>
              <w:t>ai</w:t>
            </w:r>
            <w:r w:rsidRPr="000802A4">
              <w:rPr>
                <w:bCs/>
                <w:sz w:val="20"/>
                <w:szCs w:val="20"/>
                <w:lang w:eastAsia="lt-LT"/>
              </w:rPr>
              <w:t xml:space="preserve"> iš savivaldybės prognozuojamų pajamų Kaišiadorių miesto seniūnui Investicijų, ūkio ir teritorijų planavimo programai vykdyti  (100000 Eur nebus panaudota Elektros g. krepšinio aikštelės ir Kirtimų g. 12 padelio korto įrengimo darbams 05.02.01.03.) ir </w:t>
            </w:r>
            <w:r>
              <w:rPr>
                <w:bCs/>
                <w:sz w:val="20"/>
                <w:szCs w:val="20"/>
                <w:lang w:eastAsia="lt-LT"/>
              </w:rPr>
              <w:t>didinami</w:t>
            </w:r>
            <w:r w:rsidRPr="000802A4">
              <w:rPr>
                <w:bCs/>
                <w:sz w:val="20"/>
                <w:szCs w:val="20"/>
                <w:lang w:eastAsia="lt-LT"/>
              </w:rPr>
              <w:t xml:space="preserve"> 40,0 tūkst. </w:t>
            </w:r>
            <w:r w:rsidRPr="000802A4">
              <w:rPr>
                <w:bCs/>
                <w:sz w:val="20"/>
                <w:szCs w:val="20"/>
                <w:lang w:eastAsia="lt-LT"/>
              </w:rPr>
              <w:lastRenderedPageBreak/>
              <w:t>Eur biudžeto asignavim</w:t>
            </w:r>
            <w:r>
              <w:rPr>
                <w:bCs/>
                <w:sz w:val="20"/>
                <w:szCs w:val="20"/>
                <w:lang w:eastAsia="lt-LT"/>
              </w:rPr>
              <w:t>ai</w:t>
            </w:r>
            <w:r w:rsidRPr="000802A4">
              <w:rPr>
                <w:bCs/>
                <w:sz w:val="20"/>
                <w:szCs w:val="20"/>
                <w:lang w:eastAsia="lt-LT"/>
              </w:rPr>
              <w:t xml:space="preserve"> Žemės ūkio ir aplinkos apsaugos programai vykdyti (40000 Eur 04.01.02.05., 60000 Eur paimama iš seniūnijos ir perskirstoma kitiems asignavimų valdytojams);</w:t>
            </w:r>
          </w:p>
          <w:p w14:paraId="25808443" w14:textId="77777777" w:rsidR="00C3010B" w:rsidRDefault="00C3010B" w:rsidP="00DB13A8">
            <w:pPr>
              <w:pStyle w:val="Pagrindinistekstas"/>
              <w:contextualSpacing/>
              <w:jc w:val="both"/>
              <w:rPr>
                <w:bCs/>
                <w:sz w:val="20"/>
                <w:szCs w:val="20"/>
                <w:lang w:eastAsia="lt-LT"/>
              </w:rPr>
            </w:pPr>
          </w:p>
          <w:p w14:paraId="4E5ED0D6" w14:textId="77777777" w:rsidR="00C3010B" w:rsidRDefault="00C3010B" w:rsidP="00DB13A8">
            <w:pPr>
              <w:pStyle w:val="Pagrindinistekstas"/>
              <w:contextualSpacing/>
              <w:jc w:val="both"/>
              <w:rPr>
                <w:bCs/>
                <w:sz w:val="20"/>
                <w:szCs w:val="20"/>
                <w:lang w:eastAsia="lt-LT"/>
              </w:rPr>
            </w:pPr>
            <w:r>
              <w:rPr>
                <w:bCs/>
                <w:sz w:val="20"/>
                <w:szCs w:val="20"/>
                <w:lang w:eastAsia="lt-LT"/>
              </w:rPr>
              <w:t>* mažinami</w:t>
            </w:r>
            <w:r w:rsidRPr="00FA4C69">
              <w:rPr>
                <w:bCs/>
                <w:sz w:val="20"/>
                <w:szCs w:val="20"/>
                <w:lang w:eastAsia="lt-LT"/>
              </w:rPr>
              <w:t xml:space="preserve"> 6,0 tūkst. Eur biudžeto asignavim</w:t>
            </w:r>
            <w:r>
              <w:rPr>
                <w:bCs/>
                <w:sz w:val="20"/>
                <w:szCs w:val="20"/>
                <w:lang w:eastAsia="lt-LT"/>
              </w:rPr>
              <w:t>ai</w:t>
            </w:r>
            <w:r w:rsidRPr="00FA4C69">
              <w:rPr>
                <w:bCs/>
                <w:sz w:val="20"/>
                <w:szCs w:val="20"/>
                <w:lang w:eastAsia="lt-LT"/>
              </w:rPr>
              <w:t xml:space="preserve"> iš savivaldybės prognozuojamų pajamų Rumšiškių kultūros centro direktoriui Investicijų, ūkio ir teritorijų planavimo programai vykdyti išlaidoms (5990 Eur 05.02.01.06. Rumšiškių kultūros centro remontas) ir atitinkamai </w:t>
            </w:r>
            <w:r>
              <w:rPr>
                <w:bCs/>
                <w:sz w:val="20"/>
                <w:szCs w:val="20"/>
                <w:lang w:eastAsia="lt-LT"/>
              </w:rPr>
              <w:t xml:space="preserve">didinami </w:t>
            </w:r>
            <w:r w:rsidRPr="00FA4C69">
              <w:rPr>
                <w:bCs/>
                <w:sz w:val="20"/>
                <w:szCs w:val="20"/>
                <w:lang w:eastAsia="lt-LT"/>
              </w:rPr>
              <w:t>asignavim</w:t>
            </w:r>
            <w:r>
              <w:rPr>
                <w:bCs/>
                <w:sz w:val="20"/>
                <w:szCs w:val="20"/>
                <w:lang w:eastAsia="lt-LT"/>
              </w:rPr>
              <w:t>ai</w:t>
            </w:r>
            <w:r w:rsidRPr="00FA4C69">
              <w:rPr>
                <w:bCs/>
                <w:sz w:val="20"/>
                <w:szCs w:val="20"/>
                <w:lang w:eastAsia="lt-LT"/>
              </w:rPr>
              <w:t xml:space="preserve"> Savivaldybės valdymo programai vykdyti išlaidoms (01.01.01.06. komunalinėms paslaugoms);</w:t>
            </w:r>
          </w:p>
          <w:p w14:paraId="267E7B0F" w14:textId="77777777" w:rsidR="00C3010B" w:rsidRDefault="00C3010B" w:rsidP="00DB13A8">
            <w:pPr>
              <w:pStyle w:val="Pagrindinistekstas"/>
              <w:contextualSpacing/>
              <w:jc w:val="both"/>
              <w:rPr>
                <w:bCs/>
                <w:sz w:val="20"/>
                <w:szCs w:val="20"/>
                <w:lang w:eastAsia="lt-LT"/>
              </w:rPr>
            </w:pPr>
          </w:p>
          <w:p w14:paraId="5D43B5B4" w14:textId="77777777" w:rsidR="00C3010B" w:rsidRDefault="00C3010B" w:rsidP="00DB13A8">
            <w:pPr>
              <w:pStyle w:val="Pagrindinistekstas"/>
              <w:contextualSpacing/>
              <w:jc w:val="both"/>
              <w:rPr>
                <w:bCs/>
                <w:sz w:val="20"/>
                <w:szCs w:val="20"/>
                <w:lang w:eastAsia="lt-LT"/>
              </w:rPr>
            </w:pPr>
            <w:r>
              <w:rPr>
                <w:bCs/>
                <w:sz w:val="20"/>
                <w:szCs w:val="20"/>
                <w:lang w:eastAsia="lt-LT"/>
              </w:rPr>
              <w:t>* m</w:t>
            </w:r>
            <w:r w:rsidRPr="00D33F67">
              <w:rPr>
                <w:bCs/>
                <w:sz w:val="20"/>
                <w:szCs w:val="20"/>
                <w:lang w:eastAsia="lt-LT"/>
              </w:rPr>
              <w:t>ažin</w:t>
            </w:r>
            <w:r>
              <w:rPr>
                <w:bCs/>
                <w:sz w:val="20"/>
                <w:szCs w:val="20"/>
                <w:lang w:eastAsia="lt-LT"/>
              </w:rPr>
              <w:t>ami</w:t>
            </w:r>
            <w:r w:rsidRPr="00D33F67">
              <w:rPr>
                <w:bCs/>
                <w:sz w:val="20"/>
                <w:szCs w:val="20"/>
                <w:lang w:eastAsia="lt-LT"/>
              </w:rPr>
              <w:t xml:space="preserve"> 3,5 tūkst. Eur biudžeto asignavim</w:t>
            </w:r>
            <w:r>
              <w:rPr>
                <w:bCs/>
                <w:sz w:val="20"/>
                <w:szCs w:val="20"/>
                <w:lang w:eastAsia="lt-LT"/>
              </w:rPr>
              <w:t>ai</w:t>
            </w:r>
            <w:r w:rsidRPr="00D33F67">
              <w:rPr>
                <w:bCs/>
                <w:sz w:val="20"/>
                <w:szCs w:val="20"/>
                <w:lang w:eastAsia="lt-LT"/>
              </w:rPr>
              <w:t xml:space="preserve"> iš savivaldybės prognozuojamų pajamų Žaslių seniūnui Investicijų, ūkio ir teritorijų planavimo programai vykdyti  (2000 Eur sutaupyta po viešųjų pirkimų, įrengiant elektros linijas Šilo g. </w:t>
            </w:r>
            <w:proofErr w:type="spellStart"/>
            <w:r w:rsidRPr="00D33F67">
              <w:rPr>
                <w:bCs/>
                <w:sz w:val="20"/>
                <w:szCs w:val="20"/>
                <w:lang w:eastAsia="lt-LT"/>
              </w:rPr>
              <w:t>Guronyse</w:t>
            </w:r>
            <w:proofErr w:type="spellEnd"/>
            <w:r w:rsidRPr="00D33F67">
              <w:rPr>
                <w:bCs/>
                <w:sz w:val="20"/>
                <w:szCs w:val="20"/>
                <w:lang w:eastAsia="lt-LT"/>
              </w:rPr>
              <w:t xml:space="preserve">, Stoties g. ir Bažnyčios g. Žasliuose 05.01.02.01. ir 1500 Eur sutaupytos lėšos po viešųjų pirkimų </w:t>
            </w:r>
            <w:proofErr w:type="spellStart"/>
            <w:r w:rsidRPr="00D33F67">
              <w:rPr>
                <w:bCs/>
                <w:sz w:val="20"/>
                <w:szCs w:val="20"/>
                <w:lang w:eastAsia="lt-LT"/>
              </w:rPr>
              <w:t>Mančiūnų</w:t>
            </w:r>
            <w:proofErr w:type="spellEnd"/>
            <w:r w:rsidRPr="00D33F67">
              <w:rPr>
                <w:bCs/>
                <w:sz w:val="20"/>
                <w:szCs w:val="20"/>
                <w:lang w:eastAsia="lt-LT"/>
              </w:rPr>
              <w:t xml:space="preserve"> senųjų kapinių tvoros įrengimo 05.02.01.03.) ir atitinkamai </w:t>
            </w:r>
            <w:r>
              <w:rPr>
                <w:bCs/>
                <w:sz w:val="20"/>
                <w:szCs w:val="20"/>
                <w:lang w:eastAsia="lt-LT"/>
              </w:rPr>
              <w:t>didinami</w:t>
            </w:r>
            <w:r w:rsidRPr="00D33F67">
              <w:rPr>
                <w:bCs/>
                <w:sz w:val="20"/>
                <w:szCs w:val="20"/>
                <w:lang w:eastAsia="lt-LT"/>
              </w:rPr>
              <w:t xml:space="preserve"> biudžeto asignavim</w:t>
            </w:r>
            <w:r>
              <w:rPr>
                <w:bCs/>
                <w:sz w:val="20"/>
                <w:szCs w:val="20"/>
                <w:lang w:eastAsia="lt-LT"/>
              </w:rPr>
              <w:t>ai</w:t>
            </w:r>
            <w:r w:rsidRPr="00D33F67">
              <w:rPr>
                <w:bCs/>
                <w:sz w:val="20"/>
                <w:szCs w:val="20"/>
                <w:lang w:eastAsia="lt-LT"/>
              </w:rPr>
              <w:t xml:space="preserve"> Savivaldybės valdymo programai vykdyti (3500 Eur reprezentacinėms išlaidoms ir kalėdinės eglutės papuošimui 01.04.01.01.);</w:t>
            </w:r>
          </w:p>
          <w:p w14:paraId="099EB0A2" w14:textId="77777777" w:rsidR="00C3010B" w:rsidRDefault="00C3010B" w:rsidP="00DB13A8">
            <w:pPr>
              <w:pStyle w:val="Pagrindinistekstas"/>
              <w:contextualSpacing/>
              <w:jc w:val="both"/>
              <w:rPr>
                <w:bCs/>
                <w:sz w:val="20"/>
                <w:szCs w:val="20"/>
                <w:lang w:eastAsia="lt-LT"/>
              </w:rPr>
            </w:pPr>
          </w:p>
          <w:p w14:paraId="27EADC18" w14:textId="77777777" w:rsidR="00C3010B" w:rsidRDefault="00C3010B" w:rsidP="00DB13A8">
            <w:pPr>
              <w:pStyle w:val="Pagrindinistekstas"/>
              <w:contextualSpacing/>
              <w:jc w:val="both"/>
              <w:rPr>
                <w:bCs/>
                <w:sz w:val="20"/>
                <w:szCs w:val="20"/>
                <w:lang w:eastAsia="lt-LT"/>
              </w:rPr>
            </w:pPr>
            <w:r>
              <w:rPr>
                <w:bCs/>
                <w:sz w:val="20"/>
                <w:szCs w:val="20"/>
                <w:lang w:eastAsia="lt-LT"/>
              </w:rPr>
              <w:t xml:space="preserve">* </w:t>
            </w:r>
            <w:r w:rsidRPr="00010715">
              <w:rPr>
                <w:bCs/>
                <w:sz w:val="20"/>
                <w:szCs w:val="20"/>
                <w:lang w:eastAsia="lt-LT"/>
              </w:rPr>
              <w:t>mažin</w:t>
            </w:r>
            <w:r>
              <w:rPr>
                <w:bCs/>
                <w:sz w:val="20"/>
                <w:szCs w:val="20"/>
                <w:lang w:eastAsia="lt-LT"/>
              </w:rPr>
              <w:t>ami</w:t>
            </w:r>
            <w:r w:rsidRPr="00010715">
              <w:rPr>
                <w:bCs/>
                <w:sz w:val="20"/>
                <w:szCs w:val="20"/>
                <w:lang w:eastAsia="lt-LT"/>
              </w:rPr>
              <w:t xml:space="preserve"> 37,8 tūkst. Eur biudžeto asignavim</w:t>
            </w:r>
            <w:r>
              <w:rPr>
                <w:bCs/>
                <w:sz w:val="20"/>
                <w:szCs w:val="20"/>
                <w:lang w:eastAsia="lt-LT"/>
              </w:rPr>
              <w:t>ai</w:t>
            </w:r>
            <w:r w:rsidRPr="00010715">
              <w:rPr>
                <w:bCs/>
                <w:sz w:val="20"/>
                <w:szCs w:val="20"/>
                <w:lang w:eastAsia="lt-LT"/>
              </w:rPr>
              <w:t xml:space="preserve"> iš savivaldybės prognozuojamų pajamų Kaišiadorių Vaclovo Giržado progimnazijos direktoriui Švietimo, kultūros ir sporto programai vykdyti išlaidoms (20000 Eur 02.01.01.05. darbo užmokestis, 17800 Eur 02.01.01.12. švietimo pagalba darbo </w:t>
            </w:r>
            <w:proofErr w:type="spellStart"/>
            <w:r w:rsidRPr="00010715">
              <w:rPr>
                <w:bCs/>
                <w:sz w:val="20"/>
                <w:szCs w:val="20"/>
                <w:lang w:eastAsia="lt-LT"/>
              </w:rPr>
              <w:t>užmoketis</w:t>
            </w:r>
            <w:proofErr w:type="spellEnd"/>
            <w:r w:rsidRPr="00010715">
              <w:rPr>
                <w:bCs/>
                <w:sz w:val="20"/>
                <w:szCs w:val="20"/>
                <w:lang w:eastAsia="lt-LT"/>
              </w:rPr>
              <w:t>) ir atitinkamai didin</w:t>
            </w:r>
            <w:r>
              <w:rPr>
                <w:bCs/>
                <w:sz w:val="20"/>
                <w:szCs w:val="20"/>
                <w:lang w:eastAsia="lt-LT"/>
              </w:rPr>
              <w:t>ami</w:t>
            </w:r>
            <w:r w:rsidRPr="00010715">
              <w:rPr>
                <w:bCs/>
                <w:sz w:val="20"/>
                <w:szCs w:val="20"/>
                <w:lang w:eastAsia="lt-LT"/>
              </w:rPr>
              <w:t xml:space="preserve"> asignavim</w:t>
            </w:r>
            <w:r>
              <w:rPr>
                <w:bCs/>
                <w:sz w:val="20"/>
                <w:szCs w:val="20"/>
                <w:lang w:eastAsia="lt-LT"/>
              </w:rPr>
              <w:t>ai</w:t>
            </w:r>
            <w:r w:rsidRPr="00010715">
              <w:rPr>
                <w:bCs/>
                <w:sz w:val="20"/>
                <w:szCs w:val="20"/>
                <w:lang w:eastAsia="lt-LT"/>
              </w:rPr>
              <w:t xml:space="preserve"> Savivaldybės valdymo programai vykdyti (01.01.01.05. darbo užmokestis);</w:t>
            </w:r>
          </w:p>
          <w:p w14:paraId="780A42C2" w14:textId="77777777" w:rsidR="00C3010B" w:rsidRDefault="00C3010B" w:rsidP="00566307">
            <w:pPr>
              <w:pStyle w:val="Pagrindinistekstas"/>
              <w:contextualSpacing/>
              <w:jc w:val="both"/>
              <w:rPr>
                <w:bCs/>
                <w:sz w:val="20"/>
                <w:szCs w:val="20"/>
                <w:lang w:eastAsia="lt-LT"/>
              </w:rPr>
            </w:pPr>
          </w:p>
          <w:p w14:paraId="3CAFF59A" w14:textId="77777777" w:rsidR="00C3010B" w:rsidRDefault="00C3010B" w:rsidP="00566307">
            <w:pPr>
              <w:pStyle w:val="Pagrindinistekstas"/>
              <w:contextualSpacing/>
              <w:jc w:val="both"/>
              <w:rPr>
                <w:bCs/>
                <w:sz w:val="20"/>
                <w:szCs w:val="20"/>
                <w:lang w:eastAsia="lt-LT"/>
              </w:rPr>
            </w:pPr>
            <w:r>
              <w:rPr>
                <w:bCs/>
                <w:sz w:val="20"/>
                <w:szCs w:val="20"/>
                <w:lang w:eastAsia="lt-LT"/>
              </w:rPr>
              <w:t xml:space="preserve">* </w:t>
            </w:r>
            <w:r w:rsidRPr="00566307">
              <w:rPr>
                <w:bCs/>
                <w:sz w:val="20"/>
                <w:szCs w:val="20"/>
                <w:lang w:eastAsia="lt-LT"/>
              </w:rPr>
              <w:t>mažin</w:t>
            </w:r>
            <w:r>
              <w:rPr>
                <w:bCs/>
                <w:sz w:val="20"/>
                <w:szCs w:val="20"/>
                <w:lang w:eastAsia="lt-LT"/>
              </w:rPr>
              <w:t>ami</w:t>
            </w:r>
            <w:r w:rsidRPr="00566307">
              <w:rPr>
                <w:bCs/>
                <w:sz w:val="20"/>
                <w:szCs w:val="20"/>
                <w:lang w:eastAsia="lt-LT"/>
              </w:rPr>
              <w:t xml:space="preserve"> 1,0 tūkst. Eur biudžeto asignavim</w:t>
            </w:r>
            <w:r>
              <w:rPr>
                <w:bCs/>
                <w:sz w:val="20"/>
                <w:szCs w:val="20"/>
                <w:lang w:eastAsia="lt-LT"/>
              </w:rPr>
              <w:t>ai</w:t>
            </w:r>
            <w:r w:rsidRPr="00566307">
              <w:rPr>
                <w:bCs/>
                <w:sz w:val="20"/>
                <w:szCs w:val="20"/>
                <w:lang w:eastAsia="lt-LT"/>
              </w:rPr>
              <w:t xml:space="preserve"> iš savivaldybės prognozuojamų pajamų Savivaldybės administracijos direktoriui Švietimo, kultūros ir sporto programai vykdyti (1050 Eur 02.01.01.01.) ir atitinkamai didin</w:t>
            </w:r>
            <w:r>
              <w:rPr>
                <w:bCs/>
                <w:sz w:val="20"/>
                <w:szCs w:val="20"/>
                <w:lang w:eastAsia="lt-LT"/>
              </w:rPr>
              <w:t>ami</w:t>
            </w:r>
            <w:r w:rsidRPr="00566307">
              <w:rPr>
                <w:bCs/>
                <w:sz w:val="20"/>
                <w:szCs w:val="20"/>
                <w:lang w:eastAsia="lt-LT"/>
              </w:rPr>
              <w:t xml:space="preserve"> asignavim</w:t>
            </w:r>
            <w:r>
              <w:rPr>
                <w:bCs/>
                <w:sz w:val="20"/>
                <w:szCs w:val="20"/>
                <w:lang w:eastAsia="lt-LT"/>
              </w:rPr>
              <w:t>ai</w:t>
            </w:r>
            <w:r w:rsidRPr="00566307">
              <w:rPr>
                <w:bCs/>
                <w:sz w:val="20"/>
                <w:szCs w:val="20"/>
                <w:lang w:eastAsia="lt-LT"/>
              </w:rPr>
              <w:t xml:space="preserve"> Kaišiadorių lopšelio-darželio „Spindulys“ direktoriui 210 Eur kvalifikacijos kėlimas </w:t>
            </w:r>
            <w:r>
              <w:rPr>
                <w:bCs/>
                <w:sz w:val="20"/>
                <w:szCs w:val="20"/>
                <w:lang w:eastAsia="lt-LT"/>
              </w:rPr>
              <w:t>(</w:t>
            </w:r>
            <w:r w:rsidRPr="00566307">
              <w:rPr>
                <w:bCs/>
                <w:sz w:val="20"/>
                <w:szCs w:val="20"/>
                <w:lang w:eastAsia="lt-LT"/>
              </w:rPr>
              <w:t>01.01.01.06.)</w:t>
            </w:r>
            <w:r>
              <w:rPr>
                <w:bCs/>
                <w:sz w:val="20"/>
                <w:szCs w:val="20"/>
                <w:lang w:eastAsia="lt-LT"/>
              </w:rPr>
              <w:t xml:space="preserve">, </w:t>
            </w:r>
            <w:r w:rsidRPr="00566307">
              <w:rPr>
                <w:bCs/>
                <w:sz w:val="20"/>
                <w:szCs w:val="20"/>
                <w:lang w:eastAsia="lt-LT"/>
              </w:rPr>
              <w:t xml:space="preserve">Kaišiadorių r. Pravieniškių lopšelio-darželio „Ąžuoliukas“ direktoriui 210 Eur kvalifikacijos kėlimas </w:t>
            </w:r>
            <w:r>
              <w:rPr>
                <w:bCs/>
                <w:sz w:val="20"/>
                <w:szCs w:val="20"/>
                <w:lang w:eastAsia="lt-LT"/>
              </w:rPr>
              <w:t>(</w:t>
            </w:r>
            <w:r w:rsidRPr="00566307">
              <w:rPr>
                <w:bCs/>
                <w:sz w:val="20"/>
                <w:szCs w:val="20"/>
                <w:lang w:eastAsia="lt-LT"/>
              </w:rPr>
              <w:t>01.01.01.06.)</w:t>
            </w:r>
            <w:r>
              <w:rPr>
                <w:bCs/>
                <w:sz w:val="20"/>
                <w:szCs w:val="20"/>
                <w:lang w:eastAsia="lt-LT"/>
              </w:rPr>
              <w:t xml:space="preserve">, </w:t>
            </w:r>
            <w:r w:rsidRPr="00566307">
              <w:rPr>
                <w:bCs/>
                <w:sz w:val="20"/>
                <w:szCs w:val="20"/>
                <w:lang w:eastAsia="lt-LT"/>
              </w:rPr>
              <w:t>Kaišiadorių r. Rumšiškių lopšelio-darželio direktoriui</w:t>
            </w:r>
            <w:r>
              <w:rPr>
                <w:bCs/>
                <w:sz w:val="20"/>
                <w:szCs w:val="20"/>
                <w:lang w:eastAsia="lt-LT"/>
              </w:rPr>
              <w:t xml:space="preserve"> </w:t>
            </w:r>
            <w:r w:rsidRPr="00566307">
              <w:rPr>
                <w:bCs/>
                <w:sz w:val="20"/>
                <w:szCs w:val="20"/>
                <w:lang w:eastAsia="lt-LT"/>
              </w:rPr>
              <w:t xml:space="preserve">210 Eur kvalifikacijos kėlimas </w:t>
            </w:r>
            <w:r>
              <w:rPr>
                <w:bCs/>
                <w:sz w:val="20"/>
                <w:szCs w:val="20"/>
                <w:lang w:eastAsia="lt-LT"/>
              </w:rPr>
              <w:t>(</w:t>
            </w:r>
            <w:r w:rsidRPr="00566307">
              <w:rPr>
                <w:bCs/>
                <w:sz w:val="20"/>
                <w:szCs w:val="20"/>
                <w:lang w:eastAsia="lt-LT"/>
              </w:rPr>
              <w:t>01.01.01.06.)</w:t>
            </w:r>
            <w:r>
              <w:rPr>
                <w:bCs/>
                <w:sz w:val="20"/>
                <w:szCs w:val="20"/>
                <w:lang w:eastAsia="lt-LT"/>
              </w:rPr>
              <w:t xml:space="preserve">, </w:t>
            </w:r>
            <w:r w:rsidRPr="00566307">
              <w:rPr>
                <w:bCs/>
                <w:sz w:val="20"/>
                <w:szCs w:val="20"/>
                <w:lang w:eastAsia="lt-LT"/>
              </w:rPr>
              <w:t xml:space="preserve">Kaišiadorių r. </w:t>
            </w:r>
            <w:proofErr w:type="spellStart"/>
            <w:r w:rsidRPr="00566307">
              <w:rPr>
                <w:bCs/>
                <w:sz w:val="20"/>
                <w:szCs w:val="20"/>
                <w:lang w:eastAsia="lt-LT"/>
              </w:rPr>
              <w:t>Gudienos</w:t>
            </w:r>
            <w:proofErr w:type="spellEnd"/>
            <w:r w:rsidRPr="00566307">
              <w:rPr>
                <w:bCs/>
                <w:sz w:val="20"/>
                <w:szCs w:val="20"/>
                <w:lang w:eastAsia="lt-LT"/>
              </w:rPr>
              <w:t xml:space="preserve"> mokyklos-darželio „Rugelis“ direktoriui 210 Eur kvalifikacijos kėlimas </w:t>
            </w:r>
            <w:r>
              <w:rPr>
                <w:bCs/>
                <w:sz w:val="20"/>
                <w:szCs w:val="20"/>
                <w:lang w:eastAsia="lt-LT"/>
              </w:rPr>
              <w:t>(</w:t>
            </w:r>
            <w:r w:rsidRPr="00566307">
              <w:rPr>
                <w:bCs/>
                <w:sz w:val="20"/>
                <w:szCs w:val="20"/>
                <w:lang w:eastAsia="lt-LT"/>
              </w:rPr>
              <w:t>01.01.01.06.)</w:t>
            </w:r>
            <w:r>
              <w:rPr>
                <w:bCs/>
                <w:sz w:val="20"/>
                <w:szCs w:val="20"/>
                <w:lang w:eastAsia="lt-LT"/>
              </w:rPr>
              <w:t xml:space="preserve">, </w:t>
            </w:r>
            <w:r w:rsidRPr="00566307">
              <w:rPr>
                <w:bCs/>
                <w:sz w:val="20"/>
                <w:szCs w:val="20"/>
                <w:lang w:eastAsia="lt-LT"/>
              </w:rPr>
              <w:t xml:space="preserve">Kaišiadorių r. Žiežmarių mokyklos-darželio „Vaikystės </w:t>
            </w:r>
            <w:r w:rsidRPr="00566307">
              <w:rPr>
                <w:bCs/>
                <w:sz w:val="20"/>
                <w:szCs w:val="20"/>
                <w:lang w:eastAsia="lt-LT"/>
              </w:rPr>
              <w:lastRenderedPageBreak/>
              <w:t xml:space="preserve">dvaras“ direktoriui – 210 Eur kvalifikacijos kėlimas </w:t>
            </w:r>
            <w:r>
              <w:rPr>
                <w:bCs/>
                <w:sz w:val="20"/>
                <w:szCs w:val="20"/>
                <w:lang w:eastAsia="lt-LT"/>
              </w:rPr>
              <w:t>(</w:t>
            </w:r>
            <w:r w:rsidRPr="00566307">
              <w:rPr>
                <w:bCs/>
                <w:sz w:val="20"/>
                <w:szCs w:val="20"/>
                <w:lang w:eastAsia="lt-LT"/>
              </w:rPr>
              <w:t>01.01.01.06.).</w:t>
            </w:r>
          </w:p>
          <w:p w14:paraId="456DE8CA" w14:textId="77777777" w:rsidR="00C3010B" w:rsidRDefault="00C3010B" w:rsidP="00DB13A8">
            <w:pPr>
              <w:pStyle w:val="Pagrindinistekstas"/>
              <w:contextualSpacing/>
              <w:jc w:val="both"/>
              <w:rPr>
                <w:bCs/>
                <w:sz w:val="20"/>
                <w:szCs w:val="20"/>
                <w:lang w:eastAsia="lt-LT"/>
              </w:rPr>
            </w:pPr>
          </w:p>
          <w:p w14:paraId="7C3584C7" w14:textId="4CE377E2" w:rsidR="00C3010B" w:rsidRPr="00201593" w:rsidRDefault="00C3010B" w:rsidP="003D7CA4">
            <w:pPr>
              <w:pStyle w:val="Pagrindinistekstas"/>
              <w:spacing w:after="0"/>
              <w:contextualSpacing/>
              <w:jc w:val="both"/>
              <w:rPr>
                <w:bCs/>
                <w:sz w:val="20"/>
                <w:szCs w:val="20"/>
                <w:lang w:eastAsia="lt-LT"/>
              </w:rPr>
            </w:pPr>
          </w:p>
        </w:tc>
      </w:tr>
      <w:tr w:rsidR="00C3010B" w:rsidRPr="00201593" w14:paraId="5C86F5E1" w14:textId="77777777" w:rsidTr="00527380">
        <w:tc>
          <w:tcPr>
            <w:tcW w:w="2925" w:type="dxa"/>
          </w:tcPr>
          <w:p w14:paraId="350FF02E" w14:textId="77777777" w:rsidR="00C3010B" w:rsidRPr="00AA3481" w:rsidRDefault="00C3010B" w:rsidP="00231090">
            <w:pPr>
              <w:pStyle w:val="Pagrindinistekstas"/>
              <w:spacing w:after="0"/>
              <w:contextualSpacing/>
              <w:rPr>
                <w:bCs/>
                <w:sz w:val="20"/>
                <w:szCs w:val="20"/>
                <w:lang w:eastAsia="lt-LT"/>
              </w:rPr>
            </w:pPr>
            <w:r w:rsidRPr="00AA3481">
              <w:rPr>
                <w:bCs/>
                <w:sz w:val="20"/>
                <w:szCs w:val="20"/>
                <w:lang w:eastAsia="lt-LT"/>
              </w:rPr>
              <w:t>02.01.01.01 „Valstybinės švietimo politikos vykdymo užtikrinimas“:</w:t>
            </w:r>
          </w:p>
          <w:p w14:paraId="3F7DF61E" w14:textId="77777777" w:rsidR="00C3010B" w:rsidRPr="00AA3481" w:rsidRDefault="00C3010B" w:rsidP="00231090">
            <w:pPr>
              <w:pStyle w:val="Pagrindinistekstas"/>
              <w:spacing w:after="0"/>
              <w:contextualSpacing/>
              <w:rPr>
                <w:bCs/>
                <w:sz w:val="20"/>
                <w:szCs w:val="20"/>
                <w:lang w:eastAsia="lt-LT"/>
              </w:rPr>
            </w:pPr>
          </w:p>
          <w:p w14:paraId="5E57BBD5" w14:textId="77777777" w:rsidR="00C3010B" w:rsidRPr="00AA3481" w:rsidRDefault="00C3010B" w:rsidP="00940F54">
            <w:pPr>
              <w:contextualSpacing/>
              <w:rPr>
                <w:bCs/>
                <w:sz w:val="20"/>
                <w:szCs w:val="20"/>
              </w:rPr>
            </w:pPr>
            <w:r w:rsidRPr="00AA3481">
              <w:rPr>
                <w:bCs/>
                <w:sz w:val="20"/>
                <w:szCs w:val="20"/>
              </w:rPr>
              <w:t>Savivaldybės administracijos direktorius</w:t>
            </w:r>
          </w:p>
          <w:p w14:paraId="2D359A76" w14:textId="30DCF05C" w:rsidR="00C3010B" w:rsidRPr="00AA3481" w:rsidRDefault="00C3010B" w:rsidP="00940F54">
            <w:pPr>
              <w:pStyle w:val="Pagrindinistekstas"/>
              <w:spacing w:after="0"/>
              <w:contextualSpacing/>
              <w:rPr>
                <w:bCs/>
                <w:sz w:val="20"/>
                <w:szCs w:val="20"/>
                <w:lang w:eastAsia="lt-LT"/>
              </w:rPr>
            </w:pPr>
            <w:r w:rsidRPr="00AA3481">
              <w:rPr>
                <w:b/>
                <w:sz w:val="20"/>
                <w:szCs w:val="20"/>
              </w:rPr>
              <w:t>(-1,2 tūkst. Eur)</w:t>
            </w:r>
            <w:r w:rsidRPr="00AA3481">
              <w:rPr>
                <w:bCs/>
                <w:sz w:val="20"/>
                <w:szCs w:val="20"/>
              </w:rPr>
              <w:t>.</w:t>
            </w:r>
          </w:p>
        </w:tc>
        <w:tc>
          <w:tcPr>
            <w:tcW w:w="3024" w:type="dxa"/>
          </w:tcPr>
          <w:p w14:paraId="6EB818F0" w14:textId="77777777" w:rsidR="00C3010B" w:rsidRPr="00AA3481" w:rsidRDefault="00C3010B" w:rsidP="00231090">
            <w:pPr>
              <w:pStyle w:val="Pagrindinistekstas"/>
              <w:spacing w:after="0"/>
              <w:contextualSpacing/>
              <w:rPr>
                <w:bCs/>
                <w:sz w:val="20"/>
                <w:szCs w:val="20"/>
                <w:lang w:eastAsia="lt-LT"/>
              </w:rPr>
            </w:pPr>
            <w:r w:rsidRPr="00AA3481">
              <w:rPr>
                <w:bCs/>
                <w:sz w:val="20"/>
                <w:szCs w:val="20"/>
                <w:lang w:eastAsia="lt-LT"/>
              </w:rPr>
              <w:t>02.01.01.05 „Švietimo įstaigų veiklos organizavimas“:</w:t>
            </w:r>
          </w:p>
          <w:p w14:paraId="00EF1FC9" w14:textId="77777777" w:rsidR="00C3010B" w:rsidRPr="00AA3481" w:rsidRDefault="00C3010B" w:rsidP="006F6ABC">
            <w:pPr>
              <w:pStyle w:val="Pagrindinistekstas"/>
              <w:spacing w:after="0"/>
              <w:contextualSpacing/>
              <w:rPr>
                <w:bCs/>
                <w:sz w:val="20"/>
                <w:szCs w:val="20"/>
                <w:lang w:eastAsia="lt-LT"/>
              </w:rPr>
            </w:pPr>
          </w:p>
          <w:p w14:paraId="4CFA80D8" w14:textId="77777777" w:rsidR="00C3010B" w:rsidRPr="00AA3481" w:rsidRDefault="00C3010B" w:rsidP="00231090">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1898D7E9" w14:textId="0932ED21" w:rsidR="00C3010B" w:rsidRPr="00AA3481" w:rsidRDefault="00C3010B" w:rsidP="00D67E4A">
            <w:pPr>
              <w:spacing w:after="120"/>
              <w:contextualSpacing/>
              <w:jc w:val="both"/>
              <w:rPr>
                <w:sz w:val="20"/>
                <w:szCs w:val="20"/>
                <w:lang w:eastAsia="en-US"/>
              </w:rPr>
            </w:pPr>
            <w:r w:rsidRPr="00AA3481">
              <w:rPr>
                <w:b/>
                <w:bCs/>
                <w:sz w:val="20"/>
                <w:szCs w:val="20"/>
                <w:lang w:eastAsia="en-US"/>
              </w:rPr>
              <w:t>(+5,4 tūkst. Eur)</w:t>
            </w:r>
            <w:r w:rsidRPr="00AA3481">
              <w:rPr>
                <w:sz w:val="20"/>
                <w:szCs w:val="20"/>
                <w:lang w:eastAsia="en-US"/>
              </w:rPr>
              <w:t>;</w:t>
            </w:r>
          </w:p>
          <w:p w14:paraId="20FD18DA" w14:textId="77777777" w:rsidR="00C3010B" w:rsidRPr="00AA3481" w:rsidRDefault="00C3010B" w:rsidP="00D67E4A">
            <w:pPr>
              <w:spacing w:after="120"/>
              <w:contextualSpacing/>
              <w:jc w:val="both"/>
              <w:rPr>
                <w:b/>
                <w:bCs/>
                <w:sz w:val="20"/>
                <w:szCs w:val="20"/>
                <w:lang w:eastAsia="en-US"/>
              </w:rPr>
            </w:pPr>
          </w:p>
          <w:p w14:paraId="468DE332" w14:textId="77777777" w:rsidR="00C3010B" w:rsidRPr="00AA3481" w:rsidRDefault="00C3010B" w:rsidP="0090293E">
            <w:pPr>
              <w:spacing w:after="120"/>
              <w:contextualSpacing/>
              <w:jc w:val="both"/>
              <w:rPr>
                <w:bCs/>
                <w:sz w:val="20"/>
                <w:szCs w:val="20"/>
                <w:lang w:eastAsia="en-US"/>
              </w:rPr>
            </w:pPr>
            <w:proofErr w:type="spellStart"/>
            <w:r w:rsidRPr="00AA3481">
              <w:rPr>
                <w:bCs/>
                <w:sz w:val="20"/>
                <w:szCs w:val="20"/>
                <w:lang w:eastAsia="en-US"/>
              </w:rPr>
              <w:t>Gudienos</w:t>
            </w:r>
            <w:proofErr w:type="spellEnd"/>
            <w:r w:rsidRPr="00AA3481">
              <w:rPr>
                <w:bCs/>
                <w:sz w:val="20"/>
                <w:szCs w:val="20"/>
                <w:lang w:eastAsia="en-US"/>
              </w:rPr>
              <w:t xml:space="preserve"> mokyklos-darželio ,,Rugelis“ direktorius </w:t>
            </w:r>
          </w:p>
          <w:p w14:paraId="4C51D585" w14:textId="1890CE26" w:rsidR="00C3010B" w:rsidRPr="00AA3481" w:rsidRDefault="00C3010B" w:rsidP="0090293E">
            <w:pPr>
              <w:spacing w:after="120"/>
              <w:contextualSpacing/>
              <w:jc w:val="both"/>
              <w:rPr>
                <w:b/>
                <w:sz w:val="20"/>
                <w:szCs w:val="20"/>
              </w:rPr>
            </w:pPr>
            <w:r w:rsidRPr="00AA3481">
              <w:rPr>
                <w:b/>
                <w:sz w:val="20"/>
                <w:szCs w:val="20"/>
              </w:rPr>
              <w:t>(+2,4 tūkst. Eur);</w:t>
            </w:r>
          </w:p>
          <w:p w14:paraId="75926E89" w14:textId="77777777" w:rsidR="00C3010B" w:rsidRPr="00AA3481" w:rsidRDefault="00C3010B" w:rsidP="0090293E">
            <w:pPr>
              <w:spacing w:after="120"/>
              <w:contextualSpacing/>
              <w:jc w:val="both"/>
              <w:rPr>
                <w:b/>
                <w:sz w:val="20"/>
                <w:szCs w:val="20"/>
              </w:rPr>
            </w:pPr>
          </w:p>
          <w:p w14:paraId="3D8B4C5C" w14:textId="77777777" w:rsidR="00C3010B" w:rsidRPr="00AA3481" w:rsidRDefault="00C3010B" w:rsidP="00390B8C">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Kaišiadorių lopšelio-darželio „Žvaigždutė“ direktorius</w:t>
            </w:r>
          </w:p>
          <w:p w14:paraId="23FD29FC" w14:textId="0091C52E" w:rsidR="00C3010B" w:rsidRPr="00AA3481" w:rsidRDefault="00C3010B" w:rsidP="00390B8C">
            <w:pPr>
              <w:contextualSpacing/>
              <w:jc w:val="both"/>
              <w:rPr>
                <w:kern w:val="2"/>
                <w:sz w:val="20"/>
                <w:szCs w:val="20"/>
                <w:lang w:eastAsia="en-US"/>
                <w14:ligatures w14:val="standardContextual"/>
              </w:rPr>
            </w:pPr>
            <w:r w:rsidRPr="00AA3481">
              <w:rPr>
                <w:b/>
                <w:bCs/>
                <w:kern w:val="2"/>
                <w:sz w:val="20"/>
                <w:szCs w:val="20"/>
                <w:lang w:eastAsia="en-US"/>
                <w14:ligatures w14:val="standardContextual"/>
              </w:rPr>
              <w:t>(+8,3 tūkst.  Eur)</w:t>
            </w:r>
            <w:r w:rsidRPr="00AA3481">
              <w:rPr>
                <w:kern w:val="2"/>
                <w:sz w:val="20"/>
                <w:szCs w:val="20"/>
                <w:lang w:eastAsia="en-US"/>
                <w14:ligatures w14:val="standardContextual"/>
              </w:rPr>
              <w:t>.</w:t>
            </w:r>
          </w:p>
          <w:p w14:paraId="2CA5C211" w14:textId="77777777" w:rsidR="00C3010B" w:rsidRPr="00AA3481" w:rsidRDefault="00C3010B" w:rsidP="00390B8C">
            <w:pPr>
              <w:contextualSpacing/>
              <w:jc w:val="both"/>
              <w:rPr>
                <w:kern w:val="2"/>
                <w:sz w:val="20"/>
                <w:szCs w:val="20"/>
                <w:lang w:eastAsia="en-US"/>
                <w14:ligatures w14:val="standardContextual"/>
              </w:rPr>
            </w:pPr>
          </w:p>
          <w:p w14:paraId="7C736FEA" w14:textId="2623F1BE" w:rsidR="00C3010B" w:rsidRPr="00AA3481" w:rsidRDefault="00C3010B" w:rsidP="00D67E4A">
            <w:pPr>
              <w:spacing w:after="120"/>
              <w:contextualSpacing/>
              <w:jc w:val="both"/>
              <w:rPr>
                <w:b/>
                <w:bCs/>
                <w:sz w:val="20"/>
                <w:szCs w:val="20"/>
                <w:lang w:eastAsia="en-US"/>
              </w:rPr>
            </w:pPr>
          </w:p>
        </w:tc>
        <w:tc>
          <w:tcPr>
            <w:tcW w:w="3827" w:type="dxa"/>
            <w:vMerge/>
          </w:tcPr>
          <w:p w14:paraId="7399560C"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3F1C204D" w14:textId="77777777" w:rsidTr="00527380">
        <w:tc>
          <w:tcPr>
            <w:tcW w:w="2925" w:type="dxa"/>
          </w:tcPr>
          <w:p w14:paraId="34A3DB82" w14:textId="77777777" w:rsidR="00C3010B" w:rsidRDefault="00C3010B" w:rsidP="006F6ABC">
            <w:pPr>
              <w:pStyle w:val="Pagrindinistekstas"/>
              <w:spacing w:after="0"/>
              <w:contextualSpacing/>
              <w:rPr>
                <w:bCs/>
                <w:sz w:val="20"/>
                <w:szCs w:val="20"/>
                <w:lang w:eastAsia="lt-LT"/>
              </w:rPr>
            </w:pPr>
            <w:r>
              <w:rPr>
                <w:bCs/>
                <w:sz w:val="20"/>
                <w:szCs w:val="20"/>
                <w:lang w:eastAsia="lt-LT"/>
              </w:rPr>
              <w:lastRenderedPageBreak/>
              <w:t>02.02.01.01 „</w:t>
            </w:r>
            <w:r w:rsidRPr="00940F54">
              <w:rPr>
                <w:bCs/>
                <w:sz w:val="20"/>
                <w:szCs w:val="20"/>
                <w:lang w:eastAsia="lt-LT"/>
              </w:rPr>
              <w:t>Kultūros įstaigų funkcijų vykdymas</w:t>
            </w:r>
            <w:r>
              <w:rPr>
                <w:bCs/>
                <w:sz w:val="20"/>
                <w:szCs w:val="20"/>
                <w:lang w:eastAsia="lt-LT"/>
              </w:rPr>
              <w:t>“:</w:t>
            </w:r>
          </w:p>
          <w:p w14:paraId="577F34CF" w14:textId="77777777" w:rsidR="00C3010B" w:rsidRDefault="00C3010B" w:rsidP="006F6ABC">
            <w:pPr>
              <w:pStyle w:val="Pagrindinistekstas"/>
              <w:spacing w:after="0"/>
              <w:contextualSpacing/>
              <w:rPr>
                <w:bCs/>
                <w:sz w:val="20"/>
                <w:szCs w:val="20"/>
                <w:lang w:eastAsia="lt-LT"/>
              </w:rPr>
            </w:pPr>
          </w:p>
          <w:p w14:paraId="7460763E" w14:textId="0DCAF469" w:rsidR="00C3010B" w:rsidRDefault="00C3010B" w:rsidP="006F6ABC">
            <w:pPr>
              <w:pStyle w:val="Pagrindinistekstas"/>
              <w:spacing w:after="0"/>
              <w:contextualSpacing/>
              <w:rPr>
                <w:bCs/>
                <w:sz w:val="20"/>
                <w:szCs w:val="20"/>
                <w:lang w:eastAsia="lt-LT"/>
              </w:rPr>
            </w:pPr>
            <w:r w:rsidRPr="00940F54">
              <w:rPr>
                <w:bCs/>
                <w:sz w:val="20"/>
                <w:szCs w:val="20"/>
                <w:lang w:eastAsia="lt-LT"/>
              </w:rPr>
              <w:t>Kaišiadorių Jono Aisčio viešosios bibliotekos direktorius</w:t>
            </w:r>
          </w:p>
          <w:p w14:paraId="6D03ADE5" w14:textId="6F8AE76B" w:rsidR="00C3010B" w:rsidRPr="00201593" w:rsidRDefault="00C3010B" w:rsidP="006F6ABC">
            <w:pPr>
              <w:pStyle w:val="Pagrindinistekstas"/>
              <w:spacing w:after="0"/>
              <w:contextualSpacing/>
              <w:rPr>
                <w:bCs/>
                <w:sz w:val="20"/>
                <w:szCs w:val="20"/>
                <w:lang w:eastAsia="lt-LT"/>
              </w:rPr>
            </w:pPr>
            <w:r w:rsidRPr="009A272E">
              <w:rPr>
                <w:b/>
                <w:sz w:val="20"/>
                <w:szCs w:val="20"/>
              </w:rPr>
              <w:t>(</w:t>
            </w:r>
            <w:r>
              <w:rPr>
                <w:b/>
                <w:sz w:val="20"/>
                <w:szCs w:val="20"/>
              </w:rPr>
              <w:t>-14,5</w:t>
            </w:r>
            <w:r w:rsidRPr="009A272E">
              <w:rPr>
                <w:b/>
                <w:sz w:val="20"/>
                <w:szCs w:val="20"/>
              </w:rPr>
              <w:t xml:space="preserve"> tūkst. Eur)</w:t>
            </w:r>
            <w:r w:rsidRPr="009A272E">
              <w:rPr>
                <w:bCs/>
                <w:sz w:val="20"/>
                <w:szCs w:val="20"/>
              </w:rPr>
              <w:t>.</w:t>
            </w:r>
          </w:p>
        </w:tc>
        <w:tc>
          <w:tcPr>
            <w:tcW w:w="3024" w:type="dxa"/>
          </w:tcPr>
          <w:p w14:paraId="0830CF68" w14:textId="77777777" w:rsidR="00C3010B" w:rsidRDefault="00C3010B" w:rsidP="00F85A75">
            <w:pPr>
              <w:jc w:val="both"/>
              <w:rPr>
                <w:sz w:val="20"/>
                <w:szCs w:val="20"/>
                <w:lang w:eastAsia="en-US"/>
              </w:rPr>
            </w:pPr>
            <w:r w:rsidRPr="004F6FA9">
              <w:rPr>
                <w:sz w:val="20"/>
                <w:szCs w:val="20"/>
                <w:lang w:eastAsia="en-US"/>
              </w:rPr>
              <w:t>01.01.01.06 „Savivaldybės biudžetinių įstaigų ūkinio bei materialinio aptarnavimo užtikrinimas“:</w:t>
            </w:r>
          </w:p>
          <w:p w14:paraId="669A9106" w14:textId="77777777" w:rsidR="00C3010B" w:rsidRPr="004F6FA9" w:rsidRDefault="00C3010B" w:rsidP="00F85A75">
            <w:pPr>
              <w:jc w:val="both"/>
              <w:rPr>
                <w:sz w:val="20"/>
                <w:szCs w:val="20"/>
                <w:lang w:eastAsia="en-US"/>
              </w:rPr>
            </w:pPr>
          </w:p>
          <w:p w14:paraId="2AB71134" w14:textId="77777777" w:rsidR="00C3010B" w:rsidRPr="00AA3481" w:rsidRDefault="00C3010B" w:rsidP="00F85A75">
            <w:pPr>
              <w:pStyle w:val="Pagrindinistekstas"/>
              <w:spacing w:after="0"/>
              <w:contextualSpacing/>
              <w:rPr>
                <w:bCs/>
                <w:sz w:val="20"/>
                <w:szCs w:val="20"/>
                <w:lang w:eastAsia="lt-LT"/>
              </w:rPr>
            </w:pPr>
            <w:r w:rsidRPr="00AA3481">
              <w:rPr>
                <w:bCs/>
                <w:sz w:val="20"/>
                <w:szCs w:val="20"/>
                <w:lang w:eastAsia="lt-LT"/>
              </w:rPr>
              <w:t>Kaišiadorių Jono Aisčio viešosios bibliotekos direktorius</w:t>
            </w:r>
          </w:p>
          <w:p w14:paraId="1941DBD4" w14:textId="77777777" w:rsidR="00C3010B" w:rsidRPr="00AA3481" w:rsidRDefault="00C3010B" w:rsidP="00D67E4A">
            <w:pPr>
              <w:spacing w:after="120"/>
              <w:contextualSpacing/>
              <w:jc w:val="both"/>
              <w:rPr>
                <w:b/>
                <w:sz w:val="20"/>
                <w:szCs w:val="20"/>
              </w:rPr>
            </w:pPr>
            <w:r w:rsidRPr="00AA3481">
              <w:rPr>
                <w:b/>
                <w:sz w:val="20"/>
                <w:szCs w:val="20"/>
              </w:rPr>
              <w:t>(+14,5 tūkst. Eur);</w:t>
            </w:r>
          </w:p>
          <w:p w14:paraId="0562F3CB" w14:textId="77777777" w:rsidR="00C3010B" w:rsidRPr="00AA3481" w:rsidRDefault="00C3010B" w:rsidP="00FA4C69">
            <w:pPr>
              <w:pStyle w:val="Pagrindinistekstas"/>
              <w:spacing w:after="0"/>
              <w:contextualSpacing/>
              <w:jc w:val="both"/>
              <w:rPr>
                <w:bCs/>
                <w:sz w:val="20"/>
                <w:szCs w:val="20"/>
                <w:lang w:eastAsia="lt-LT"/>
              </w:rPr>
            </w:pPr>
            <w:r w:rsidRPr="00AA3481">
              <w:rPr>
                <w:bCs/>
                <w:sz w:val="20"/>
                <w:szCs w:val="20"/>
                <w:lang w:eastAsia="lt-LT"/>
              </w:rPr>
              <w:t>Rumšiškių kultūros centro direktorius</w:t>
            </w:r>
          </w:p>
          <w:p w14:paraId="402F65FF" w14:textId="712BB3B1" w:rsidR="00C3010B" w:rsidRPr="00AA3481" w:rsidRDefault="00C3010B" w:rsidP="00FA4C69">
            <w:pPr>
              <w:contextualSpacing/>
              <w:rPr>
                <w:b/>
                <w:bCs/>
                <w:sz w:val="20"/>
                <w:szCs w:val="20"/>
                <w:lang w:eastAsia="en-US"/>
              </w:rPr>
            </w:pPr>
            <w:r w:rsidRPr="00AA3481">
              <w:rPr>
                <w:b/>
                <w:bCs/>
                <w:sz w:val="20"/>
                <w:szCs w:val="20"/>
                <w:lang w:eastAsia="en-US"/>
              </w:rPr>
              <w:t>(+6,0 tūkst. Eur);</w:t>
            </w:r>
          </w:p>
          <w:p w14:paraId="7C800719" w14:textId="77777777" w:rsidR="00C3010B" w:rsidRPr="00AA3481" w:rsidRDefault="00C3010B" w:rsidP="00FA4C69">
            <w:pPr>
              <w:contextualSpacing/>
              <w:rPr>
                <w:sz w:val="20"/>
                <w:szCs w:val="20"/>
                <w:lang w:eastAsia="en-US"/>
              </w:rPr>
            </w:pPr>
          </w:p>
          <w:p w14:paraId="5B83A8F1" w14:textId="77777777" w:rsidR="00C3010B" w:rsidRPr="00AA3481" w:rsidRDefault="00C3010B" w:rsidP="00DB1957">
            <w:pPr>
              <w:pStyle w:val="Pagrindinistekstas"/>
              <w:contextualSpacing/>
              <w:jc w:val="both"/>
              <w:rPr>
                <w:sz w:val="20"/>
                <w:szCs w:val="20"/>
              </w:rPr>
            </w:pPr>
            <w:r w:rsidRPr="00AA3481">
              <w:rPr>
                <w:sz w:val="20"/>
                <w:szCs w:val="20"/>
              </w:rPr>
              <w:t>Kaišiadorių lopšelio-darželio „Spindulys“ direktorius</w:t>
            </w:r>
          </w:p>
          <w:p w14:paraId="64F5077B" w14:textId="075C9EBA" w:rsidR="00C3010B" w:rsidRPr="00AA3481" w:rsidRDefault="00C3010B" w:rsidP="00DB1957">
            <w:pPr>
              <w:pStyle w:val="Pagrindinistekstas"/>
              <w:contextualSpacing/>
              <w:jc w:val="both"/>
              <w:rPr>
                <w:sz w:val="20"/>
                <w:szCs w:val="20"/>
              </w:rPr>
            </w:pPr>
            <w:r w:rsidRPr="00AA3481">
              <w:rPr>
                <w:b/>
                <w:bCs/>
                <w:sz w:val="20"/>
                <w:szCs w:val="20"/>
              </w:rPr>
              <w:t>(+0,2 tūkst. Eur)</w:t>
            </w:r>
            <w:r w:rsidRPr="00AA3481">
              <w:rPr>
                <w:sz w:val="20"/>
                <w:szCs w:val="20"/>
              </w:rPr>
              <w:t>;</w:t>
            </w:r>
          </w:p>
          <w:p w14:paraId="272CE309" w14:textId="77777777" w:rsidR="00C3010B" w:rsidRPr="00AA3481" w:rsidRDefault="00C3010B" w:rsidP="00DB1957">
            <w:pPr>
              <w:pStyle w:val="Pagrindinistekstas"/>
              <w:spacing w:after="0"/>
              <w:contextualSpacing/>
              <w:rPr>
                <w:bCs/>
                <w:sz w:val="20"/>
                <w:szCs w:val="20"/>
                <w:lang w:eastAsia="lt-LT"/>
              </w:rPr>
            </w:pPr>
          </w:p>
          <w:p w14:paraId="44D61C1E" w14:textId="77777777" w:rsidR="00C3010B" w:rsidRPr="00AA3481" w:rsidRDefault="00C3010B" w:rsidP="00DB1957">
            <w:pPr>
              <w:spacing w:after="120"/>
              <w:contextualSpacing/>
              <w:rPr>
                <w:bCs/>
                <w:sz w:val="20"/>
                <w:szCs w:val="20"/>
              </w:rPr>
            </w:pPr>
            <w:r w:rsidRPr="00AA3481">
              <w:rPr>
                <w:bCs/>
                <w:sz w:val="20"/>
                <w:szCs w:val="20"/>
              </w:rPr>
              <w:t>Kaišiadorių r. Pravieniškių lopšelio-darželio „Ąžuoliukas“ direktorius</w:t>
            </w:r>
          </w:p>
          <w:p w14:paraId="65017227" w14:textId="0735E778" w:rsidR="00C3010B" w:rsidRPr="00AA3481" w:rsidRDefault="00C3010B" w:rsidP="00DB1957">
            <w:pPr>
              <w:contextualSpacing/>
              <w:rPr>
                <w:b/>
                <w:sz w:val="20"/>
                <w:szCs w:val="20"/>
              </w:rPr>
            </w:pPr>
            <w:r w:rsidRPr="00AA3481">
              <w:rPr>
                <w:b/>
                <w:sz w:val="20"/>
                <w:szCs w:val="20"/>
              </w:rPr>
              <w:t>(+0,2 tūkst. Eur)</w:t>
            </w:r>
            <w:r w:rsidRPr="00AA3481">
              <w:rPr>
                <w:bCs/>
                <w:sz w:val="20"/>
                <w:szCs w:val="20"/>
              </w:rPr>
              <w:t>;</w:t>
            </w:r>
          </w:p>
          <w:p w14:paraId="03853869" w14:textId="77777777" w:rsidR="00C3010B" w:rsidRPr="00AA3481" w:rsidRDefault="00C3010B" w:rsidP="00DB1957">
            <w:pPr>
              <w:contextualSpacing/>
              <w:jc w:val="both"/>
              <w:rPr>
                <w:b/>
                <w:bCs/>
                <w:kern w:val="2"/>
                <w:sz w:val="20"/>
                <w:szCs w:val="20"/>
                <w:lang w:eastAsia="en-US"/>
                <w14:ligatures w14:val="standardContextual"/>
              </w:rPr>
            </w:pPr>
          </w:p>
          <w:p w14:paraId="489F8931" w14:textId="77777777" w:rsidR="00C3010B" w:rsidRPr="00AA3481" w:rsidRDefault="00C3010B" w:rsidP="00DB1957">
            <w:pPr>
              <w:spacing w:line="256" w:lineRule="auto"/>
              <w:rPr>
                <w:bCs/>
                <w:kern w:val="2"/>
                <w:sz w:val="20"/>
                <w:szCs w:val="20"/>
                <w:lang w:eastAsia="en-US"/>
                <w14:ligatures w14:val="standardContextual"/>
              </w:rPr>
            </w:pPr>
            <w:r w:rsidRPr="00AA3481">
              <w:rPr>
                <w:bCs/>
                <w:kern w:val="2"/>
                <w:sz w:val="20"/>
                <w:szCs w:val="20"/>
                <w:lang w:eastAsia="en-US"/>
                <w14:ligatures w14:val="standardContextual"/>
              </w:rPr>
              <w:t>Kaišiadorių r. Rumšiškių lopšelio-darželio direktorius</w:t>
            </w:r>
          </w:p>
          <w:p w14:paraId="2B5F09E6" w14:textId="68665067" w:rsidR="00C3010B" w:rsidRPr="00AA3481" w:rsidRDefault="00C3010B" w:rsidP="00DB1957">
            <w:pPr>
              <w:contextualSpacing/>
              <w:jc w:val="both"/>
              <w:rPr>
                <w:kern w:val="2"/>
                <w:sz w:val="20"/>
                <w:szCs w:val="20"/>
                <w:lang w:eastAsia="en-US"/>
                <w14:ligatures w14:val="standardContextual"/>
              </w:rPr>
            </w:pPr>
            <w:r w:rsidRPr="00AA3481">
              <w:rPr>
                <w:b/>
                <w:bCs/>
                <w:kern w:val="2"/>
                <w:sz w:val="20"/>
                <w:szCs w:val="20"/>
                <w:lang w:eastAsia="en-US"/>
                <w14:ligatures w14:val="standardContextual"/>
              </w:rPr>
              <w:t>(+0,2 tūkst.  Eur)</w:t>
            </w:r>
            <w:r w:rsidRPr="00AA3481">
              <w:rPr>
                <w:kern w:val="2"/>
                <w:sz w:val="20"/>
                <w:szCs w:val="20"/>
                <w:lang w:eastAsia="en-US"/>
                <w14:ligatures w14:val="standardContextual"/>
              </w:rPr>
              <w:t>;</w:t>
            </w:r>
          </w:p>
          <w:p w14:paraId="76F857DB" w14:textId="77777777" w:rsidR="00C3010B" w:rsidRPr="00AA3481" w:rsidRDefault="00C3010B" w:rsidP="00DB1957">
            <w:pPr>
              <w:contextualSpacing/>
              <w:jc w:val="both"/>
              <w:rPr>
                <w:kern w:val="2"/>
                <w:sz w:val="20"/>
                <w:szCs w:val="20"/>
                <w:lang w:eastAsia="en-US"/>
                <w14:ligatures w14:val="standardContextual"/>
              </w:rPr>
            </w:pPr>
          </w:p>
          <w:p w14:paraId="1ACACC8F" w14:textId="77777777" w:rsidR="00C3010B" w:rsidRPr="00AA3481" w:rsidRDefault="00C3010B" w:rsidP="00DB1957">
            <w:pPr>
              <w:spacing w:after="120"/>
              <w:contextualSpacing/>
              <w:jc w:val="both"/>
              <w:rPr>
                <w:bCs/>
                <w:sz w:val="20"/>
                <w:szCs w:val="20"/>
                <w:lang w:eastAsia="en-US"/>
              </w:rPr>
            </w:pPr>
            <w:proofErr w:type="spellStart"/>
            <w:r w:rsidRPr="00AA3481">
              <w:rPr>
                <w:bCs/>
                <w:sz w:val="20"/>
                <w:szCs w:val="20"/>
                <w:lang w:eastAsia="en-US"/>
              </w:rPr>
              <w:t>Gudienos</w:t>
            </w:r>
            <w:proofErr w:type="spellEnd"/>
            <w:r w:rsidRPr="00AA3481">
              <w:rPr>
                <w:bCs/>
                <w:sz w:val="20"/>
                <w:szCs w:val="20"/>
                <w:lang w:eastAsia="en-US"/>
              </w:rPr>
              <w:t xml:space="preserve"> mokyklos-darželio ,,Rugelis“ direktorius </w:t>
            </w:r>
          </w:p>
          <w:p w14:paraId="7116436B" w14:textId="2575EE57" w:rsidR="00C3010B" w:rsidRPr="00AA3481" w:rsidRDefault="00C3010B" w:rsidP="00DB1957">
            <w:pPr>
              <w:spacing w:after="120"/>
              <w:contextualSpacing/>
              <w:jc w:val="both"/>
              <w:rPr>
                <w:b/>
                <w:sz w:val="20"/>
                <w:szCs w:val="20"/>
              </w:rPr>
            </w:pPr>
            <w:r w:rsidRPr="00AA3481">
              <w:rPr>
                <w:b/>
                <w:sz w:val="20"/>
                <w:szCs w:val="20"/>
              </w:rPr>
              <w:t>(+0,2 tūkst. Eur)</w:t>
            </w:r>
            <w:r w:rsidRPr="00AA3481">
              <w:rPr>
                <w:bCs/>
                <w:sz w:val="20"/>
                <w:szCs w:val="20"/>
              </w:rPr>
              <w:t>;</w:t>
            </w:r>
          </w:p>
          <w:p w14:paraId="03D08075" w14:textId="77777777" w:rsidR="00C3010B" w:rsidRPr="00AA3481" w:rsidRDefault="00C3010B" w:rsidP="0090293E">
            <w:pPr>
              <w:spacing w:after="120"/>
              <w:contextualSpacing/>
              <w:jc w:val="both"/>
              <w:rPr>
                <w:sz w:val="20"/>
                <w:szCs w:val="20"/>
                <w:lang w:eastAsia="en-US"/>
              </w:rPr>
            </w:pPr>
          </w:p>
          <w:p w14:paraId="7DB01707" w14:textId="77777777" w:rsidR="00C3010B" w:rsidRPr="00AA3481" w:rsidRDefault="00C3010B" w:rsidP="00F37CE7">
            <w:pPr>
              <w:pStyle w:val="Pagrindinistekstas"/>
              <w:contextualSpacing/>
              <w:jc w:val="both"/>
              <w:rPr>
                <w:bCs/>
                <w:sz w:val="20"/>
                <w:szCs w:val="20"/>
              </w:rPr>
            </w:pPr>
            <w:r w:rsidRPr="00AA3481">
              <w:rPr>
                <w:bCs/>
                <w:sz w:val="20"/>
                <w:szCs w:val="20"/>
              </w:rPr>
              <w:t>Kaišiadorių r. Žiežmarių mokyklos-darželio „Vaikystės dvaras“ direktorius</w:t>
            </w:r>
          </w:p>
          <w:p w14:paraId="6FB768D8" w14:textId="66B7FBD3" w:rsidR="00C3010B" w:rsidRDefault="00C3010B" w:rsidP="00F37CE7">
            <w:pPr>
              <w:pStyle w:val="Pagrindinistekstas"/>
              <w:contextualSpacing/>
              <w:jc w:val="both"/>
              <w:rPr>
                <w:sz w:val="20"/>
                <w:szCs w:val="20"/>
              </w:rPr>
            </w:pPr>
            <w:r w:rsidRPr="00AA3481">
              <w:rPr>
                <w:b/>
                <w:bCs/>
                <w:sz w:val="20"/>
                <w:szCs w:val="20"/>
              </w:rPr>
              <w:t>(+0,2 tūkst. Eur)</w:t>
            </w:r>
            <w:r w:rsidRPr="00AA3481">
              <w:rPr>
                <w:sz w:val="20"/>
                <w:szCs w:val="20"/>
              </w:rPr>
              <w:t>.</w:t>
            </w:r>
          </w:p>
          <w:p w14:paraId="41330A1A" w14:textId="0E782D14" w:rsidR="00C3010B" w:rsidRPr="00D67E4A" w:rsidRDefault="00C3010B" w:rsidP="00F37CE7">
            <w:pPr>
              <w:pStyle w:val="Pagrindinistekstas"/>
              <w:contextualSpacing/>
              <w:jc w:val="both"/>
              <w:rPr>
                <w:sz w:val="20"/>
                <w:szCs w:val="20"/>
              </w:rPr>
            </w:pPr>
          </w:p>
        </w:tc>
        <w:tc>
          <w:tcPr>
            <w:tcW w:w="3827" w:type="dxa"/>
            <w:vMerge/>
          </w:tcPr>
          <w:p w14:paraId="5E174E1A"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35F0E932" w14:textId="77777777" w:rsidTr="00527380">
        <w:tc>
          <w:tcPr>
            <w:tcW w:w="2925" w:type="dxa"/>
            <w:vMerge w:val="restart"/>
          </w:tcPr>
          <w:p w14:paraId="706453CB" w14:textId="77777777" w:rsidR="00C3010B" w:rsidRPr="00AA3481" w:rsidRDefault="00C3010B" w:rsidP="00F85A75">
            <w:pPr>
              <w:pStyle w:val="Pagrindinistekstas"/>
              <w:spacing w:after="0"/>
              <w:contextualSpacing/>
              <w:jc w:val="both"/>
              <w:rPr>
                <w:bCs/>
                <w:sz w:val="20"/>
                <w:szCs w:val="20"/>
                <w:lang w:eastAsia="lt-LT"/>
              </w:rPr>
            </w:pPr>
            <w:r w:rsidRPr="00AA3481">
              <w:rPr>
                <w:bCs/>
                <w:sz w:val="20"/>
                <w:szCs w:val="20"/>
                <w:lang w:eastAsia="lt-LT"/>
              </w:rPr>
              <w:t>04.01.02.05 „Seniūnijų kelių valymas, bendro naudojimo teritorijų tvarkymas, priežiūra, atliekų tvarkymas, gyventojų skatinimas puoselėti aplinką“:</w:t>
            </w:r>
          </w:p>
          <w:p w14:paraId="53EF7726" w14:textId="77777777" w:rsidR="00C3010B" w:rsidRPr="00AA3481" w:rsidRDefault="00C3010B" w:rsidP="00F85A75">
            <w:pPr>
              <w:pStyle w:val="Pagrindinistekstas"/>
              <w:spacing w:after="0"/>
              <w:contextualSpacing/>
              <w:jc w:val="both"/>
              <w:rPr>
                <w:bCs/>
                <w:sz w:val="20"/>
                <w:szCs w:val="20"/>
                <w:lang w:eastAsia="lt-LT"/>
              </w:rPr>
            </w:pPr>
          </w:p>
          <w:p w14:paraId="24BAD5EE" w14:textId="20074F10" w:rsidR="00C3010B" w:rsidRPr="00AA3481" w:rsidRDefault="00C3010B" w:rsidP="00F85A75">
            <w:pPr>
              <w:pStyle w:val="Pagrindinistekstas"/>
              <w:spacing w:after="0"/>
              <w:contextualSpacing/>
              <w:jc w:val="both"/>
              <w:rPr>
                <w:bCs/>
                <w:sz w:val="20"/>
                <w:szCs w:val="20"/>
                <w:lang w:eastAsia="lt-LT"/>
              </w:rPr>
            </w:pPr>
            <w:r w:rsidRPr="00AA3481">
              <w:rPr>
                <w:bCs/>
                <w:sz w:val="20"/>
                <w:szCs w:val="20"/>
                <w:lang w:eastAsia="lt-LT"/>
              </w:rPr>
              <w:t>Rumšiškių seniūnas</w:t>
            </w:r>
          </w:p>
          <w:p w14:paraId="6DD2C0C9" w14:textId="4D860185" w:rsidR="00C3010B" w:rsidRPr="00AA3481" w:rsidRDefault="00C3010B" w:rsidP="00F85A75">
            <w:pPr>
              <w:pStyle w:val="Pagrindinistekstas"/>
              <w:spacing w:after="0"/>
              <w:contextualSpacing/>
              <w:rPr>
                <w:bCs/>
                <w:sz w:val="20"/>
                <w:szCs w:val="20"/>
                <w:lang w:eastAsia="lt-LT"/>
              </w:rPr>
            </w:pPr>
            <w:r w:rsidRPr="00AA3481">
              <w:rPr>
                <w:b/>
                <w:sz w:val="20"/>
                <w:szCs w:val="20"/>
              </w:rPr>
              <w:t>(-21,3 tūkst. Eur)</w:t>
            </w:r>
            <w:r w:rsidRPr="00AA3481">
              <w:rPr>
                <w:bCs/>
                <w:sz w:val="20"/>
                <w:szCs w:val="20"/>
              </w:rPr>
              <w:t>.</w:t>
            </w:r>
          </w:p>
        </w:tc>
        <w:tc>
          <w:tcPr>
            <w:tcW w:w="3024" w:type="dxa"/>
          </w:tcPr>
          <w:p w14:paraId="2A2FF00C" w14:textId="77777777" w:rsidR="00C3010B" w:rsidRPr="00AA3481" w:rsidRDefault="00C3010B" w:rsidP="00D67E4A">
            <w:pPr>
              <w:contextualSpacing/>
              <w:jc w:val="both"/>
              <w:rPr>
                <w:bCs/>
                <w:sz w:val="20"/>
                <w:szCs w:val="20"/>
              </w:rPr>
            </w:pPr>
            <w:r w:rsidRPr="00AA3481">
              <w:rPr>
                <w:bCs/>
                <w:sz w:val="20"/>
                <w:szCs w:val="20"/>
              </w:rPr>
              <w:t>05.01.01.01 „Savivaldybės vietinės reikšmės kelių, gatvių, takų tiesimas, taisymas (remontas) ir priežiūra“:</w:t>
            </w:r>
          </w:p>
          <w:p w14:paraId="671463B8" w14:textId="77777777" w:rsidR="00C3010B" w:rsidRPr="00AA3481" w:rsidRDefault="00C3010B" w:rsidP="00D67E4A">
            <w:pPr>
              <w:contextualSpacing/>
              <w:rPr>
                <w:bCs/>
                <w:sz w:val="20"/>
                <w:szCs w:val="20"/>
              </w:rPr>
            </w:pPr>
          </w:p>
          <w:p w14:paraId="153E2FCF" w14:textId="77777777" w:rsidR="00C3010B" w:rsidRPr="00AA3481" w:rsidRDefault="00C3010B" w:rsidP="00D67E4A">
            <w:pPr>
              <w:pStyle w:val="Pagrindinistekstas"/>
              <w:spacing w:after="0"/>
              <w:contextualSpacing/>
              <w:jc w:val="both"/>
              <w:rPr>
                <w:bCs/>
                <w:sz w:val="20"/>
                <w:szCs w:val="20"/>
                <w:lang w:eastAsia="lt-LT"/>
              </w:rPr>
            </w:pPr>
            <w:r w:rsidRPr="00AA3481">
              <w:rPr>
                <w:bCs/>
                <w:sz w:val="20"/>
                <w:szCs w:val="20"/>
                <w:lang w:eastAsia="lt-LT"/>
              </w:rPr>
              <w:t>Rumšiškių seniūnas</w:t>
            </w:r>
          </w:p>
          <w:p w14:paraId="493AC838" w14:textId="0BBDD44D" w:rsidR="00C3010B" w:rsidRPr="00AA3481" w:rsidRDefault="00C3010B" w:rsidP="00D67E4A">
            <w:pPr>
              <w:contextualSpacing/>
              <w:rPr>
                <w:bCs/>
                <w:sz w:val="20"/>
                <w:szCs w:val="20"/>
              </w:rPr>
            </w:pPr>
            <w:r w:rsidRPr="00AA3481">
              <w:rPr>
                <w:b/>
                <w:sz w:val="20"/>
                <w:szCs w:val="20"/>
              </w:rPr>
              <w:t>(+18,15 tūkst. Eur)</w:t>
            </w:r>
            <w:r w:rsidRPr="00AA3481">
              <w:rPr>
                <w:bCs/>
                <w:sz w:val="20"/>
                <w:szCs w:val="20"/>
              </w:rPr>
              <w:t>.</w:t>
            </w:r>
          </w:p>
        </w:tc>
        <w:tc>
          <w:tcPr>
            <w:tcW w:w="3827" w:type="dxa"/>
            <w:vMerge/>
          </w:tcPr>
          <w:p w14:paraId="6F1FE714"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3F28AA0A" w14:textId="77777777" w:rsidTr="00527380">
        <w:tc>
          <w:tcPr>
            <w:tcW w:w="2925" w:type="dxa"/>
            <w:vMerge/>
          </w:tcPr>
          <w:p w14:paraId="1C7F3446" w14:textId="77777777" w:rsidR="00C3010B" w:rsidRPr="00AA3481" w:rsidRDefault="00C3010B" w:rsidP="006F6ABC">
            <w:pPr>
              <w:pStyle w:val="Pagrindinistekstas"/>
              <w:spacing w:after="0"/>
              <w:contextualSpacing/>
              <w:rPr>
                <w:bCs/>
                <w:sz w:val="20"/>
                <w:szCs w:val="20"/>
                <w:lang w:eastAsia="lt-LT"/>
              </w:rPr>
            </w:pPr>
          </w:p>
        </w:tc>
        <w:tc>
          <w:tcPr>
            <w:tcW w:w="3024" w:type="dxa"/>
          </w:tcPr>
          <w:p w14:paraId="64C49E20" w14:textId="77777777" w:rsidR="00C3010B" w:rsidRPr="00AA3481" w:rsidRDefault="00C3010B" w:rsidP="00D67E4A">
            <w:pPr>
              <w:pStyle w:val="Pagrindinistekstas"/>
              <w:spacing w:after="0"/>
              <w:contextualSpacing/>
              <w:jc w:val="both"/>
              <w:rPr>
                <w:bCs/>
                <w:sz w:val="20"/>
                <w:szCs w:val="20"/>
                <w:lang w:eastAsia="lt-LT"/>
              </w:rPr>
            </w:pPr>
            <w:r w:rsidRPr="00AA3481">
              <w:rPr>
                <w:bCs/>
                <w:sz w:val="20"/>
                <w:szCs w:val="20"/>
                <w:lang w:eastAsia="lt-LT"/>
              </w:rPr>
              <w:t>05.02.01.03 „Gyvenamosios aplinkos ir viešosios infrastruktūros plėtros ir priežiūros finansavimas“:</w:t>
            </w:r>
          </w:p>
          <w:p w14:paraId="65F31474" w14:textId="77777777" w:rsidR="00C3010B" w:rsidRPr="00AA3481" w:rsidRDefault="00C3010B" w:rsidP="00D67E4A">
            <w:pPr>
              <w:pStyle w:val="Pagrindinistekstas"/>
              <w:spacing w:after="0"/>
              <w:contextualSpacing/>
              <w:rPr>
                <w:bCs/>
                <w:sz w:val="20"/>
                <w:szCs w:val="20"/>
                <w:lang w:eastAsia="lt-LT"/>
              </w:rPr>
            </w:pPr>
          </w:p>
          <w:p w14:paraId="181737DE" w14:textId="77777777" w:rsidR="00C3010B" w:rsidRPr="00AA3481" w:rsidRDefault="00C3010B" w:rsidP="00D67E4A">
            <w:pPr>
              <w:pStyle w:val="Pagrindinistekstas"/>
              <w:spacing w:after="0"/>
              <w:contextualSpacing/>
              <w:jc w:val="both"/>
              <w:rPr>
                <w:bCs/>
                <w:sz w:val="20"/>
                <w:szCs w:val="20"/>
                <w:lang w:eastAsia="lt-LT"/>
              </w:rPr>
            </w:pPr>
            <w:r w:rsidRPr="00AA3481">
              <w:rPr>
                <w:bCs/>
                <w:sz w:val="20"/>
                <w:szCs w:val="20"/>
                <w:lang w:eastAsia="lt-LT"/>
              </w:rPr>
              <w:t>Rumšiškių seniūnas</w:t>
            </w:r>
          </w:p>
          <w:p w14:paraId="5705234A" w14:textId="2911DCFD" w:rsidR="00C3010B" w:rsidRPr="00AA3481" w:rsidRDefault="00C3010B" w:rsidP="00D67E4A">
            <w:pPr>
              <w:pStyle w:val="Pagrindinistekstas"/>
              <w:spacing w:after="0"/>
              <w:contextualSpacing/>
              <w:rPr>
                <w:bCs/>
                <w:sz w:val="20"/>
                <w:szCs w:val="20"/>
                <w:lang w:eastAsia="lt-LT"/>
              </w:rPr>
            </w:pPr>
            <w:r w:rsidRPr="00AA3481">
              <w:rPr>
                <w:b/>
                <w:sz w:val="20"/>
                <w:szCs w:val="20"/>
              </w:rPr>
              <w:t>(+3,15 tūkst. Eur)</w:t>
            </w:r>
            <w:r w:rsidRPr="00AA3481">
              <w:rPr>
                <w:bCs/>
                <w:sz w:val="20"/>
                <w:szCs w:val="20"/>
              </w:rPr>
              <w:t>.</w:t>
            </w:r>
          </w:p>
        </w:tc>
        <w:tc>
          <w:tcPr>
            <w:tcW w:w="3827" w:type="dxa"/>
            <w:vMerge/>
          </w:tcPr>
          <w:p w14:paraId="7B27C11F"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31F299C7" w14:textId="77777777" w:rsidTr="00527380">
        <w:tc>
          <w:tcPr>
            <w:tcW w:w="2925" w:type="dxa"/>
          </w:tcPr>
          <w:p w14:paraId="2DA38255" w14:textId="77777777" w:rsidR="00C3010B" w:rsidRPr="00AA3481" w:rsidRDefault="00C3010B" w:rsidP="00BD436A">
            <w:pPr>
              <w:pStyle w:val="Pagrindinistekstas"/>
              <w:spacing w:after="0"/>
              <w:contextualSpacing/>
              <w:rPr>
                <w:bCs/>
                <w:sz w:val="20"/>
                <w:szCs w:val="20"/>
                <w:lang w:eastAsia="lt-LT"/>
              </w:rPr>
            </w:pPr>
            <w:r w:rsidRPr="00AA3481">
              <w:rPr>
                <w:bCs/>
                <w:sz w:val="20"/>
                <w:szCs w:val="20"/>
                <w:lang w:eastAsia="lt-LT"/>
              </w:rPr>
              <w:t>03.01.01.02 „Piniginės socialinės paramos, pašalpų, išmokų globėjams (rūpintojams), sąlyginių ir kitų išmokų iš savivaldybės biudžeto skyrimas“:</w:t>
            </w:r>
            <w:r w:rsidRPr="00AA3481">
              <w:rPr>
                <w:bCs/>
                <w:sz w:val="20"/>
                <w:szCs w:val="20"/>
                <w:lang w:eastAsia="lt-LT"/>
              </w:rPr>
              <w:br/>
            </w:r>
          </w:p>
          <w:p w14:paraId="0390E09D" w14:textId="77777777" w:rsidR="00C3010B" w:rsidRPr="00AA3481" w:rsidRDefault="00C3010B" w:rsidP="00BD436A">
            <w:pPr>
              <w:pStyle w:val="Pagrindinistekstas"/>
              <w:spacing w:after="0"/>
              <w:contextualSpacing/>
              <w:rPr>
                <w:bCs/>
                <w:sz w:val="20"/>
                <w:szCs w:val="20"/>
                <w:lang w:eastAsia="lt-LT"/>
              </w:rPr>
            </w:pPr>
          </w:p>
          <w:p w14:paraId="47EE465F" w14:textId="77777777" w:rsidR="00C3010B" w:rsidRPr="00AA3481" w:rsidRDefault="00C3010B" w:rsidP="008B67D8">
            <w:pPr>
              <w:contextualSpacing/>
              <w:rPr>
                <w:bCs/>
                <w:sz w:val="20"/>
                <w:szCs w:val="20"/>
              </w:rPr>
            </w:pPr>
            <w:r w:rsidRPr="00AA3481">
              <w:rPr>
                <w:bCs/>
                <w:sz w:val="20"/>
                <w:szCs w:val="20"/>
              </w:rPr>
              <w:t>Savivaldybės administracijos direktorius</w:t>
            </w:r>
          </w:p>
          <w:p w14:paraId="530A1DAE" w14:textId="53C23776" w:rsidR="00C3010B" w:rsidRPr="00AA3481" w:rsidRDefault="00C3010B" w:rsidP="008B67D8">
            <w:pPr>
              <w:pStyle w:val="Pagrindinistekstas"/>
              <w:spacing w:after="0"/>
              <w:contextualSpacing/>
              <w:rPr>
                <w:bCs/>
                <w:sz w:val="20"/>
                <w:szCs w:val="20"/>
                <w:lang w:eastAsia="lt-LT"/>
              </w:rPr>
            </w:pPr>
            <w:r w:rsidRPr="00AA3481">
              <w:rPr>
                <w:b/>
                <w:sz w:val="20"/>
                <w:szCs w:val="20"/>
              </w:rPr>
              <w:t>(-23,1 tūkst. Eur)</w:t>
            </w:r>
            <w:r w:rsidRPr="00AA3481">
              <w:rPr>
                <w:bCs/>
                <w:sz w:val="20"/>
                <w:szCs w:val="20"/>
              </w:rPr>
              <w:t>;</w:t>
            </w:r>
          </w:p>
          <w:p w14:paraId="33A8842E" w14:textId="77777777" w:rsidR="00C3010B" w:rsidRPr="00AA3481" w:rsidRDefault="00C3010B" w:rsidP="00BD436A">
            <w:pPr>
              <w:pStyle w:val="Pagrindinistekstas"/>
              <w:spacing w:after="0"/>
              <w:contextualSpacing/>
              <w:rPr>
                <w:bCs/>
                <w:sz w:val="20"/>
                <w:szCs w:val="20"/>
                <w:lang w:eastAsia="lt-LT"/>
              </w:rPr>
            </w:pPr>
          </w:p>
          <w:p w14:paraId="76522C1F" w14:textId="77777777" w:rsidR="00C3010B" w:rsidRPr="00AA3481" w:rsidRDefault="00C3010B" w:rsidP="00BD436A">
            <w:pPr>
              <w:pStyle w:val="Pagrindinistekstas"/>
              <w:spacing w:after="0"/>
              <w:contextualSpacing/>
              <w:jc w:val="both"/>
              <w:rPr>
                <w:bCs/>
                <w:sz w:val="20"/>
                <w:szCs w:val="20"/>
                <w:lang w:eastAsia="lt-LT"/>
              </w:rPr>
            </w:pPr>
            <w:r w:rsidRPr="00AA3481">
              <w:rPr>
                <w:bCs/>
                <w:sz w:val="20"/>
                <w:szCs w:val="20"/>
                <w:lang w:eastAsia="lt-LT"/>
              </w:rPr>
              <w:t>Kaišiadorių šventosios Faustinos ugdymo centro direktorius</w:t>
            </w:r>
          </w:p>
          <w:p w14:paraId="49738969" w14:textId="3FC7CC0D" w:rsidR="00C3010B" w:rsidRPr="00AA3481" w:rsidRDefault="00C3010B" w:rsidP="00BD436A">
            <w:pPr>
              <w:jc w:val="both"/>
              <w:rPr>
                <w:sz w:val="20"/>
                <w:szCs w:val="20"/>
                <w:lang w:eastAsia="en-US"/>
              </w:rPr>
            </w:pPr>
            <w:r w:rsidRPr="00AA3481">
              <w:rPr>
                <w:b/>
                <w:bCs/>
                <w:sz w:val="20"/>
                <w:szCs w:val="20"/>
                <w:lang w:eastAsia="en-US"/>
              </w:rPr>
              <w:lastRenderedPageBreak/>
              <w:t>(-0,9 tūkst. Eur)</w:t>
            </w:r>
            <w:r w:rsidRPr="00AA3481">
              <w:rPr>
                <w:sz w:val="20"/>
                <w:szCs w:val="20"/>
                <w:lang w:eastAsia="en-US"/>
              </w:rPr>
              <w:t>;</w:t>
            </w:r>
          </w:p>
          <w:p w14:paraId="7B80C5D9" w14:textId="77777777" w:rsidR="00C3010B" w:rsidRPr="00AA3481" w:rsidRDefault="00C3010B" w:rsidP="00BD436A">
            <w:pPr>
              <w:jc w:val="both"/>
              <w:rPr>
                <w:b/>
                <w:sz w:val="20"/>
                <w:szCs w:val="20"/>
                <w:lang w:eastAsia="en-US"/>
              </w:rPr>
            </w:pPr>
          </w:p>
          <w:p w14:paraId="66CCDA66" w14:textId="77777777" w:rsidR="00C3010B" w:rsidRPr="00AA3481" w:rsidRDefault="00C3010B" w:rsidP="00BD436A">
            <w:pPr>
              <w:jc w:val="both"/>
              <w:rPr>
                <w:b/>
                <w:sz w:val="20"/>
                <w:szCs w:val="20"/>
                <w:lang w:eastAsia="en-US"/>
              </w:rPr>
            </w:pPr>
          </w:p>
          <w:p w14:paraId="3EFB5EF3" w14:textId="77777777" w:rsidR="00C3010B" w:rsidRPr="00AA3481" w:rsidRDefault="00C3010B" w:rsidP="00BD436A">
            <w:pPr>
              <w:jc w:val="both"/>
              <w:rPr>
                <w:b/>
                <w:bCs/>
                <w:sz w:val="20"/>
                <w:szCs w:val="20"/>
                <w:lang w:eastAsia="en-US"/>
              </w:rPr>
            </w:pPr>
          </w:p>
          <w:p w14:paraId="6BFF159A" w14:textId="77777777" w:rsidR="00C3010B" w:rsidRPr="00AA3481" w:rsidRDefault="00C3010B" w:rsidP="00BD436A">
            <w:pPr>
              <w:jc w:val="both"/>
              <w:rPr>
                <w:b/>
                <w:bCs/>
                <w:sz w:val="20"/>
                <w:szCs w:val="20"/>
                <w:lang w:eastAsia="en-US"/>
              </w:rPr>
            </w:pPr>
          </w:p>
          <w:p w14:paraId="2E13BC43" w14:textId="77777777" w:rsidR="00C3010B" w:rsidRPr="00AA3481" w:rsidRDefault="00C3010B" w:rsidP="00BD436A">
            <w:pPr>
              <w:jc w:val="both"/>
              <w:rPr>
                <w:sz w:val="20"/>
                <w:szCs w:val="20"/>
                <w:lang w:eastAsia="en-US"/>
              </w:rPr>
            </w:pPr>
          </w:p>
          <w:p w14:paraId="0FCE3EF6" w14:textId="77777777" w:rsidR="00C3010B" w:rsidRPr="00AA3481" w:rsidRDefault="00C3010B" w:rsidP="00BD436A">
            <w:pPr>
              <w:pStyle w:val="Pagrindinistekstas"/>
              <w:spacing w:after="0"/>
              <w:contextualSpacing/>
              <w:rPr>
                <w:bCs/>
                <w:sz w:val="20"/>
                <w:szCs w:val="20"/>
                <w:lang w:eastAsia="lt-LT"/>
              </w:rPr>
            </w:pPr>
          </w:p>
          <w:p w14:paraId="14539BDF" w14:textId="77777777" w:rsidR="00C3010B" w:rsidRPr="00AA3481" w:rsidRDefault="00C3010B" w:rsidP="006F6ABC">
            <w:pPr>
              <w:pStyle w:val="Pagrindinistekstas"/>
              <w:spacing w:after="0"/>
              <w:contextualSpacing/>
              <w:rPr>
                <w:bCs/>
                <w:sz w:val="20"/>
                <w:szCs w:val="20"/>
                <w:lang w:eastAsia="lt-LT"/>
              </w:rPr>
            </w:pPr>
          </w:p>
        </w:tc>
        <w:tc>
          <w:tcPr>
            <w:tcW w:w="3024" w:type="dxa"/>
          </w:tcPr>
          <w:p w14:paraId="06DE1FEF" w14:textId="77777777" w:rsidR="00C3010B" w:rsidRPr="00AA3481" w:rsidRDefault="00C3010B" w:rsidP="006F6ABC">
            <w:pPr>
              <w:pStyle w:val="Pagrindinistekstas"/>
              <w:spacing w:after="0"/>
              <w:contextualSpacing/>
              <w:rPr>
                <w:bCs/>
                <w:sz w:val="20"/>
                <w:szCs w:val="20"/>
                <w:lang w:eastAsia="lt-LT"/>
              </w:rPr>
            </w:pPr>
            <w:r w:rsidRPr="00AA3481">
              <w:rPr>
                <w:bCs/>
                <w:sz w:val="20"/>
                <w:szCs w:val="20"/>
                <w:lang w:eastAsia="lt-LT"/>
              </w:rPr>
              <w:lastRenderedPageBreak/>
              <w:t>03.01.02.01 „Socialinės paramos mokiniams, finansuojamos iš specialios tikslinės dotacijos, skyrimas ir išlaidų iš savivaldybės biudžeto finansavimas“:</w:t>
            </w:r>
          </w:p>
          <w:p w14:paraId="30ED2E68" w14:textId="77777777" w:rsidR="00C3010B" w:rsidRPr="00AA3481" w:rsidRDefault="00C3010B" w:rsidP="006F6ABC">
            <w:pPr>
              <w:pStyle w:val="Pagrindinistekstas"/>
              <w:spacing w:after="0"/>
              <w:contextualSpacing/>
              <w:rPr>
                <w:bCs/>
                <w:sz w:val="20"/>
                <w:szCs w:val="20"/>
                <w:lang w:eastAsia="lt-LT"/>
              </w:rPr>
            </w:pPr>
          </w:p>
          <w:p w14:paraId="0621C04C" w14:textId="77777777" w:rsidR="00C3010B" w:rsidRPr="00AA3481" w:rsidRDefault="00C3010B" w:rsidP="00BD436A">
            <w:pPr>
              <w:pStyle w:val="Pagrindinistekstas"/>
              <w:spacing w:after="0"/>
              <w:contextualSpacing/>
              <w:jc w:val="both"/>
              <w:rPr>
                <w:bCs/>
                <w:sz w:val="20"/>
                <w:szCs w:val="20"/>
                <w:lang w:eastAsia="lt-LT"/>
              </w:rPr>
            </w:pPr>
          </w:p>
          <w:p w14:paraId="3EFF856C" w14:textId="333B5467" w:rsidR="00C3010B" w:rsidRPr="00AA3481" w:rsidRDefault="00C3010B" w:rsidP="00BD436A">
            <w:pPr>
              <w:pStyle w:val="Pagrindinistekstas"/>
              <w:spacing w:after="0"/>
              <w:contextualSpacing/>
              <w:jc w:val="both"/>
              <w:rPr>
                <w:bCs/>
                <w:sz w:val="20"/>
                <w:szCs w:val="20"/>
                <w:lang w:eastAsia="lt-LT"/>
              </w:rPr>
            </w:pPr>
            <w:r w:rsidRPr="00AA3481">
              <w:rPr>
                <w:bCs/>
                <w:sz w:val="20"/>
                <w:szCs w:val="20"/>
                <w:lang w:eastAsia="lt-LT"/>
              </w:rPr>
              <w:t>Kaišiadorių šventosios Faustinos ugdymo centro direktorius</w:t>
            </w:r>
          </w:p>
          <w:p w14:paraId="6BAE54E7" w14:textId="2FCEE2AA" w:rsidR="00C3010B" w:rsidRPr="00AA3481" w:rsidRDefault="00C3010B" w:rsidP="00BD436A">
            <w:pPr>
              <w:jc w:val="both"/>
              <w:rPr>
                <w:b/>
                <w:bCs/>
                <w:sz w:val="20"/>
                <w:szCs w:val="20"/>
                <w:lang w:eastAsia="en-US"/>
              </w:rPr>
            </w:pPr>
            <w:r w:rsidRPr="00AA3481">
              <w:rPr>
                <w:b/>
                <w:bCs/>
                <w:sz w:val="20"/>
                <w:szCs w:val="20"/>
                <w:lang w:eastAsia="en-US"/>
              </w:rPr>
              <w:t>(+ 0,9 tūkst. Eur);</w:t>
            </w:r>
          </w:p>
          <w:p w14:paraId="0A7DB159" w14:textId="77777777" w:rsidR="00C3010B" w:rsidRPr="00AA3481" w:rsidRDefault="00C3010B" w:rsidP="00BD436A">
            <w:pPr>
              <w:jc w:val="both"/>
              <w:rPr>
                <w:b/>
                <w:bCs/>
                <w:sz w:val="20"/>
                <w:szCs w:val="20"/>
                <w:lang w:eastAsia="en-US"/>
              </w:rPr>
            </w:pPr>
          </w:p>
          <w:p w14:paraId="054C56E1" w14:textId="77777777" w:rsidR="00C3010B" w:rsidRPr="00AA3481" w:rsidRDefault="00C3010B" w:rsidP="008B67D8">
            <w:pPr>
              <w:spacing w:after="120"/>
              <w:contextualSpacing/>
              <w:jc w:val="both"/>
              <w:rPr>
                <w:bCs/>
                <w:sz w:val="20"/>
                <w:szCs w:val="20"/>
                <w:lang w:eastAsia="en-US"/>
              </w:rPr>
            </w:pPr>
            <w:r w:rsidRPr="00AA3481">
              <w:rPr>
                <w:bCs/>
                <w:sz w:val="20"/>
                <w:szCs w:val="20"/>
                <w:lang w:eastAsia="en-US"/>
              </w:rPr>
              <w:t>Kaišiadorių Vaclovo Giržado progimnazijos direktorius</w:t>
            </w:r>
          </w:p>
          <w:p w14:paraId="5CADA4DE" w14:textId="2D24B5A9" w:rsidR="00C3010B" w:rsidRPr="00AA3481" w:rsidRDefault="00C3010B" w:rsidP="008B67D8">
            <w:pPr>
              <w:spacing w:after="120"/>
              <w:contextualSpacing/>
              <w:jc w:val="both"/>
              <w:rPr>
                <w:sz w:val="20"/>
                <w:szCs w:val="20"/>
                <w:lang w:eastAsia="en-US"/>
              </w:rPr>
            </w:pPr>
            <w:r w:rsidRPr="00AA3481">
              <w:rPr>
                <w:b/>
                <w:bCs/>
                <w:sz w:val="20"/>
                <w:szCs w:val="20"/>
                <w:lang w:eastAsia="en-US"/>
              </w:rPr>
              <w:lastRenderedPageBreak/>
              <w:t>(+8,7</w:t>
            </w:r>
            <w:r w:rsidRPr="00AA3481">
              <w:rPr>
                <w:bCs/>
                <w:sz w:val="20"/>
                <w:szCs w:val="20"/>
                <w:lang w:eastAsia="en-US"/>
              </w:rPr>
              <w:t xml:space="preserve"> </w:t>
            </w:r>
            <w:r w:rsidRPr="00AA3481">
              <w:rPr>
                <w:b/>
                <w:bCs/>
                <w:sz w:val="20"/>
                <w:szCs w:val="20"/>
                <w:lang w:eastAsia="en-US"/>
              </w:rPr>
              <w:t>tūkst. Eur)</w:t>
            </w:r>
            <w:r w:rsidRPr="00AA3481">
              <w:rPr>
                <w:sz w:val="20"/>
                <w:szCs w:val="20"/>
                <w:lang w:eastAsia="en-US"/>
              </w:rPr>
              <w:t>;</w:t>
            </w:r>
          </w:p>
          <w:p w14:paraId="67572040" w14:textId="77777777" w:rsidR="00C3010B" w:rsidRPr="00AA3481" w:rsidRDefault="00C3010B" w:rsidP="00BD436A">
            <w:pPr>
              <w:jc w:val="both"/>
              <w:rPr>
                <w:sz w:val="20"/>
                <w:szCs w:val="20"/>
                <w:lang w:eastAsia="en-US"/>
              </w:rPr>
            </w:pPr>
          </w:p>
          <w:p w14:paraId="63E16ACA" w14:textId="77777777" w:rsidR="00C3010B" w:rsidRPr="00AA3481" w:rsidRDefault="00C3010B" w:rsidP="008B67D8">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59CAA08C" w14:textId="79ECE9EE" w:rsidR="00C3010B" w:rsidRPr="00AA3481" w:rsidRDefault="00C3010B" w:rsidP="008B67D8">
            <w:pPr>
              <w:spacing w:after="120"/>
              <w:contextualSpacing/>
              <w:jc w:val="both"/>
              <w:rPr>
                <w:sz w:val="20"/>
                <w:szCs w:val="20"/>
                <w:lang w:eastAsia="en-US"/>
              </w:rPr>
            </w:pPr>
            <w:r w:rsidRPr="00AA3481">
              <w:rPr>
                <w:b/>
                <w:bCs/>
                <w:sz w:val="20"/>
                <w:szCs w:val="20"/>
                <w:lang w:eastAsia="en-US"/>
              </w:rPr>
              <w:t>(+1,8 tūkst. Eur)</w:t>
            </w:r>
            <w:r w:rsidRPr="00AA3481">
              <w:rPr>
                <w:sz w:val="20"/>
                <w:szCs w:val="20"/>
                <w:lang w:eastAsia="en-US"/>
              </w:rPr>
              <w:t>;</w:t>
            </w:r>
          </w:p>
          <w:p w14:paraId="35F1394A" w14:textId="77777777" w:rsidR="00C3010B" w:rsidRPr="00AA3481" w:rsidRDefault="00C3010B" w:rsidP="00493A24">
            <w:pPr>
              <w:contextualSpacing/>
              <w:rPr>
                <w:b/>
                <w:bCs/>
                <w:sz w:val="20"/>
                <w:szCs w:val="20"/>
                <w:lang w:eastAsia="en-US"/>
              </w:rPr>
            </w:pPr>
          </w:p>
          <w:p w14:paraId="401427C3" w14:textId="77777777" w:rsidR="00C3010B" w:rsidRPr="00AA3481" w:rsidRDefault="00C3010B" w:rsidP="00DB13A8">
            <w:pPr>
              <w:spacing w:after="120"/>
              <w:contextualSpacing/>
              <w:jc w:val="both"/>
              <w:rPr>
                <w:bCs/>
                <w:sz w:val="20"/>
                <w:szCs w:val="20"/>
                <w:lang w:eastAsia="en-US"/>
              </w:rPr>
            </w:pPr>
            <w:r w:rsidRPr="00AA3481">
              <w:rPr>
                <w:bCs/>
                <w:sz w:val="20"/>
                <w:szCs w:val="20"/>
                <w:lang w:eastAsia="en-US"/>
              </w:rPr>
              <w:t>Kaišiadorių r. Žiežmarių gimnazijos direktorius</w:t>
            </w:r>
          </w:p>
          <w:p w14:paraId="60463057" w14:textId="4FA23207" w:rsidR="00C3010B" w:rsidRPr="00AA3481" w:rsidRDefault="00C3010B" w:rsidP="00DB13A8">
            <w:pPr>
              <w:spacing w:after="120"/>
              <w:contextualSpacing/>
              <w:jc w:val="both"/>
              <w:rPr>
                <w:sz w:val="20"/>
                <w:szCs w:val="20"/>
                <w:lang w:eastAsia="en-US"/>
              </w:rPr>
            </w:pPr>
            <w:r w:rsidRPr="00AA3481">
              <w:rPr>
                <w:b/>
                <w:bCs/>
                <w:sz w:val="20"/>
                <w:szCs w:val="20"/>
                <w:lang w:eastAsia="en-US"/>
              </w:rPr>
              <w:t>(+1,3 tūkst. Eur)</w:t>
            </w:r>
            <w:r w:rsidRPr="00AA3481">
              <w:rPr>
                <w:sz w:val="20"/>
                <w:szCs w:val="20"/>
                <w:lang w:eastAsia="en-US"/>
              </w:rPr>
              <w:t>;</w:t>
            </w:r>
            <w:r w:rsidRPr="00AA3481">
              <w:rPr>
                <w:b/>
                <w:bCs/>
                <w:sz w:val="20"/>
                <w:szCs w:val="20"/>
                <w:lang w:eastAsia="en-US"/>
              </w:rPr>
              <w:t xml:space="preserve"> VBD;</w:t>
            </w:r>
          </w:p>
          <w:p w14:paraId="75EA7EEC" w14:textId="77777777" w:rsidR="00C3010B" w:rsidRPr="00AA3481" w:rsidRDefault="00C3010B" w:rsidP="00493A24">
            <w:pPr>
              <w:contextualSpacing/>
              <w:rPr>
                <w:sz w:val="20"/>
                <w:szCs w:val="20"/>
                <w:lang w:eastAsia="en-US"/>
              </w:rPr>
            </w:pPr>
          </w:p>
          <w:p w14:paraId="6D7674BC" w14:textId="77777777" w:rsidR="00C3010B" w:rsidRPr="00AA3481" w:rsidRDefault="00C3010B" w:rsidP="00DB13A8">
            <w:pPr>
              <w:contextualSpacing/>
              <w:jc w:val="both"/>
              <w:rPr>
                <w:bCs/>
                <w:sz w:val="20"/>
                <w:szCs w:val="20"/>
              </w:rPr>
            </w:pPr>
            <w:r w:rsidRPr="00AA3481">
              <w:rPr>
                <w:bCs/>
                <w:sz w:val="20"/>
                <w:szCs w:val="20"/>
              </w:rPr>
              <w:t>Kaišiadorių Algirdo Brazausko gimnazijos direktorius</w:t>
            </w:r>
          </w:p>
          <w:p w14:paraId="74695152" w14:textId="6911E4EC" w:rsidR="00C3010B" w:rsidRPr="00AA3481" w:rsidRDefault="00C3010B" w:rsidP="00DB13A8">
            <w:pPr>
              <w:spacing w:after="120"/>
              <w:contextualSpacing/>
              <w:jc w:val="both"/>
              <w:rPr>
                <w:sz w:val="20"/>
                <w:szCs w:val="20"/>
                <w:lang w:eastAsia="en-US"/>
              </w:rPr>
            </w:pPr>
            <w:r w:rsidRPr="00AA3481">
              <w:rPr>
                <w:b/>
                <w:bCs/>
                <w:sz w:val="20"/>
                <w:szCs w:val="20"/>
                <w:lang w:eastAsia="en-US"/>
              </w:rPr>
              <w:t>(+0,2 tūkst. Eur)</w:t>
            </w:r>
            <w:r w:rsidRPr="00AA3481">
              <w:rPr>
                <w:sz w:val="20"/>
                <w:szCs w:val="20"/>
                <w:lang w:eastAsia="en-US"/>
              </w:rPr>
              <w:t>;</w:t>
            </w:r>
            <w:r w:rsidRPr="00AA3481">
              <w:rPr>
                <w:b/>
                <w:bCs/>
                <w:sz w:val="20"/>
                <w:szCs w:val="20"/>
                <w:lang w:eastAsia="en-US"/>
              </w:rPr>
              <w:t xml:space="preserve"> VBD;</w:t>
            </w:r>
          </w:p>
          <w:p w14:paraId="668F7AAC" w14:textId="5F74E87E" w:rsidR="00C3010B" w:rsidRPr="00AA3481" w:rsidRDefault="00C3010B" w:rsidP="006F6ABC">
            <w:pPr>
              <w:pStyle w:val="Pagrindinistekstas"/>
              <w:spacing w:after="0"/>
              <w:contextualSpacing/>
              <w:rPr>
                <w:bCs/>
                <w:sz w:val="20"/>
                <w:szCs w:val="20"/>
                <w:lang w:eastAsia="lt-LT"/>
              </w:rPr>
            </w:pPr>
          </w:p>
        </w:tc>
        <w:tc>
          <w:tcPr>
            <w:tcW w:w="3827" w:type="dxa"/>
            <w:vMerge/>
          </w:tcPr>
          <w:p w14:paraId="29620F53"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784B8FA7" w14:textId="77777777" w:rsidTr="00527380">
        <w:tc>
          <w:tcPr>
            <w:tcW w:w="2925" w:type="dxa"/>
          </w:tcPr>
          <w:p w14:paraId="07D68843" w14:textId="05538A0C" w:rsidR="00C3010B" w:rsidRPr="00AA3481" w:rsidRDefault="00C3010B" w:rsidP="003A625C">
            <w:pPr>
              <w:pStyle w:val="Pagrindinistekstas"/>
              <w:spacing w:after="0"/>
              <w:contextualSpacing/>
              <w:rPr>
                <w:bCs/>
                <w:sz w:val="20"/>
                <w:szCs w:val="20"/>
                <w:lang w:eastAsia="lt-LT"/>
              </w:rPr>
            </w:pPr>
            <w:r w:rsidRPr="00AA3481">
              <w:rPr>
                <w:bCs/>
                <w:sz w:val="20"/>
                <w:szCs w:val="20"/>
                <w:lang w:eastAsia="lt-LT"/>
              </w:rPr>
              <w:t>03.01.01.02 „Piniginės socialinės paramos, pašalpų, išmokų globėjams (rūpintojams), sąlyginių ir kitų išmokų iš savivaldybės biudžeto skyrimas“:</w:t>
            </w:r>
            <w:r w:rsidRPr="00AA3481">
              <w:rPr>
                <w:bCs/>
                <w:sz w:val="20"/>
                <w:szCs w:val="20"/>
                <w:lang w:eastAsia="lt-LT"/>
              </w:rPr>
              <w:br/>
            </w:r>
          </w:p>
          <w:p w14:paraId="4C3621D8" w14:textId="77777777" w:rsidR="00C3010B" w:rsidRPr="00AA3481" w:rsidRDefault="00C3010B" w:rsidP="003A625C">
            <w:pPr>
              <w:contextualSpacing/>
              <w:rPr>
                <w:bCs/>
                <w:sz w:val="20"/>
                <w:szCs w:val="20"/>
              </w:rPr>
            </w:pPr>
            <w:r w:rsidRPr="00AA3481">
              <w:rPr>
                <w:bCs/>
                <w:sz w:val="20"/>
                <w:szCs w:val="20"/>
              </w:rPr>
              <w:t>Savivaldybės administracijos direktorius</w:t>
            </w:r>
          </w:p>
          <w:p w14:paraId="53BD3B73" w14:textId="00622192" w:rsidR="00C3010B" w:rsidRPr="00AA3481" w:rsidRDefault="00C3010B" w:rsidP="003A625C">
            <w:pPr>
              <w:pStyle w:val="Pagrindinistekstas"/>
              <w:spacing w:after="0"/>
              <w:contextualSpacing/>
              <w:rPr>
                <w:b/>
                <w:sz w:val="20"/>
                <w:szCs w:val="20"/>
              </w:rPr>
            </w:pPr>
            <w:r w:rsidRPr="00AA3481">
              <w:rPr>
                <w:b/>
                <w:sz w:val="20"/>
                <w:szCs w:val="20"/>
              </w:rPr>
              <w:t>(-</w:t>
            </w:r>
            <w:r w:rsidRPr="00AA3481">
              <w:rPr>
                <w:b/>
                <w:sz w:val="20"/>
                <w:szCs w:val="20"/>
              </w:rPr>
              <w:t>0,4</w:t>
            </w:r>
            <w:r w:rsidRPr="00AA3481">
              <w:rPr>
                <w:b/>
                <w:sz w:val="20"/>
                <w:szCs w:val="20"/>
              </w:rPr>
              <w:t xml:space="preserve"> tūkst. Eur)</w:t>
            </w:r>
            <w:r w:rsidRPr="00AA3481">
              <w:rPr>
                <w:b/>
                <w:sz w:val="20"/>
                <w:szCs w:val="20"/>
              </w:rPr>
              <w:t xml:space="preserve"> VBD</w:t>
            </w:r>
          </w:p>
          <w:p w14:paraId="4A29D8F8" w14:textId="77777777" w:rsidR="00C3010B" w:rsidRPr="00AA3481" w:rsidRDefault="00C3010B" w:rsidP="00BD436A">
            <w:pPr>
              <w:pStyle w:val="Pagrindinistekstas"/>
              <w:spacing w:after="0"/>
              <w:contextualSpacing/>
              <w:rPr>
                <w:bCs/>
                <w:sz w:val="20"/>
                <w:szCs w:val="20"/>
                <w:lang w:eastAsia="lt-LT"/>
              </w:rPr>
            </w:pPr>
          </w:p>
        </w:tc>
        <w:tc>
          <w:tcPr>
            <w:tcW w:w="3024" w:type="dxa"/>
          </w:tcPr>
          <w:p w14:paraId="0B3C2678" w14:textId="07368443" w:rsidR="00C3010B" w:rsidRPr="00AA3481" w:rsidRDefault="00C3010B" w:rsidP="003A625C">
            <w:pPr>
              <w:pStyle w:val="Pagrindinistekstas"/>
              <w:spacing w:after="0"/>
              <w:contextualSpacing/>
              <w:jc w:val="both"/>
              <w:rPr>
                <w:bCs/>
                <w:sz w:val="20"/>
                <w:szCs w:val="20"/>
                <w:lang w:eastAsia="lt-LT"/>
              </w:rPr>
            </w:pPr>
            <w:r w:rsidRPr="00AA3481">
              <w:rPr>
                <w:bCs/>
                <w:sz w:val="20"/>
                <w:szCs w:val="20"/>
                <w:lang w:eastAsia="lt-LT"/>
              </w:rPr>
              <w:t>03.02.01.02 „</w:t>
            </w:r>
            <w:r w:rsidRPr="00AA3481">
              <w:rPr>
                <w:bCs/>
                <w:sz w:val="20"/>
                <w:szCs w:val="20"/>
                <w:lang w:eastAsia="lt-LT"/>
              </w:rPr>
              <w:t>Kaišiadorių socialinių paslaugų centro veiklos, vykdant privalomus teisės aktus bei socialinių paslaugų prieinamumą gyventojams, užtikrinimas</w:t>
            </w:r>
            <w:r w:rsidRPr="00AA3481">
              <w:rPr>
                <w:bCs/>
                <w:sz w:val="20"/>
                <w:szCs w:val="20"/>
                <w:lang w:eastAsia="lt-LT"/>
              </w:rPr>
              <w:t>“:</w:t>
            </w:r>
          </w:p>
          <w:p w14:paraId="394B1EC0" w14:textId="77777777" w:rsidR="00C3010B" w:rsidRPr="00AA3481" w:rsidRDefault="00C3010B" w:rsidP="006F6ABC">
            <w:pPr>
              <w:pStyle w:val="Pagrindinistekstas"/>
              <w:spacing w:after="0"/>
              <w:contextualSpacing/>
              <w:rPr>
                <w:bCs/>
                <w:sz w:val="20"/>
                <w:szCs w:val="20"/>
                <w:lang w:eastAsia="lt-LT"/>
              </w:rPr>
            </w:pPr>
          </w:p>
          <w:p w14:paraId="3841AAD8" w14:textId="77777777" w:rsidR="00C3010B" w:rsidRPr="00AA3481" w:rsidRDefault="00C3010B" w:rsidP="003A625C">
            <w:pPr>
              <w:spacing w:after="120"/>
              <w:contextualSpacing/>
              <w:rPr>
                <w:bCs/>
                <w:sz w:val="20"/>
                <w:szCs w:val="20"/>
                <w:lang w:eastAsia="en-US"/>
              </w:rPr>
            </w:pPr>
            <w:r w:rsidRPr="00AA3481">
              <w:rPr>
                <w:bCs/>
                <w:sz w:val="20"/>
                <w:szCs w:val="20"/>
                <w:lang w:eastAsia="en-US"/>
              </w:rPr>
              <w:t>Kaišiadorių socialinių paslaugų centro direktorius</w:t>
            </w:r>
          </w:p>
          <w:p w14:paraId="4A43E3D4" w14:textId="77777777" w:rsidR="00C3010B" w:rsidRPr="00AA3481" w:rsidRDefault="00C3010B" w:rsidP="003A625C">
            <w:pPr>
              <w:contextualSpacing/>
              <w:rPr>
                <w:b/>
                <w:bCs/>
                <w:sz w:val="20"/>
                <w:szCs w:val="20"/>
                <w:lang w:eastAsia="en-US"/>
              </w:rPr>
            </w:pPr>
            <w:r w:rsidRPr="00AA3481">
              <w:rPr>
                <w:b/>
                <w:bCs/>
                <w:sz w:val="20"/>
                <w:szCs w:val="20"/>
                <w:lang w:eastAsia="en-US"/>
              </w:rPr>
              <w:t>(+12,6 tūkst. Eur)</w:t>
            </w:r>
          </w:p>
          <w:p w14:paraId="42758620" w14:textId="21813EE9" w:rsidR="00C3010B" w:rsidRPr="00AA3481" w:rsidRDefault="00C3010B" w:rsidP="006F6ABC">
            <w:pPr>
              <w:pStyle w:val="Pagrindinistekstas"/>
              <w:spacing w:after="0"/>
              <w:contextualSpacing/>
              <w:rPr>
                <w:bCs/>
                <w:sz w:val="20"/>
                <w:szCs w:val="20"/>
                <w:lang w:eastAsia="lt-LT"/>
              </w:rPr>
            </w:pPr>
          </w:p>
        </w:tc>
        <w:tc>
          <w:tcPr>
            <w:tcW w:w="3827" w:type="dxa"/>
            <w:vMerge/>
          </w:tcPr>
          <w:p w14:paraId="31A73FE9"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0539EF86" w14:textId="77777777" w:rsidTr="00527380">
        <w:tc>
          <w:tcPr>
            <w:tcW w:w="2925" w:type="dxa"/>
          </w:tcPr>
          <w:p w14:paraId="5B3F985D" w14:textId="762E92CB" w:rsidR="00C3010B" w:rsidRPr="00AA3481" w:rsidRDefault="00C3010B" w:rsidP="003A625C">
            <w:pPr>
              <w:pStyle w:val="Pagrindinistekstas"/>
              <w:spacing w:after="0"/>
              <w:contextualSpacing/>
              <w:rPr>
                <w:bCs/>
                <w:sz w:val="20"/>
                <w:szCs w:val="20"/>
                <w:lang w:eastAsia="lt-LT"/>
              </w:rPr>
            </w:pPr>
            <w:r w:rsidRPr="00AA3481">
              <w:rPr>
                <w:bCs/>
                <w:sz w:val="20"/>
                <w:szCs w:val="20"/>
                <w:lang w:eastAsia="lt-LT"/>
              </w:rPr>
              <w:t>03.01.02.01 „</w:t>
            </w:r>
            <w:r w:rsidRPr="00AA3481">
              <w:rPr>
                <w:bCs/>
                <w:sz w:val="20"/>
                <w:szCs w:val="20"/>
                <w:lang w:eastAsia="lt-LT"/>
              </w:rPr>
              <w:t>Socialinės paramos mokiniams, finansuojamos iš specialios tikslinės dotacijos, skyrimas ir išlaidų iš savivaldybės biudžeto finansavimas</w:t>
            </w:r>
            <w:r w:rsidRPr="00AA3481">
              <w:rPr>
                <w:bCs/>
                <w:sz w:val="20"/>
                <w:szCs w:val="20"/>
                <w:lang w:eastAsia="lt-LT"/>
              </w:rPr>
              <w:t>“:</w:t>
            </w:r>
          </w:p>
          <w:p w14:paraId="03B2B9CB" w14:textId="77777777" w:rsidR="00C3010B" w:rsidRPr="00AA3481" w:rsidRDefault="00C3010B" w:rsidP="003A625C">
            <w:pPr>
              <w:pStyle w:val="Pagrindinistekstas"/>
              <w:spacing w:after="0"/>
              <w:contextualSpacing/>
              <w:rPr>
                <w:bCs/>
                <w:sz w:val="20"/>
                <w:szCs w:val="20"/>
                <w:lang w:eastAsia="lt-LT"/>
              </w:rPr>
            </w:pPr>
          </w:p>
          <w:p w14:paraId="2C2118CD" w14:textId="77777777" w:rsidR="00C3010B" w:rsidRPr="00AA3481" w:rsidRDefault="00C3010B" w:rsidP="005B5FC4">
            <w:pPr>
              <w:spacing w:after="120"/>
              <w:contextualSpacing/>
              <w:jc w:val="both"/>
              <w:rPr>
                <w:bCs/>
                <w:sz w:val="20"/>
                <w:szCs w:val="20"/>
                <w:lang w:eastAsia="en-US"/>
              </w:rPr>
            </w:pPr>
            <w:r w:rsidRPr="00AA3481">
              <w:rPr>
                <w:bCs/>
                <w:sz w:val="20"/>
                <w:szCs w:val="20"/>
                <w:lang w:eastAsia="en-US"/>
              </w:rPr>
              <w:t xml:space="preserve">Kaišiadorių r. </w:t>
            </w:r>
            <w:proofErr w:type="spellStart"/>
            <w:r w:rsidRPr="00AA3481">
              <w:rPr>
                <w:bCs/>
                <w:sz w:val="20"/>
                <w:szCs w:val="20"/>
                <w:lang w:eastAsia="en-US"/>
              </w:rPr>
              <w:t>Palomenės</w:t>
            </w:r>
            <w:proofErr w:type="spellEnd"/>
            <w:r w:rsidRPr="00AA3481">
              <w:rPr>
                <w:bCs/>
                <w:sz w:val="20"/>
                <w:szCs w:val="20"/>
                <w:lang w:eastAsia="en-US"/>
              </w:rPr>
              <w:t xml:space="preserve"> pagrindinės mokyklos direktorius</w:t>
            </w:r>
          </w:p>
          <w:p w14:paraId="0CC13C3B" w14:textId="7E254906" w:rsidR="00C3010B" w:rsidRPr="00AA3481" w:rsidRDefault="00C3010B" w:rsidP="005B5FC4">
            <w:pPr>
              <w:spacing w:after="120"/>
              <w:contextualSpacing/>
              <w:jc w:val="both"/>
              <w:rPr>
                <w:b/>
                <w:bCs/>
                <w:sz w:val="20"/>
                <w:szCs w:val="20"/>
                <w:lang w:eastAsia="en-US"/>
              </w:rPr>
            </w:pPr>
            <w:r w:rsidRPr="00AA3481">
              <w:rPr>
                <w:b/>
                <w:bCs/>
                <w:sz w:val="20"/>
                <w:szCs w:val="20"/>
                <w:lang w:eastAsia="en-US"/>
              </w:rPr>
              <w:t>(-</w:t>
            </w:r>
            <w:r w:rsidRPr="00AA3481">
              <w:rPr>
                <w:b/>
                <w:bCs/>
                <w:sz w:val="20"/>
                <w:szCs w:val="20"/>
                <w:lang w:eastAsia="en-US"/>
              </w:rPr>
              <w:t>1,1</w:t>
            </w:r>
            <w:r w:rsidRPr="00AA3481">
              <w:rPr>
                <w:b/>
                <w:bCs/>
                <w:sz w:val="20"/>
                <w:szCs w:val="20"/>
                <w:lang w:eastAsia="en-US"/>
              </w:rPr>
              <w:t xml:space="preserve"> tūkst. Eur) VBD</w:t>
            </w:r>
            <w:r w:rsidRPr="00AA3481">
              <w:rPr>
                <w:sz w:val="20"/>
                <w:szCs w:val="20"/>
                <w:lang w:eastAsia="en-US"/>
              </w:rPr>
              <w:t>.</w:t>
            </w:r>
          </w:p>
          <w:p w14:paraId="2D34816C" w14:textId="477D0AE4" w:rsidR="00C3010B" w:rsidRPr="00AA3481" w:rsidRDefault="00C3010B" w:rsidP="003A625C">
            <w:pPr>
              <w:pStyle w:val="Pagrindinistekstas"/>
              <w:spacing w:after="0"/>
              <w:contextualSpacing/>
              <w:rPr>
                <w:bCs/>
                <w:sz w:val="20"/>
                <w:szCs w:val="20"/>
                <w:lang w:eastAsia="lt-LT"/>
              </w:rPr>
            </w:pPr>
          </w:p>
        </w:tc>
        <w:tc>
          <w:tcPr>
            <w:tcW w:w="3024" w:type="dxa"/>
          </w:tcPr>
          <w:p w14:paraId="5255DA9C" w14:textId="77777777" w:rsidR="00C3010B" w:rsidRPr="00AA3481" w:rsidRDefault="00C3010B" w:rsidP="003A625C">
            <w:pPr>
              <w:pStyle w:val="Pagrindinistekstas"/>
              <w:spacing w:after="0"/>
              <w:contextualSpacing/>
              <w:jc w:val="both"/>
              <w:rPr>
                <w:bCs/>
                <w:sz w:val="20"/>
                <w:szCs w:val="20"/>
                <w:lang w:eastAsia="lt-LT"/>
              </w:rPr>
            </w:pPr>
          </w:p>
        </w:tc>
        <w:tc>
          <w:tcPr>
            <w:tcW w:w="3827" w:type="dxa"/>
            <w:vMerge/>
          </w:tcPr>
          <w:p w14:paraId="42B06C5C"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23EE6339" w14:textId="77777777" w:rsidTr="00527380">
        <w:tc>
          <w:tcPr>
            <w:tcW w:w="2925" w:type="dxa"/>
          </w:tcPr>
          <w:p w14:paraId="4C3FB2C6" w14:textId="584CCA1E" w:rsidR="00C3010B" w:rsidRPr="00AA3481" w:rsidRDefault="00C3010B" w:rsidP="0090293E">
            <w:pPr>
              <w:jc w:val="both"/>
              <w:rPr>
                <w:sz w:val="20"/>
                <w:szCs w:val="20"/>
                <w:lang w:eastAsia="en-US"/>
              </w:rPr>
            </w:pPr>
            <w:r w:rsidRPr="00AA3481">
              <w:rPr>
                <w:sz w:val="20"/>
                <w:szCs w:val="20"/>
                <w:lang w:eastAsia="en-US"/>
              </w:rPr>
              <w:t>01.01.01.06 „Savivaldybės biudžetinių įstaigų ūkinio bei materialinio aptarnavimo užtikrinimas“:</w:t>
            </w:r>
          </w:p>
          <w:p w14:paraId="7AEA1431" w14:textId="77777777" w:rsidR="00C3010B" w:rsidRPr="00AA3481" w:rsidRDefault="00C3010B" w:rsidP="0090293E">
            <w:pPr>
              <w:spacing w:after="120"/>
              <w:contextualSpacing/>
              <w:jc w:val="both"/>
              <w:rPr>
                <w:bCs/>
                <w:sz w:val="20"/>
                <w:szCs w:val="20"/>
                <w:lang w:eastAsia="en-US"/>
              </w:rPr>
            </w:pPr>
          </w:p>
          <w:p w14:paraId="33D75D6D" w14:textId="42BA2A00" w:rsidR="00C3010B" w:rsidRPr="00AA3481" w:rsidRDefault="00C3010B" w:rsidP="0090293E">
            <w:pPr>
              <w:spacing w:after="120"/>
              <w:contextualSpacing/>
              <w:jc w:val="both"/>
              <w:rPr>
                <w:bCs/>
                <w:sz w:val="20"/>
                <w:szCs w:val="20"/>
                <w:lang w:eastAsia="en-US"/>
              </w:rPr>
            </w:pPr>
            <w:proofErr w:type="spellStart"/>
            <w:r w:rsidRPr="00AA3481">
              <w:rPr>
                <w:bCs/>
                <w:sz w:val="20"/>
                <w:szCs w:val="20"/>
                <w:lang w:eastAsia="en-US"/>
              </w:rPr>
              <w:t>Gudienos</w:t>
            </w:r>
            <w:proofErr w:type="spellEnd"/>
            <w:r w:rsidRPr="00AA3481">
              <w:rPr>
                <w:bCs/>
                <w:sz w:val="20"/>
                <w:szCs w:val="20"/>
                <w:lang w:eastAsia="en-US"/>
              </w:rPr>
              <w:t xml:space="preserve"> mokyklos-darželio ,,Rugelis“ direktorius </w:t>
            </w:r>
          </w:p>
          <w:p w14:paraId="01D06E7C" w14:textId="38655882" w:rsidR="00C3010B" w:rsidRPr="00AA3481" w:rsidRDefault="00C3010B" w:rsidP="00AB6755">
            <w:pPr>
              <w:spacing w:after="120"/>
              <w:contextualSpacing/>
              <w:jc w:val="both"/>
              <w:rPr>
                <w:b/>
                <w:sz w:val="20"/>
                <w:szCs w:val="20"/>
              </w:rPr>
            </w:pPr>
            <w:r w:rsidRPr="00AA3481">
              <w:rPr>
                <w:b/>
                <w:sz w:val="20"/>
                <w:szCs w:val="20"/>
              </w:rPr>
              <w:t>(-5,9 tūkst. Eur);</w:t>
            </w:r>
          </w:p>
        </w:tc>
        <w:tc>
          <w:tcPr>
            <w:tcW w:w="3024" w:type="dxa"/>
            <w:vMerge w:val="restart"/>
          </w:tcPr>
          <w:p w14:paraId="05FCA65B" w14:textId="77777777" w:rsidR="00C3010B" w:rsidRPr="00AA3481" w:rsidRDefault="00C3010B" w:rsidP="009B6ACF">
            <w:pPr>
              <w:pStyle w:val="Pagrindinistekstas"/>
              <w:spacing w:after="0"/>
              <w:contextualSpacing/>
              <w:jc w:val="both"/>
              <w:rPr>
                <w:bCs/>
                <w:sz w:val="20"/>
                <w:szCs w:val="20"/>
                <w:lang w:eastAsia="lt-LT"/>
              </w:rPr>
            </w:pPr>
            <w:r w:rsidRPr="00AA3481">
              <w:rPr>
                <w:bCs/>
                <w:kern w:val="2"/>
                <w:sz w:val="20"/>
                <w:szCs w:val="20"/>
                <w14:ligatures w14:val="standardContextual"/>
              </w:rPr>
              <w:t xml:space="preserve">01.01.01.05 </w:t>
            </w:r>
            <w:r w:rsidRPr="00AA3481">
              <w:rPr>
                <w:bCs/>
                <w:sz w:val="20"/>
                <w:szCs w:val="20"/>
                <w:lang w:eastAsia="lt-LT"/>
              </w:rPr>
              <w:t>„Savivaldybės biudžetinių įstaigų  darbo užmokestis“</w:t>
            </w:r>
          </w:p>
          <w:p w14:paraId="074A8281" w14:textId="77777777" w:rsidR="00C3010B" w:rsidRPr="00AA3481" w:rsidRDefault="00C3010B" w:rsidP="006F6ABC">
            <w:pPr>
              <w:pStyle w:val="Pagrindinistekstas"/>
              <w:spacing w:after="0"/>
              <w:contextualSpacing/>
              <w:rPr>
                <w:bCs/>
                <w:sz w:val="20"/>
                <w:szCs w:val="20"/>
                <w:lang w:eastAsia="lt-LT"/>
              </w:rPr>
            </w:pPr>
          </w:p>
          <w:p w14:paraId="6CCC1DBB" w14:textId="77777777" w:rsidR="00C3010B" w:rsidRPr="00AA3481" w:rsidRDefault="00C3010B" w:rsidP="009B6ACF">
            <w:pPr>
              <w:spacing w:after="120"/>
              <w:contextualSpacing/>
              <w:jc w:val="both"/>
              <w:rPr>
                <w:bCs/>
                <w:sz w:val="20"/>
                <w:szCs w:val="20"/>
                <w:lang w:eastAsia="en-US"/>
              </w:rPr>
            </w:pPr>
            <w:proofErr w:type="spellStart"/>
            <w:r w:rsidRPr="00AA3481">
              <w:rPr>
                <w:bCs/>
                <w:sz w:val="20"/>
                <w:szCs w:val="20"/>
                <w:lang w:eastAsia="en-US"/>
              </w:rPr>
              <w:t>Gudienos</w:t>
            </w:r>
            <w:proofErr w:type="spellEnd"/>
            <w:r w:rsidRPr="00AA3481">
              <w:rPr>
                <w:bCs/>
                <w:sz w:val="20"/>
                <w:szCs w:val="20"/>
                <w:lang w:eastAsia="en-US"/>
              </w:rPr>
              <w:t xml:space="preserve"> mokyklos-darželio ,,Rugelis“ direktorius </w:t>
            </w:r>
          </w:p>
          <w:p w14:paraId="6D9D75F5" w14:textId="0517A4F7" w:rsidR="00C3010B" w:rsidRPr="00AA3481" w:rsidRDefault="00C3010B" w:rsidP="009B6ACF">
            <w:pPr>
              <w:spacing w:after="120"/>
              <w:contextualSpacing/>
              <w:jc w:val="both"/>
              <w:rPr>
                <w:b/>
                <w:sz w:val="20"/>
                <w:szCs w:val="20"/>
              </w:rPr>
            </w:pPr>
            <w:r w:rsidRPr="00AA3481">
              <w:rPr>
                <w:b/>
                <w:sz w:val="20"/>
                <w:szCs w:val="20"/>
              </w:rPr>
              <w:t>(+3,5 tūkst. Eur);</w:t>
            </w:r>
          </w:p>
          <w:p w14:paraId="4CDF3A3F" w14:textId="77777777" w:rsidR="00C3010B" w:rsidRPr="00AA3481" w:rsidRDefault="00C3010B" w:rsidP="009B6ACF">
            <w:pPr>
              <w:spacing w:after="120"/>
              <w:contextualSpacing/>
              <w:jc w:val="both"/>
              <w:rPr>
                <w:b/>
                <w:sz w:val="20"/>
                <w:szCs w:val="20"/>
              </w:rPr>
            </w:pPr>
          </w:p>
          <w:p w14:paraId="25B472B3" w14:textId="77777777" w:rsidR="00C3010B" w:rsidRPr="00AA3481" w:rsidRDefault="00C3010B" w:rsidP="00826185">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012A6020" w14:textId="47257760" w:rsidR="00C3010B" w:rsidRPr="00AA3481" w:rsidRDefault="00C3010B" w:rsidP="00F37CE7">
            <w:pPr>
              <w:spacing w:after="120"/>
              <w:contextualSpacing/>
              <w:jc w:val="both"/>
              <w:rPr>
                <w:b/>
                <w:bCs/>
                <w:sz w:val="20"/>
                <w:szCs w:val="20"/>
                <w:lang w:eastAsia="en-US"/>
              </w:rPr>
            </w:pPr>
            <w:r w:rsidRPr="00AA3481">
              <w:rPr>
                <w:b/>
                <w:bCs/>
                <w:sz w:val="20"/>
                <w:szCs w:val="20"/>
                <w:lang w:eastAsia="en-US"/>
              </w:rPr>
              <w:t>(+15,7 tūkst. Eur);</w:t>
            </w:r>
          </w:p>
          <w:p w14:paraId="4F4E413A" w14:textId="77777777" w:rsidR="00C3010B" w:rsidRPr="00AA3481" w:rsidRDefault="00C3010B" w:rsidP="00F37CE7">
            <w:pPr>
              <w:spacing w:after="120"/>
              <w:contextualSpacing/>
              <w:jc w:val="both"/>
              <w:rPr>
                <w:sz w:val="20"/>
                <w:szCs w:val="20"/>
                <w:lang w:eastAsia="en-US"/>
              </w:rPr>
            </w:pPr>
          </w:p>
          <w:p w14:paraId="51B66099" w14:textId="77777777" w:rsidR="00C3010B" w:rsidRPr="00AA3481" w:rsidRDefault="00C3010B" w:rsidP="00B574D8">
            <w:pPr>
              <w:spacing w:after="120"/>
              <w:contextualSpacing/>
              <w:jc w:val="both"/>
              <w:rPr>
                <w:bCs/>
                <w:sz w:val="20"/>
                <w:szCs w:val="20"/>
                <w:lang w:eastAsia="en-US"/>
              </w:rPr>
            </w:pPr>
            <w:r w:rsidRPr="00AA3481">
              <w:rPr>
                <w:bCs/>
                <w:sz w:val="20"/>
                <w:szCs w:val="20"/>
                <w:lang w:eastAsia="en-US"/>
              </w:rPr>
              <w:t>Kaišiadorių Vaclovo Giržado progimnazijos direktorius</w:t>
            </w:r>
          </w:p>
          <w:p w14:paraId="5CA4B788" w14:textId="2E967FB0" w:rsidR="00C3010B" w:rsidRPr="00AA3481" w:rsidRDefault="00C3010B" w:rsidP="00B574D8">
            <w:pPr>
              <w:spacing w:after="120"/>
              <w:contextualSpacing/>
              <w:jc w:val="both"/>
              <w:rPr>
                <w:sz w:val="20"/>
                <w:szCs w:val="20"/>
                <w:lang w:eastAsia="en-US"/>
              </w:rPr>
            </w:pPr>
            <w:r w:rsidRPr="00AA3481">
              <w:rPr>
                <w:b/>
                <w:bCs/>
                <w:sz w:val="20"/>
                <w:szCs w:val="20"/>
                <w:lang w:eastAsia="en-US"/>
              </w:rPr>
              <w:t>(+37,8</w:t>
            </w:r>
            <w:r w:rsidRPr="00AA3481">
              <w:rPr>
                <w:bCs/>
                <w:sz w:val="20"/>
                <w:szCs w:val="20"/>
                <w:lang w:eastAsia="en-US"/>
              </w:rPr>
              <w:t xml:space="preserve"> </w:t>
            </w:r>
            <w:r w:rsidRPr="00AA3481">
              <w:rPr>
                <w:b/>
                <w:bCs/>
                <w:sz w:val="20"/>
                <w:szCs w:val="20"/>
                <w:lang w:eastAsia="en-US"/>
              </w:rPr>
              <w:t>tūkst. Eur)</w:t>
            </w:r>
            <w:r w:rsidRPr="00AA3481">
              <w:rPr>
                <w:sz w:val="20"/>
                <w:szCs w:val="20"/>
                <w:lang w:eastAsia="en-US"/>
              </w:rPr>
              <w:t>.</w:t>
            </w:r>
          </w:p>
          <w:p w14:paraId="342B4D82" w14:textId="4C4E2476" w:rsidR="00C3010B" w:rsidRPr="00AA3481" w:rsidRDefault="00C3010B" w:rsidP="006F6ABC">
            <w:pPr>
              <w:pStyle w:val="Pagrindinistekstas"/>
              <w:spacing w:after="0"/>
              <w:contextualSpacing/>
              <w:rPr>
                <w:sz w:val="20"/>
                <w:szCs w:val="20"/>
              </w:rPr>
            </w:pPr>
          </w:p>
        </w:tc>
        <w:tc>
          <w:tcPr>
            <w:tcW w:w="3827" w:type="dxa"/>
            <w:vMerge/>
          </w:tcPr>
          <w:p w14:paraId="7C49527C"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35043404" w14:textId="77777777" w:rsidTr="005614D3">
        <w:trPr>
          <w:trHeight w:val="240"/>
        </w:trPr>
        <w:tc>
          <w:tcPr>
            <w:tcW w:w="2925" w:type="dxa"/>
            <w:vMerge w:val="restart"/>
            <w:tcBorders>
              <w:bottom w:val="single" w:sz="4" w:space="0" w:color="auto"/>
            </w:tcBorders>
          </w:tcPr>
          <w:p w14:paraId="70276A63" w14:textId="77777777" w:rsidR="00C3010B" w:rsidRPr="00AA3481" w:rsidRDefault="00C3010B" w:rsidP="006F6ABC">
            <w:pPr>
              <w:pStyle w:val="Pagrindinistekstas"/>
              <w:spacing w:after="0"/>
              <w:contextualSpacing/>
              <w:rPr>
                <w:bCs/>
                <w:sz w:val="20"/>
                <w:szCs w:val="20"/>
                <w:lang w:eastAsia="lt-LT"/>
              </w:rPr>
            </w:pPr>
            <w:r w:rsidRPr="00AA3481">
              <w:rPr>
                <w:bCs/>
                <w:sz w:val="20"/>
                <w:szCs w:val="20"/>
                <w:lang w:eastAsia="lt-LT"/>
              </w:rPr>
              <w:t>02.01.01.12</w:t>
            </w:r>
            <w:r w:rsidRPr="00AA3481">
              <w:t xml:space="preserve"> „</w:t>
            </w:r>
            <w:r w:rsidRPr="00AA3481">
              <w:rPr>
                <w:bCs/>
                <w:sz w:val="20"/>
                <w:szCs w:val="20"/>
                <w:lang w:eastAsia="lt-LT"/>
              </w:rPr>
              <w:t>Švietimo pagalbos specialistų etatų finansavimas“:</w:t>
            </w:r>
          </w:p>
          <w:p w14:paraId="4FEF6BFE" w14:textId="77777777" w:rsidR="00C3010B" w:rsidRPr="00AA3481" w:rsidRDefault="00C3010B" w:rsidP="006F6ABC">
            <w:pPr>
              <w:pStyle w:val="Pagrindinistekstas"/>
              <w:spacing w:after="0"/>
              <w:contextualSpacing/>
              <w:rPr>
                <w:bCs/>
                <w:sz w:val="20"/>
                <w:szCs w:val="20"/>
                <w:lang w:eastAsia="lt-LT"/>
              </w:rPr>
            </w:pPr>
          </w:p>
          <w:p w14:paraId="092F7EB0" w14:textId="77777777" w:rsidR="00C3010B" w:rsidRPr="00AA3481" w:rsidRDefault="00C3010B" w:rsidP="00826185">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7E1BEA45" w14:textId="1B1AD154" w:rsidR="00C3010B" w:rsidRPr="00AA3481" w:rsidRDefault="00C3010B" w:rsidP="00826185">
            <w:pPr>
              <w:spacing w:after="120"/>
              <w:contextualSpacing/>
              <w:jc w:val="both"/>
              <w:rPr>
                <w:sz w:val="20"/>
                <w:szCs w:val="20"/>
                <w:lang w:eastAsia="en-US"/>
              </w:rPr>
            </w:pPr>
            <w:r w:rsidRPr="00AA3481">
              <w:rPr>
                <w:b/>
                <w:bCs/>
                <w:sz w:val="20"/>
                <w:szCs w:val="20"/>
                <w:lang w:eastAsia="en-US"/>
              </w:rPr>
              <w:t>(-20,9 tūkst. Eur)</w:t>
            </w:r>
            <w:r w:rsidRPr="00AA3481">
              <w:rPr>
                <w:sz w:val="20"/>
                <w:szCs w:val="20"/>
                <w:lang w:eastAsia="en-US"/>
              </w:rPr>
              <w:t>;</w:t>
            </w:r>
          </w:p>
          <w:p w14:paraId="0DB5F525" w14:textId="77777777" w:rsidR="00C3010B" w:rsidRPr="00AA3481" w:rsidRDefault="00C3010B" w:rsidP="00826185">
            <w:pPr>
              <w:spacing w:after="120"/>
              <w:contextualSpacing/>
              <w:jc w:val="both"/>
              <w:rPr>
                <w:sz w:val="20"/>
                <w:szCs w:val="20"/>
                <w:lang w:eastAsia="en-US"/>
              </w:rPr>
            </w:pPr>
          </w:p>
          <w:p w14:paraId="7C086ED4" w14:textId="77777777" w:rsidR="00C3010B" w:rsidRPr="00AA3481" w:rsidRDefault="00C3010B" w:rsidP="00B574D8">
            <w:pPr>
              <w:spacing w:after="120"/>
              <w:contextualSpacing/>
              <w:jc w:val="both"/>
              <w:rPr>
                <w:bCs/>
                <w:sz w:val="20"/>
                <w:szCs w:val="20"/>
                <w:lang w:eastAsia="en-US"/>
              </w:rPr>
            </w:pPr>
            <w:r w:rsidRPr="00AA3481">
              <w:rPr>
                <w:bCs/>
                <w:sz w:val="20"/>
                <w:szCs w:val="20"/>
                <w:lang w:eastAsia="en-US"/>
              </w:rPr>
              <w:t>Kaišiadorių Vaclovo Giržado progimnazijos direktorius</w:t>
            </w:r>
          </w:p>
          <w:p w14:paraId="1C0AFB0F" w14:textId="2A9DDD44" w:rsidR="00C3010B" w:rsidRPr="00AA3481" w:rsidRDefault="00C3010B" w:rsidP="00AB6755">
            <w:pPr>
              <w:spacing w:after="120"/>
              <w:contextualSpacing/>
              <w:jc w:val="both"/>
              <w:rPr>
                <w:sz w:val="20"/>
                <w:szCs w:val="20"/>
                <w:lang w:eastAsia="en-US"/>
              </w:rPr>
            </w:pPr>
            <w:r w:rsidRPr="00AA3481">
              <w:rPr>
                <w:b/>
                <w:bCs/>
                <w:sz w:val="20"/>
                <w:szCs w:val="20"/>
                <w:lang w:eastAsia="en-US"/>
              </w:rPr>
              <w:t>(-17,8</w:t>
            </w:r>
            <w:r w:rsidRPr="00AA3481">
              <w:rPr>
                <w:bCs/>
                <w:sz w:val="20"/>
                <w:szCs w:val="20"/>
                <w:lang w:eastAsia="en-US"/>
              </w:rPr>
              <w:t xml:space="preserve"> </w:t>
            </w:r>
            <w:r w:rsidRPr="00AA3481">
              <w:rPr>
                <w:b/>
                <w:bCs/>
                <w:sz w:val="20"/>
                <w:szCs w:val="20"/>
                <w:lang w:eastAsia="en-US"/>
              </w:rPr>
              <w:t>tūkst. Eur)</w:t>
            </w:r>
            <w:r w:rsidRPr="00AA3481">
              <w:rPr>
                <w:sz w:val="20"/>
                <w:szCs w:val="20"/>
                <w:lang w:eastAsia="en-US"/>
              </w:rPr>
              <w:t>;</w:t>
            </w:r>
          </w:p>
          <w:p w14:paraId="6C4E3F98" w14:textId="77777777" w:rsidR="00C3010B" w:rsidRPr="00AA3481" w:rsidRDefault="00C3010B" w:rsidP="000802A4">
            <w:pPr>
              <w:pStyle w:val="Pagrindinistekstas"/>
              <w:spacing w:after="0"/>
              <w:contextualSpacing/>
              <w:jc w:val="both"/>
              <w:rPr>
                <w:bCs/>
                <w:sz w:val="20"/>
                <w:szCs w:val="20"/>
                <w:lang w:eastAsia="lt-LT"/>
              </w:rPr>
            </w:pPr>
            <w:r w:rsidRPr="00AA3481">
              <w:rPr>
                <w:bCs/>
                <w:sz w:val="20"/>
                <w:szCs w:val="20"/>
                <w:lang w:eastAsia="lt-LT"/>
              </w:rPr>
              <w:t>05.02.01.03 „Gyvenamosios aplinkos ir viešosios infrastruktūros plėtros ir priežiūros finansavimas“:</w:t>
            </w:r>
          </w:p>
          <w:p w14:paraId="10EA9F8F" w14:textId="77777777" w:rsidR="00C3010B" w:rsidRPr="00AA3481" w:rsidRDefault="00C3010B" w:rsidP="000802A4">
            <w:pPr>
              <w:pStyle w:val="Pagrindinistekstas"/>
              <w:spacing w:after="0"/>
              <w:contextualSpacing/>
              <w:rPr>
                <w:bCs/>
                <w:sz w:val="20"/>
                <w:szCs w:val="20"/>
                <w:lang w:eastAsia="lt-LT"/>
              </w:rPr>
            </w:pPr>
          </w:p>
          <w:p w14:paraId="13F7F5D0" w14:textId="77777777" w:rsidR="00C3010B" w:rsidRPr="00AA3481" w:rsidRDefault="00C3010B" w:rsidP="000802A4">
            <w:pPr>
              <w:pStyle w:val="Pagrindinistekstas"/>
              <w:spacing w:after="0"/>
              <w:contextualSpacing/>
              <w:jc w:val="both"/>
              <w:rPr>
                <w:sz w:val="20"/>
                <w:szCs w:val="20"/>
              </w:rPr>
            </w:pPr>
            <w:r w:rsidRPr="00AA3481">
              <w:rPr>
                <w:bCs/>
                <w:sz w:val="20"/>
                <w:szCs w:val="20"/>
                <w:lang w:eastAsia="lt-LT"/>
              </w:rPr>
              <w:lastRenderedPageBreak/>
              <w:t xml:space="preserve">Kaišiadorių miesto seniūnas           </w:t>
            </w:r>
            <w:r w:rsidRPr="00AA3481">
              <w:rPr>
                <w:b/>
                <w:bCs/>
                <w:sz w:val="20"/>
                <w:szCs w:val="20"/>
              </w:rPr>
              <w:t>(-100,0 tūkst. Eur)</w:t>
            </w:r>
            <w:r w:rsidRPr="00AA3481">
              <w:rPr>
                <w:sz w:val="20"/>
                <w:szCs w:val="20"/>
              </w:rPr>
              <w:t>.</w:t>
            </w:r>
          </w:p>
          <w:p w14:paraId="4DD46037" w14:textId="62D74451" w:rsidR="00C3010B" w:rsidRPr="00AA3481" w:rsidRDefault="00C3010B" w:rsidP="006F6ABC">
            <w:pPr>
              <w:pStyle w:val="Pagrindinistekstas"/>
              <w:spacing w:after="0"/>
              <w:contextualSpacing/>
              <w:rPr>
                <w:bCs/>
                <w:sz w:val="20"/>
                <w:szCs w:val="20"/>
                <w:lang w:eastAsia="lt-LT"/>
              </w:rPr>
            </w:pPr>
          </w:p>
        </w:tc>
        <w:tc>
          <w:tcPr>
            <w:tcW w:w="3024" w:type="dxa"/>
            <w:vMerge/>
            <w:tcBorders>
              <w:bottom w:val="single" w:sz="4" w:space="0" w:color="auto"/>
            </w:tcBorders>
          </w:tcPr>
          <w:p w14:paraId="677C0767" w14:textId="77777777" w:rsidR="00C3010B" w:rsidRPr="00AA3481" w:rsidRDefault="00C3010B" w:rsidP="006F6ABC">
            <w:pPr>
              <w:pStyle w:val="Pagrindinistekstas"/>
              <w:spacing w:after="0"/>
              <w:contextualSpacing/>
              <w:rPr>
                <w:bCs/>
                <w:sz w:val="20"/>
                <w:szCs w:val="20"/>
                <w:lang w:eastAsia="lt-LT"/>
              </w:rPr>
            </w:pPr>
          </w:p>
        </w:tc>
        <w:tc>
          <w:tcPr>
            <w:tcW w:w="3827" w:type="dxa"/>
            <w:vMerge/>
          </w:tcPr>
          <w:p w14:paraId="1C34EA10" w14:textId="14F7B468" w:rsidR="00C3010B" w:rsidRPr="00201593" w:rsidRDefault="00C3010B" w:rsidP="003D7CA4">
            <w:pPr>
              <w:pStyle w:val="Pagrindinistekstas"/>
              <w:spacing w:after="0"/>
              <w:contextualSpacing/>
              <w:jc w:val="both"/>
              <w:rPr>
                <w:bCs/>
                <w:sz w:val="20"/>
                <w:szCs w:val="20"/>
                <w:lang w:eastAsia="lt-LT"/>
              </w:rPr>
            </w:pPr>
          </w:p>
        </w:tc>
      </w:tr>
      <w:tr w:rsidR="00C3010B" w:rsidRPr="00201593" w14:paraId="674456D8" w14:textId="77777777" w:rsidTr="00527380">
        <w:tc>
          <w:tcPr>
            <w:tcW w:w="2925" w:type="dxa"/>
            <w:vMerge/>
          </w:tcPr>
          <w:p w14:paraId="4E3E1B99" w14:textId="77777777" w:rsidR="00C3010B" w:rsidRPr="00AA3481" w:rsidRDefault="00C3010B" w:rsidP="006F6ABC">
            <w:pPr>
              <w:pStyle w:val="Pagrindinistekstas"/>
              <w:spacing w:after="0"/>
              <w:contextualSpacing/>
              <w:rPr>
                <w:bCs/>
                <w:sz w:val="20"/>
                <w:szCs w:val="20"/>
                <w:lang w:eastAsia="lt-LT"/>
              </w:rPr>
            </w:pPr>
          </w:p>
        </w:tc>
        <w:tc>
          <w:tcPr>
            <w:tcW w:w="3024" w:type="dxa"/>
          </w:tcPr>
          <w:p w14:paraId="228E57C5" w14:textId="77777777" w:rsidR="00C3010B" w:rsidRPr="00AA3481" w:rsidRDefault="00C3010B" w:rsidP="000802A4">
            <w:pPr>
              <w:pStyle w:val="Pagrindinistekstas"/>
              <w:spacing w:after="0"/>
              <w:contextualSpacing/>
              <w:jc w:val="both"/>
              <w:rPr>
                <w:bCs/>
                <w:sz w:val="20"/>
                <w:szCs w:val="20"/>
                <w:lang w:eastAsia="lt-LT"/>
              </w:rPr>
            </w:pPr>
            <w:r w:rsidRPr="00AA3481">
              <w:rPr>
                <w:bCs/>
                <w:sz w:val="20"/>
                <w:szCs w:val="20"/>
                <w:lang w:eastAsia="lt-LT"/>
              </w:rPr>
              <w:t>04.01.02.05 „Seniūnijų kelių valymas, bendro naudojimo teritorijų tvarkymas, priežiūra, atliekų tvarkymas, gyventojų skatinimas puoselėti aplinką“:</w:t>
            </w:r>
          </w:p>
          <w:p w14:paraId="49C9EE57" w14:textId="77777777" w:rsidR="00C3010B" w:rsidRPr="00AA3481" w:rsidRDefault="00C3010B" w:rsidP="000802A4">
            <w:pPr>
              <w:pStyle w:val="Pagrindinistekstas"/>
              <w:spacing w:after="0"/>
              <w:contextualSpacing/>
              <w:jc w:val="both"/>
              <w:rPr>
                <w:bCs/>
                <w:sz w:val="20"/>
                <w:szCs w:val="20"/>
                <w:lang w:eastAsia="lt-LT"/>
              </w:rPr>
            </w:pPr>
          </w:p>
          <w:p w14:paraId="64985822" w14:textId="456C4ECB" w:rsidR="00C3010B" w:rsidRPr="00AA3481" w:rsidRDefault="00C3010B" w:rsidP="000802A4">
            <w:pPr>
              <w:pStyle w:val="Pagrindinistekstas"/>
              <w:spacing w:after="0"/>
              <w:contextualSpacing/>
              <w:jc w:val="both"/>
              <w:rPr>
                <w:bCs/>
                <w:sz w:val="20"/>
                <w:szCs w:val="20"/>
                <w:lang w:eastAsia="lt-LT"/>
              </w:rPr>
            </w:pPr>
            <w:r w:rsidRPr="00AA3481">
              <w:rPr>
                <w:bCs/>
                <w:sz w:val="20"/>
                <w:szCs w:val="20"/>
                <w:lang w:eastAsia="lt-LT"/>
              </w:rPr>
              <w:t xml:space="preserve">Kaišiadorių miesto seniūnas            </w:t>
            </w:r>
            <w:r w:rsidRPr="00AA3481">
              <w:rPr>
                <w:b/>
                <w:bCs/>
                <w:sz w:val="20"/>
                <w:szCs w:val="20"/>
              </w:rPr>
              <w:t>(+40,0 tūkst. Eur)</w:t>
            </w:r>
            <w:r w:rsidRPr="00AA3481">
              <w:rPr>
                <w:sz w:val="20"/>
                <w:szCs w:val="20"/>
              </w:rPr>
              <w:t>.</w:t>
            </w:r>
          </w:p>
          <w:p w14:paraId="3FB59DD7" w14:textId="77777777" w:rsidR="00C3010B" w:rsidRPr="00AA3481" w:rsidRDefault="00C3010B" w:rsidP="006F6ABC">
            <w:pPr>
              <w:pStyle w:val="Pagrindinistekstas"/>
              <w:spacing w:after="0"/>
              <w:contextualSpacing/>
              <w:rPr>
                <w:bCs/>
                <w:sz w:val="20"/>
                <w:szCs w:val="20"/>
                <w:lang w:eastAsia="lt-LT"/>
              </w:rPr>
            </w:pPr>
          </w:p>
        </w:tc>
        <w:tc>
          <w:tcPr>
            <w:tcW w:w="3827" w:type="dxa"/>
            <w:vMerge/>
          </w:tcPr>
          <w:p w14:paraId="3575121B"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4C6A46A7" w14:textId="77777777" w:rsidTr="00527380">
        <w:tc>
          <w:tcPr>
            <w:tcW w:w="2925" w:type="dxa"/>
          </w:tcPr>
          <w:p w14:paraId="14BB3F64" w14:textId="77777777" w:rsidR="00C3010B" w:rsidRPr="00AA3481" w:rsidRDefault="00C3010B" w:rsidP="000802A4">
            <w:pPr>
              <w:pStyle w:val="Pagrindinistekstas"/>
              <w:spacing w:after="0"/>
              <w:contextualSpacing/>
              <w:jc w:val="both"/>
              <w:rPr>
                <w:bCs/>
                <w:sz w:val="20"/>
                <w:szCs w:val="20"/>
                <w:lang w:eastAsia="lt-LT"/>
              </w:rPr>
            </w:pPr>
            <w:r w:rsidRPr="00AA3481">
              <w:rPr>
                <w:bCs/>
                <w:sz w:val="20"/>
                <w:szCs w:val="20"/>
                <w:lang w:eastAsia="lt-LT"/>
              </w:rPr>
              <w:t>05.02.01.06 „Rumšiškių kultūros centro remontas”:</w:t>
            </w:r>
          </w:p>
          <w:p w14:paraId="18C0F7B9" w14:textId="77777777" w:rsidR="00C3010B" w:rsidRPr="00AA3481" w:rsidRDefault="00C3010B" w:rsidP="000802A4">
            <w:pPr>
              <w:pStyle w:val="Pagrindinistekstas"/>
              <w:spacing w:after="0"/>
              <w:contextualSpacing/>
              <w:jc w:val="both"/>
              <w:rPr>
                <w:bCs/>
                <w:sz w:val="20"/>
                <w:szCs w:val="20"/>
                <w:lang w:eastAsia="lt-LT"/>
              </w:rPr>
            </w:pPr>
          </w:p>
          <w:p w14:paraId="7CC270BD" w14:textId="77777777" w:rsidR="00C3010B" w:rsidRPr="00AA3481" w:rsidRDefault="00C3010B" w:rsidP="000802A4">
            <w:pPr>
              <w:pStyle w:val="Pagrindinistekstas"/>
              <w:spacing w:after="0"/>
              <w:contextualSpacing/>
              <w:jc w:val="both"/>
              <w:rPr>
                <w:bCs/>
                <w:sz w:val="20"/>
                <w:szCs w:val="20"/>
                <w:lang w:eastAsia="lt-LT"/>
              </w:rPr>
            </w:pPr>
            <w:r w:rsidRPr="00AA3481">
              <w:rPr>
                <w:bCs/>
                <w:sz w:val="20"/>
                <w:szCs w:val="20"/>
                <w:lang w:eastAsia="lt-LT"/>
              </w:rPr>
              <w:t>Rumšiškių kultūros centro direktorius</w:t>
            </w:r>
          </w:p>
          <w:p w14:paraId="1D17A299" w14:textId="3E94BBF8" w:rsidR="00C3010B" w:rsidRPr="00AA3481" w:rsidRDefault="00C3010B" w:rsidP="003510A4">
            <w:pPr>
              <w:contextualSpacing/>
              <w:rPr>
                <w:sz w:val="20"/>
                <w:szCs w:val="20"/>
                <w:lang w:eastAsia="en-US"/>
              </w:rPr>
            </w:pPr>
            <w:r w:rsidRPr="00AA3481">
              <w:rPr>
                <w:b/>
                <w:bCs/>
                <w:sz w:val="20"/>
                <w:szCs w:val="20"/>
                <w:lang w:eastAsia="en-US"/>
              </w:rPr>
              <w:t>(-6,0 tūkst. Eur)</w:t>
            </w:r>
            <w:r w:rsidRPr="00AA3481">
              <w:rPr>
                <w:sz w:val="20"/>
                <w:szCs w:val="20"/>
                <w:lang w:eastAsia="en-US"/>
              </w:rPr>
              <w:t>.</w:t>
            </w:r>
          </w:p>
          <w:p w14:paraId="6EB3E458" w14:textId="33B83438" w:rsidR="00C3010B" w:rsidRPr="00AA3481" w:rsidRDefault="00C3010B" w:rsidP="000802A4">
            <w:pPr>
              <w:pStyle w:val="Pagrindinistekstas"/>
              <w:spacing w:after="0"/>
              <w:contextualSpacing/>
              <w:jc w:val="both"/>
              <w:rPr>
                <w:bCs/>
                <w:sz w:val="20"/>
                <w:szCs w:val="20"/>
                <w:lang w:eastAsia="lt-LT"/>
              </w:rPr>
            </w:pPr>
          </w:p>
        </w:tc>
        <w:tc>
          <w:tcPr>
            <w:tcW w:w="3024" w:type="dxa"/>
            <w:vMerge w:val="restart"/>
          </w:tcPr>
          <w:p w14:paraId="0E18CCAB" w14:textId="77777777" w:rsidR="00C3010B" w:rsidRPr="00AA3481" w:rsidRDefault="00C3010B" w:rsidP="00D33F67">
            <w:pPr>
              <w:pStyle w:val="Pagrindinistekstas"/>
              <w:spacing w:after="0"/>
              <w:contextualSpacing/>
              <w:jc w:val="both"/>
              <w:rPr>
                <w:bCs/>
                <w:sz w:val="20"/>
                <w:szCs w:val="20"/>
                <w:lang w:eastAsia="lt-LT"/>
              </w:rPr>
            </w:pPr>
            <w:r w:rsidRPr="00AA3481">
              <w:rPr>
                <w:bCs/>
                <w:sz w:val="20"/>
                <w:szCs w:val="20"/>
                <w:lang w:eastAsia="lt-LT"/>
              </w:rPr>
              <w:t>01.04.01.01 „Seniūnijų ir seniūnų funkcijų vykdymas bei visuomenei naudingos veiklos organizavimas“</w:t>
            </w:r>
          </w:p>
          <w:p w14:paraId="687081F4" w14:textId="77777777" w:rsidR="00C3010B" w:rsidRPr="00AA3481" w:rsidRDefault="00C3010B" w:rsidP="00D33F67">
            <w:pPr>
              <w:pStyle w:val="Pagrindinistekstas"/>
              <w:spacing w:after="0"/>
              <w:contextualSpacing/>
              <w:rPr>
                <w:bCs/>
                <w:sz w:val="20"/>
                <w:szCs w:val="20"/>
                <w:lang w:eastAsia="lt-LT"/>
              </w:rPr>
            </w:pPr>
          </w:p>
          <w:p w14:paraId="3F365292" w14:textId="77777777" w:rsidR="00C3010B" w:rsidRPr="00AA3481" w:rsidRDefault="00C3010B" w:rsidP="00D33F67">
            <w:pPr>
              <w:pStyle w:val="Pagrindinistekstas"/>
              <w:spacing w:after="0"/>
              <w:contextualSpacing/>
              <w:rPr>
                <w:bCs/>
                <w:sz w:val="20"/>
                <w:szCs w:val="20"/>
                <w:lang w:eastAsia="lt-LT"/>
              </w:rPr>
            </w:pPr>
            <w:r w:rsidRPr="00AA3481">
              <w:rPr>
                <w:bCs/>
                <w:sz w:val="20"/>
                <w:szCs w:val="20"/>
                <w:lang w:eastAsia="lt-LT"/>
              </w:rPr>
              <w:t xml:space="preserve">Žaslių seniūnas         </w:t>
            </w:r>
          </w:p>
          <w:p w14:paraId="220A7838" w14:textId="053E5618" w:rsidR="00C3010B" w:rsidRPr="00AA3481" w:rsidRDefault="00C3010B" w:rsidP="00D33F67">
            <w:pPr>
              <w:pStyle w:val="Pagrindinistekstas"/>
              <w:spacing w:after="0"/>
              <w:contextualSpacing/>
              <w:rPr>
                <w:b/>
                <w:bCs/>
                <w:sz w:val="20"/>
                <w:szCs w:val="20"/>
              </w:rPr>
            </w:pPr>
            <w:r w:rsidRPr="00AA3481">
              <w:rPr>
                <w:b/>
                <w:bCs/>
                <w:sz w:val="20"/>
                <w:szCs w:val="20"/>
              </w:rPr>
              <w:t>(+3,5</w:t>
            </w:r>
            <w:r w:rsidRPr="00AA3481">
              <w:rPr>
                <w:bCs/>
                <w:sz w:val="20"/>
                <w:szCs w:val="20"/>
              </w:rPr>
              <w:t xml:space="preserve"> </w:t>
            </w:r>
            <w:r w:rsidRPr="00AA3481">
              <w:rPr>
                <w:b/>
                <w:bCs/>
                <w:sz w:val="20"/>
                <w:szCs w:val="20"/>
              </w:rPr>
              <w:t>tūkst. Eur)</w:t>
            </w:r>
            <w:r w:rsidRPr="00AA3481">
              <w:rPr>
                <w:sz w:val="20"/>
                <w:szCs w:val="20"/>
              </w:rPr>
              <w:t>.</w:t>
            </w:r>
          </w:p>
          <w:p w14:paraId="064BE933" w14:textId="77777777" w:rsidR="00C3010B" w:rsidRPr="00AA3481" w:rsidRDefault="00C3010B" w:rsidP="006F6ABC">
            <w:pPr>
              <w:pStyle w:val="Pagrindinistekstas"/>
              <w:spacing w:after="0"/>
              <w:contextualSpacing/>
              <w:rPr>
                <w:bCs/>
                <w:sz w:val="20"/>
                <w:szCs w:val="20"/>
                <w:lang w:eastAsia="lt-LT"/>
              </w:rPr>
            </w:pPr>
          </w:p>
        </w:tc>
        <w:tc>
          <w:tcPr>
            <w:tcW w:w="3827" w:type="dxa"/>
            <w:vMerge/>
          </w:tcPr>
          <w:p w14:paraId="293E0C4A"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7844448B" w14:textId="77777777" w:rsidTr="00527380">
        <w:tc>
          <w:tcPr>
            <w:tcW w:w="2925" w:type="dxa"/>
          </w:tcPr>
          <w:p w14:paraId="67CE8D2D" w14:textId="77777777" w:rsidR="00C3010B" w:rsidRPr="00AA3481" w:rsidRDefault="00C3010B" w:rsidP="00D33F67">
            <w:pPr>
              <w:pStyle w:val="Pagrindinistekstas"/>
              <w:spacing w:after="0"/>
              <w:contextualSpacing/>
              <w:jc w:val="both"/>
              <w:rPr>
                <w:bCs/>
                <w:sz w:val="20"/>
                <w:szCs w:val="20"/>
                <w:lang w:eastAsia="lt-LT"/>
              </w:rPr>
            </w:pPr>
            <w:r w:rsidRPr="00AA3481">
              <w:rPr>
                <w:bCs/>
                <w:sz w:val="20"/>
                <w:szCs w:val="20"/>
                <w:lang w:eastAsia="lt-LT"/>
              </w:rPr>
              <w:t>05.01.02.01 „Apšvietimo sistemų tvarkymas ir plėtra“:</w:t>
            </w:r>
          </w:p>
          <w:p w14:paraId="7A0AEA82" w14:textId="77777777" w:rsidR="00C3010B" w:rsidRPr="00AA3481" w:rsidRDefault="00C3010B" w:rsidP="00D33F67">
            <w:pPr>
              <w:pStyle w:val="Pagrindinistekstas"/>
              <w:spacing w:after="0"/>
              <w:contextualSpacing/>
              <w:jc w:val="both"/>
              <w:rPr>
                <w:bCs/>
                <w:sz w:val="20"/>
                <w:szCs w:val="20"/>
                <w:lang w:eastAsia="lt-LT"/>
              </w:rPr>
            </w:pPr>
          </w:p>
          <w:p w14:paraId="0FD38467" w14:textId="48BBEFCC" w:rsidR="00C3010B" w:rsidRPr="00AA3481" w:rsidRDefault="00C3010B" w:rsidP="00D33F67">
            <w:pPr>
              <w:contextualSpacing/>
              <w:jc w:val="both"/>
              <w:rPr>
                <w:bCs/>
                <w:sz w:val="20"/>
                <w:szCs w:val="20"/>
              </w:rPr>
            </w:pPr>
            <w:r w:rsidRPr="00AA3481">
              <w:rPr>
                <w:bCs/>
                <w:sz w:val="20"/>
                <w:szCs w:val="20"/>
              </w:rPr>
              <w:t>Žaslių seniūnas</w:t>
            </w:r>
          </w:p>
          <w:p w14:paraId="408B0A9B" w14:textId="5102FF17" w:rsidR="00C3010B" w:rsidRPr="00AA3481" w:rsidRDefault="00C3010B" w:rsidP="00D33F67">
            <w:pPr>
              <w:pStyle w:val="Pagrindinistekstas"/>
              <w:spacing w:after="0"/>
              <w:contextualSpacing/>
              <w:jc w:val="both"/>
              <w:rPr>
                <w:bCs/>
                <w:sz w:val="20"/>
                <w:szCs w:val="20"/>
                <w:lang w:eastAsia="lt-LT"/>
              </w:rPr>
            </w:pPr>
            <w:r w:rsidRPr="00AA3481">
              <w:rPr>
                <w:b/>
                <w:sz w:val="20"/>
                <w:szCs w:val="20"/>
                <w:lang w:eastAsia="lt-LT"/>
              </w:rPr>
              <w:t>(-2,0 tūkst. Eur)</w:t>
            </w:r>
            <w:r w:rsidRPr="00AA3481">
              <w:rPr>
                <w:bCs/>
                <w:sz w:val="20"/>
                <w:szCs w:val="20"/>
                <w:lang w:eastAsia="lt-LT"/>
              </w:rPr>
              <w:t>.</w:t>
            </w:r>
          </w:p>
          <w:p w14:paraId="5834BF37" w14:textId="14039096" w:rsidR="00C3010B" w:rsidRPr="00AA3481" w:rsidRDefault="00C3010B" w:rsidP="006F6ABC">
            <w:pPr>
              <w:pStyle w:val="Pagrindinistekstas"/>
              <w:spacing w:after="0"/>
              <w:contextualSpacing/>
              <w:rPr>
                <w:bCs/>
                <w:sz w:val="20"/>
                <w:szCs w:val="20"/>
                <w:lang w:eastAsia="lt-LT"/>
              </w:rPr>
            </w:pPr>
          </w:p>
        </w:tc>
        <w:tc>
          <w:tcPr>
            <w:tcW w:w="3024" w:type="dxa"/>
            <w:vMerge/>
          </w:tcPr>
          <w:p w14:paraId="7A98895A" w14:textId="77777777" w:rsidR="00C3010B" w:rsidRPr="00AA3481" w:rsidRDefault="00C3010B" w:rsidP="006F6ABC">
            <w:pPr>
              <w:pStyle w:val="Pagrindinistekstas"/>
              <w:spacing w:after="0"/>
              <w:contextualSpacing/>
              <w:rPr>
                <w:bCs/>
                <w:sz w:val="20"/>
                <w:szCs w:val="20"/>
                <w:lang w:eastAsia="lt-LT"/>
              </w:rPr>
            </w:pPr>
          </w:p>
        </w:tc>
        <w:tc>
          <w:tcPr>
            <w:tcW w:w="3827" w:type="dxa"/>
            <w:vMerge/>
          </w:tcPr>
          <w:p w14:paraId="48DA42DF"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1943504C" w14:textId="77777777" w:rsidTr="00527380">
        <w:tc>
          <w:tcPr>
            <w:tcW w:w="2925" w:type="dxa"/>
          </w:tcPr>
          <w:p w14:paraId="6D9F825E" w14:textId="77777777" w:rsidR="00C3010B" w:rsidRPr="00AA3481" w:rsidRDefault="00C3010B" w:rsidP="00D33F67">
            <w:pPr>
              <w:pStyle w:val="Pagrindinistekstas"/>
              <w:spacing w:after="0"/>
              <w:contextualSpacing/>
              <w:jc w:val="both"/>
              <w:rPr>
                <w:bCs/>
                <w:sz w:val="20"/>
                <w:szCs w:val="20"/>
                <w:lang w:eastAsia="lt-LT"/>
              </w:rPr>
            </w:pPr>
            <w:r w:rsidRPr="00AA3481">
              <w:rPr>
                <w:bCs/>
                <w:sz w:val="20"/>
                <w:szCs w:val="20"/>
                <w:lang w:eastAsia="lt-LT"/>
              </w:rPr>
              <w:t>05.02.01.03 „Gyvenamosios aplinkos ir viešosios infrastruktūros plėtros ir priežiūros finansavimas“:</w:t>
            </w:r>
          </w:p>
          <w:p w14:paraId="1B592F4F" w14:textId="77777777" w:rsidR="00C3010B" w:rsidRPr="00AA3481" w:rsidRDefault="00C3010B" w:rsidP="00D33F67">
            <w:pPr>
              <w:pStyle w:val="Pagrindinistekstas"/>
              <w:spacing w:after="0"/>
              <w:contextualSpacing/>
              <w:rPr>
                <w:bCs/>
                <w:sz w:val="20"/>
                <w:szCs w:val="20"/>
                <w:lang w:eastAsia="lt-LT"/>
              </w:rPr>
            </w:pPr>
          </w:p>
          <w:p w14:paraId="2758BCEE" w14:textId="77777777" w:rsidR="00C3010B" w:rsidRPr="00AA3481" w:rsidRDefault="00C3010B" w:rsidP="00D33F67">
            <w:pPr>
              <w:contextualSpacing/>
              <w:jc w:val="both"/>
              <w:rPr>
                <w:bCs/>
                <w:sz w:val="20"/>
                <w:szCs w:val="20"/>
              </w:rPr>
            </w:pPr>
            <w:r w:rsidRPr="00AA3481">
              <w:rPr>
                <w:bCs/>
                <w:sz w:val="20"/>
                <w:szCs w:val="20"/>
              </w:rPr>
              <w:t>Žaslių seniūnas</w:t>
            </w:r>
          </w:p>
          <w:p w14:paraId="1254BD32" w14:textId="59AF8861" w:rsidR="00C3010B" w:rsidRPr="00AA3481" w:rsidRDefault="00C3010B" w:rsidP="00D33F67">
            <w:pPr>
              <w:pStyle w:val="Pagrindinistekstas"/>
              <w:spacing w:after="0"/>
              <w:contextualSpacing/>
              <w:jc w:val="both"/>
              <w:rPr>
                <w:bCs/>
                <w:sz w:val="20"/>
                <w:szCs w:val="20"/>
                <w:lang w:eastAsia="lt-LT"/>
              </w:rPr>
            </w:pPr>
            <w:r w:rsidRPr="00AA3481">
              <w:rPr>
                <w:b/>
                <w:sz w:val="20"/>
                <w:szCs w:val="20"/>
                <w:lang w:eastAsia="lt-LT"/>
              </w:rPr>
              <w:t>(-1,5 tūkst. Eur)</w:t>
            </w:r>
            <w:r w:rsidRPr="00AA3481">
              <w:rPr>
                <w:bCs/>
                <w:sz w:val="20"/>
                <w:szCs w:val="20"/>
                <w:lang w:eastAsia="lt-LT"/>
              </w:rPr>
              <w:t>.</w:t>
            </w:r>
          </w:p>
          <w:p w14:paraId="48141E01" w14:textId="13B04DA6" w:rsidR="00C3010B" w:rsidRPr="00AA3481" w:rsidRDefault="00C3010B" w:rsidP="00D33F67">
            <w:pPr>
              <w:pStyle w:val="Pagrindinistekstas"/>
              <w:spacing w:after="0"/>
              <w:contextualSpacing/>
              <w:jc w:val="both"/>
              <w:rPr>
                <w:bCs/>
                <w:sz w:val="20"/>
                <w:szCs w:val="20"/>
                <w:lang w:eastAsia="lt-LT"/>
              </w:rPr>
            </w:pPr>
          </w:p>
        </w:tc>
        <w:tc>
          <w:tcPr>
            <w:tcW w:w="3024" w:type="dxa"/>
            <w:vMerge/>
          </w:tcPr>
          <w:p w14:paraId="46CFE30E" w14:textId="77777777" w:rsidR="00C3010B" w:rsidRPr="00AA3481" w:rsidRDefault="00C3010B" w:rsidP="00D33F67">
            <w:pPr>
              <w:pStyle w:val="Pagrindinistekstas"/>
              <w:spacing w:after="0"/>
              <w:contextualSpacing/>
              <w:jc w:val="both"/>
              <w:rPr>
                <w:bCs/>
                <w:sz w:val="20"/>
                <w:szCs w:val="20"/>
                <w:lang w:eastAsia="lt-LT"/>
              </w:rPr>
            </w:pPr>
          </w:p>
        </w:tc>
        <w:tc>
          <w:tcPr>
            <w:tcW w:w="3827" w:type="dxa"/>
            <w:vMerge/>
          </w:tcPr>
          <w:p w14:paraId="30466FFF"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015988F5" w14:textId="77777777" w:rsidTr="00527380">
        <w:tc>
          <w:tcPr>
            <w:tcW w:w="2925" w:type="dxa"/>
          </w:tcPr>
          <w:p w14:paraId="460B5F07" w14:textId="77777777" w:rsidR="00C3010B" w:rsidRPr="00AA3481" w:rsidRDefault="00C3010B" w:rsidP="00B574D8">
            <w:pPr>
              <w:pStyle w:val="Pagrindinistekstas"/>
              <w:spacing w:after="0"/>
              <w:contextualSpacing/>
              <w:rPr>
                <w:bCs/>
                <w:sz w:val="20"/>
                <w:szCs w:val="20"/>
                <w:lang w:eastAsia="lt-LT"/>
              </w:rPr>
            </w:pPr>
            <w:r w:rsidRPr="00AA3481">
              <w:rPr>
                <w:bCs/>
                <w:sz w:val="20"/>
                <w:szCs w:val="20"/>
                <w:lang w:eastAsia="lt-LT"/>
              </w:rPr>
              <w:t>02.01.01.05 „Švietimo įstaigų veiklos organizavimas“:</w:t>
            </w:r>
          </w:p>
          <w:p w14:paraId="46790DF6" w14:textId="77777777" w:rsidR="00C3010B" w:rsidRPr="00AA3481" w:rsidRDefault="00C3010B" w:rsidP="006F6ABC">
            <w:pPr>
              <w:pStyle w:val="Pagrindinistekstas"/>
              <w:spacing w:after="0"/>
              <w:contextualSpacing/>
              <w:rPr>
                <w:bCs/>
                <w:sz w:val="20"/>
                <w:szCs w:val="20"/>
                <w:lang w:eastAsia="lt-LT"/>
              </w:rPr>
            </w:pPr>
          </w:p>
          <w:p w14:paraId="4B7F24D7" w14:textId="77777777" w:rsidR="00C3010B" w:rsidRPr="00AA3481" w:rsidRDefault="00C3010B" w:rsidP="00B574D8">
            <w:pPr>
              <w:spacing w:after="120"/>
              <w:contextualSpacing/>
              <w:jc w:val="both"/>
              <w:rPr>
                <w:bCs/>
                <w:sz w:val="20"/>
                <w:szCs w:val="20"/>
                <w:lang w:eastAsia="en-US"/>
              </w:rPr>
            </w:pPr>
            <w:r w:rsidRPr="00AA3481">
              <w:rPr>
                <w:bCs/>
                <w:sz w:val="20"/>
                <w:szCs w:val="20"/>
                <w:lang w:eastAsia="en-US"/>
              </w:rPr>
              <w:t>Kaišiadorių Vaclovo Giržado progimnazijos direktorius</w:t>
            </w:r>
          </w:p>
          <w:p w14:paraId="67B52F62" w14:textId="39CA871D" w:rsidR="00C3010B" w:rsidRPr="00AA3481" w:rsidRDefault="00C3010B" w:rsidP="00B574D8">
            <w:pPr>
              <w:spacing w:after="120"/>
              <w:contextualSpacing/>
              <w:jc w:val="both"/>
              <w:rPr>
                <w:sz w:val="20"/>
                <w:szCs w:val="20"/>
                <w:lang w:eastAsia="en-US"/>
              </w:rPr>
            </w:pPr>
            <w:r w:rsidRPr="00AA3481">
              <w:rPr>
                <w:b/>
                <w:bCs/>
                <w:sz w:val="20"/>
                <w:szCs w:val="20"/>
                <w:lang w:eastAsia="en-US"/>
              </w:rPr>
              <w:t>(-20,0</w:t>
            </w:r>
            <w:r w:rsidRPr="00AA3481">
              <w:rPr>
                <w:bCs/>
                <w:sz w:val="20"/>
                <w:szCs w:val="20"/>
                <w:lang w:eastAsia="en-US"/>
              </w:rPr>
              <w:t xml:space="preserve"> </w:t>
            </w:r>
            <w:r w:rsidRPr="00AA3481">
              <w:rPr>
                <w:b/>
                <w:bCs/>
                <w:sz w:val="20"/>
                <w:szCs w:val="20"/>
                <w:lang w:eastAsia="en-US"/>
              </w:rPr>
              <w:t>tūkst. Eur)</w:t>
            </w:r>
            <w:r w:rsidRPr="00AA3481">
              <w:rPr>
                <w:sz w:val="20"/>
                <w:szCs w:val="20"/>
                <w:lang w:eastAsia="en-US"/>
              </w:rPr>
              <w:t>.</w:t>
            </w:r>
          </w:p>
          <w:p w14:paraId="316B9F25" w14:textId="77777777" w:rsidR="00C3010B" w:rsidRPr="00AA3481" w:rsidRDefault="00C3010B" w:rsidP="006F6ABC">
            <w:pPr>
              <w:pStyle w:val="Pagrindinistekstas"/>
              <w:spacing w:after="0"/>
              <w:contextualSpacing/>
              <w:rPr>
                <w:bCs/>
                <w:sz w:val="20"/>
                <w:szCs w:val="20"/>
                <w:lang w:eastAsia="lt-LT"/>
              </w:rPr>
            </w:pPr>
          </w:p>
          <w:p w14:paraId="320127E0" w14:textId="77777777" w:rsidR="00C3010B" w:rsidRPr="00AA3481" w:rsidRDefault="00C3010B" w:rsidP="006F6ABC">
            <w:pPr>
              <w:pStyle w:val="Pagrindinistekstas"/>
              <w:spacing w:after="0"/>
              <w:contextualSpacing/>
              <w:rPr>
                <w:bCs/>
                <w:sz w:val="20"/>
                <w:szCs w:val="20"/>
                <w:lang w:eastAsia="lt-LT"/>
              </w:rPr>
            </w:pPr>
          </w:p>
        </w:tc>
        <w:tc>
          <w:tcPr>
            <w:tcW w:w="3024" w:type="dxa"/>
            <w:vMerge/>
          </w:tcPr>
          <w:p w14:paraId="71638B6C" w14:textId="77777777" w:rsidR="00C3010B" w:rsidRPr="00AA3481" w:rsidRDefault="00C3010B" w:rsidP="006F6ABC">
            <w:pPr>
              <w:pStyle w:val="Pagrindinistekstas"/>
              <w:spacing w:after="0"/>
              <w:contextualSpacing/>
              <w:rPr>
                <w:bCs/>
                <w:sz w:val="20"/>
                <w:szCs w:val="20"/>
                <w:lang w:eastAsia="lt-LT"/>
              </w:rPr>
            </w:pPr>
          </w:p>
        </w:tc>
        <w:tc>
          <w:tcPr>
            <w:tcW w:w="3827" w:type="dxa"/>
            <w:vMerge/>
          </w:tcPr>
          <w:p w14:paraId="12E8A047" w14:textId="77777777" w:rsidR="00C3010B" w:rsidRPr="00201593" w:rsidRDefault="00C3010B" w:rsidP="003D7CA4">
            <w:pPr>
              <w:pStyle w:val="Pagrindinistekstas"/>
              <w:spacing w:after="0"/>
              <w:contextualSpacing/>
              <w:jc w:val="both"/>
              <w:rPr>
                <w:bCs/>
                <w:sz w:val="20"/>
                <w:szCs w:val="20"/>
                <w:lang w:eastAsia="lt-LT"/>
              </w:rPr>
            </w:pPr>
          </w:p>
        </w:tc>
      </w:tr>
      <w:tr w:rsidR="00C3010B" w:rsidRPr="00201593" w14:paraId="00C1D678" w14:textId="77777777" w:rsidTr="00527380">
        <w:tc>
          <w:tcPr>
            <w:tcW w:w="2925" w:type="dxa"/>
          </w:tcPr>
          <w:p w14:paraId="2C6F25DA" w14:textId="77777777" w:rsidR="00C3010B" w:rsidRPr="00AA3481" w:rsidRDefault="00C3010B" w:rsidP="007B17DC">
            <w:pPr>
              <w:pStyle w:val="Pagrindinistekstas"/>
              <w:spacing w:after="0"/>
              <w:contextualSpacing/>
              <w:jc w:val="both"/>
              <w:rPr>
                <w:bCs/>
                <w:sz w:val="20"/>
                <w:szCs w:val="20"/>
                <w:lang w:eastAsia="lt-LT"/>
              </w:rPr>
            </w:pPr>
            <w:r w:rsidRPr="00AA3481">
              <w:rPr>
                <w:bCs/>
                <w:sz w:val="20"/>
                <w:szCs w:val="20"/>
                <w:lang w:eastAsia="lt-LT"/>
              </w:rPr>
              <w:t>02.02.03.01 „</w:t>
            </w:r>
            <w:r w:rsidRPr="00AA3481">
              <w:rPr>
                <w:bCs/>
                <w:sz w:val="20"/>
                <w:szCs w:val="20"/>
                <w:lang w:eastAsia="lt-LT"/>
              </w:rPr>
              <w:t>Kultūrinių iniciatyvų skatinimas ir puoselėjimas</w:t>
            </w:r>
            <w:r w:rsidRPr="00AA3481">
              <w:rPr>
                <w:bCs/>
                <w:sz w:val="20"/>
                <w:szCs w:val="20"/>
                <w:lang w:eastAsia="lt-LT"/>
              </w:rPr>
              <w:t>“:</w:t>
            </w:r>
          </w:p>
          <w:p w14:paraId="48C24AC0" w14:textId="77777777" w:rsidR="00C3010B" w:rsidRPr="00AA3481" w:rsidRDefault="00C3010B" w:rsidP="007B17DC">
            <w:pPr>
              <w:pStyle w:val="Pagrindinistekstas"/>
              <w:spacing w:after="0"/>
              <w:contextualSpacing/>
              <w:jc w:val="both"/>
              <w:rPr>
                <w:bCs/>
                <w:sz w:val="20"/>
                <w:szCs w:val="20"/>
                <w:lang w:eastAsia="lt-LT"/>
              </w:rPr>
            </w:pPr>
          </w:p>
          <w:p w14:paraId="11A3AEB9" w14:textId="77777777" w:rsidR="00C3010B" w:rsidRPr="00AA3481" w:rsidRDefault="00C3010B" w:rsidP="007B17DC">
            <w:pPr>
              <w:contextualSpacing/>
              <w:jc w:val="both"/>
              <w:rPr>
                <w:bCs/>
                <w:sz w:val="20"/>
                <w:szCs w:val="20"/>
              </w:rPr>
            </w:pPr>
            <w:r w:rsidRPr="00AA3481">
              <w:rPr>
                <w:bCs/>
                <w:sz w:val="20"/>
                <w:szCs w:val="20"/>
              </w:rPr>
              <w:t>Savivaldybės administracijos direktorius</w:t>
            </w:r>
          </w:p>
          <w:p w14:paraId="4F72BCD5" w14:textId="7630A9C2" w:rsidR="00C3010B" w:rsidRPr="00AA3481" w:rsidRDefault="00C3010B" w:rsidP="007B17DC">
            <w:pPr>
              <w:pStyle w:val="Pagrindinistekstas"/>
              <w:spacing w:after="0"/>
              <w:contextualSpacing/>
              <w:rPr>
                <w:b/>
                <w:sz w:val="20"/>
                <w:szCs w:val="20"/>
              </w:rPr>
            </w:pPr>
            <w:r w:rsidRPr="00AA3481">
              <w:rPr>
                <w:b/>
                <w:sz w:val="20"/>
                <w:szCs w:val="20"/>
              </w:rPr>
              <w:t>(-</w:t>
            </w:r>
            <w:r w:rsidRPr="00AA3481">
              <w:rPr>
                <w:b/>
                <w:sz w:val="20"/>
                <w:szCs w:val="20"/>
              </w:rPr>
              <w:t>12,2</w:t>
            </w:r>
            <w:r w:rsidRPr="00AA3481">
              <w:rPr>
                <w:b/>
                <w:sz w:val="20"/>
                <w:szCs w:val="20"/>
              </w:rPr>
              <w:t xml:space="preserve"> tūkst. Eur) </w:t>
            </w:r>
          </w:p>
          <w:p w14:paraId="3F8DE343" w14:textId="4251B049" w:rsidR="00C3010B" w:rsidRPr="00AA3481" w:rsidRDefault="00C3010B" w:rsidP="007B17DC">
            <w:pPr>
              <w:pStyle w:val="Pagrindinistekstas"/>
              <w:spacing w:after="0"/>
              <w:contextualSpacing/>
              <w:jc w:val="both"/>
              <w:rPr>
                <w:bCs/>
                <w:sz w:val="20"/>
                <w:szCs w:val="20"/>
                <w:lang w:eastAsia="lt-LT"/>
              </w:rPr>
            </w:pPr>
          </w:p>
        </w:tc>
        <w:tc>
          <w:tcPr>
            <w:tcW w:w="3024" w:type="dxa"/>
          </w:tcPr>
          <w:p w14:paraId="143D5FD8" w14:textId="77777777" w:rsidR="00C3010B" w:rsidRPr="00AA3481" w:rsidRDefault="00C3010B"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01.01.01.06 „Savivaldybės biudžetinių įstaigų ūkinio bei materialinio aptarnavimo užtikrinimas“:</w:t>
            </w:r>
          </w:p>
          <w:p w14:paraId="3A4128AB" w14:textId="77777777" w:rsidR="00C3010B" w:rsidRPr="00AA3481" w:rsidRDefault="00C3010B" w:rsidP="008A3894">
            <w:pPr>
              <w:pStyle w:val="Pagrindinistekstas"/>
              <w:spacing w:after="0"/>
              <w:contextualSpacing/>
              <w:rPr>
                <w:bCs/>
                <w:sz w:val="20"/>
                <w:szCs w:val="20"/>
                <w:lang w:eastAsia="lt-LT"/>
              </w:rPr>
            </w:pPr>
          </w:p>
          <w:p w14:paraId="5D2593CC" w14:textId="77777777" w:rsidR="00C3010B" w:rsidRPr="00AA3481" w:rsidRDefault="00C3010B" w:rsidP="008A3894">
            <w:pPr>
              <w:pStyle w:val="Pagrindinistekstas"/>
              <w:spacing w:after="0"/>
              <w:contextualSpacing/>
              <w:rPr>
                <w:bCs/>
                <w:sz w:val="20"/>
                <w:szCs w:val="20"/>
                <w:lang w:eastAsia="lt-LT"/>
              </w:rPr>
            </w:pPr>
          </w:p>
          <w:p w14:paraId="7B6468FA" w14:textId="77777777" w:rsidR="00C3010B" w:rsidRPr="00AA3481" w:rsidRDefault="00C3010B" w:rsidP="008A3894">
            <w:pPr>
              <w:pStyle w:val="Pagrindinistekstas"/>
              <w:spacing w:after="0"/>
              <w:contextualSpacing/>
              <w:rPr>
                <w:bCs/>
                <w:sz w:val="20"/>
                <w:szCs w:val="20"/>
                <w:lang w:eastAsia="lt-LT"/>
              </w:rPr>
            </w:pPr>
          </w:p>
          <w:p w14:paraId="455BA5CD" w14:textId="05A3E3BC" w:rsidR="00C3010B" w:rsidRPr="00AA3481" w:rsidRDefault="00C3010B" w:rsidP="008A3894">
            <w:pPr>
              <w:pStyle w:val="Pagrindinistekstas"/>
              <w:spacing w:after="0"/>
              <w:contextualSpacing/>
              <w:rPr>
                <w:bCs/>
                <w:sz w:val="20"/>
                <w:szCs w:val="20"/>
                <w:lang w:eastAsia="lt-LT"/>
              </w:rPr>
            </w:pPr>
            <w:r w:rsidRPr="00AA3481">
              <w:rPr>
                <w:bCs/>
                <w:sz w:val="20"/>
                <w:szCs w:val="20"/>
                <w:lang w:eastAsia="lt-LT"/>
              </w:rPr>
              <w:t>Kaišiadorių meno mokyklos direktorius</w:t>
            </w:r>
          </w:p>
          <w:p w14:paraId="67F47FCA" w14:textId="77777777" w:rsidR="00C3010B" w:rsidRPr="00AA3481" w:rsidRDefault="00C3010B" w:rsidP="008A3894">
            <w:pPr>
              <w:pStyle w:val="Pagrindinistekstas"/>
              <w:spacing w:after="0"/>
              <w:contextualSpacing/>
              <w:rPr>
                <w:bCs/>
                <w:sz w:val="20"/>
                <w:szCs w:val="20"/>
                <w:lang w:eastAsia="lt-LT"/>
              </w:rPr>
            </w:pPr>
            <w:r w:rsidRPr="00AA3481">
              <w:rPr>
                <w:b/>
                <w:sz w:val="20"/>
                <w:szCs w:val="20"/>
                <w:lang w:eastAsia="lt-LT"/>
              </w:rPr>
              <w:t>(+12,2 tūkst. Eur)</w:t>
            </w:r>
            <w:r w:rsidRPr="00AA3481">
              <w:rPr>
                <w:bCs/>
                <w:sz w:val="20"/>
                <w:szCs w:val="20"/>
                <w:lang w:eastAsia="lt-LT"/>
              </w:rPr>
              <w:t>.</w:t>
            </w:r>
          </w:p>
          <w:p w14:paraId="415465D2" w14:textId="714E01D5" w:rsidR="00C3010B" w:rsidRPr="00AA3481" w:rsidRDefault="00C3010B" w:rsidP="006F6ABC">
            <w:pPr>
              <w:pStyle w:val="Pagrindinistekstas"/>
              <w:spacing w:after="0"/>
              <w:contextualSpacing/>
              <w:rPr>
                <w:bCs/>
                <w:sz w:val="20"/>
                <w:szCs w:val="20"/>
                <w:lang w:eastAsia="lt-LT"/>
              </w:rPr>
            </w:pPr>
          </w:p>
        </w:tc>
        <w:tc>
          <w:tcPr>
            <w:tcW w:w="3827" w:type="dxa"/>
            <w:vMerge/>
          </w:tcPr>
          <w:p w14:paraId="5DD2F304" w14:textId="77777777" w:rsidR="00C3010B" w:rsidRPr="00201593" w:rsidRDefault="00C3010B" w:rsidP="003D7CA4">
            <w:pPr>
              <w:pStyle w:val="Pagrindinistekstas"/>
              <w:spacing w:after="0"/>
              <w:contextualSpacing/>
              <w:jc w:val="both"/>
              <w:rPr>
                <w:bCs/>
                <w:sz w:val="20"/>
                <w:szCs w:val="20"/>
                <w:lang w:eastAsia="lt-LT"/>
              </w:rPr>
            </w:pPr>
          </w:p>
        </w:tc>
      </w:tr>
      <w:tr w:rsidR="009E00A9" w:rsidRPr="00201593" w14:paraId="68E453E9" w14:textId="77777777" w:rsidTr="00527380">
        <w:tc>
          <w:tcPr>
            <w:tcW w:w="2925" w:type="dxa"/>
          </w:tcPr>
          <w:p w14:paraId="18F584D8" w14:textId="77777777" w:rsidR="009E00A9" w:rsidRPr="00201593" w:rsidRDefault="009E00A9" w:rsidP="006F6ABC">
            <w:pPr>
              <w:pStyle w:val="Pagrindinistekstas"/>
              <w:spacing w:after="0"/>
              <w:contextualSpacing/>
              <w:rPr>
                <w:bCs/>
                <w:sz w:val="20"/>
                <w:szCs w:val="20"/>
                <w:lang w:eastAsia="lt-LT"/>
              </w:rPr>
            </w:pPr>
          </w:p>
        </w:tc>
        <w:tc>
          <w:tcPr>
            <w:tcW w:w="3024" w:type="dxa"/>
          </w:tcPr>
          <w:p w14:paraId="78D92C7A" w14:textId="77777777" w:rsidR="007E0DAD" w:rsidRPr="00AA3481" w:rsidRDefault="007E0DAD" w:rsidP="007E0DAD">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01.01.01.06 „Savivaldybės biudžetinių įstaigų ūkinio bei materialinio aptarnavimo užtikrinimas“:</w:t>
            </w:r>
          </w:p>
          <w:p w14:paraId="49D61F8C" w14:textId="77777777" w:rsidR="007E0DAD" w:rsidRPr="00AA3481" w:rsidRDefault="007E0DAD" w:rsidP="006F6ABC">
            <w:pPr>
              <w:pStyle w:val="Pagrindinistekstas"/>
              <w:spacing w:after="0"/>
              <w:contextualSpacing/>
              <w:rPr>
                <w:bCs/>
                <w:sz w:val="20"/>
                <w:szCs w:val="20"/>
                <w:lang w:eastAsia="lt-LT"/>
              </w:rPr>
            </w:pPr>
          </w:p>
          <w:p w14:paraId="36852590" w14:textId="77777777" w:rsidR="007E0DAD" w:rsidRPr="00AA3481" w:rsidRDefault="007E0DAD" w:rsidP="007E0DAD">
            <w:pPr>
              <w:pStyle w:val="Pagrindinistekstas"/>
              <w:spacing w:after="0"/>
              <w:contextualSpacing/>
              <w:rPr>
                <w:bCs/>
                <w:sz w:val="20"/>
                <w:szCs w:val="20"/>
                <w:lang w:eastAsia="lt-LT"/>
              </w:rPr>
            </w:pPr>
            <w:r w:rsidRPr="00AA3481">
              <w:rPr>
                <w:bCs/>
                <w:sz w:val="20"/>
                <w:szCs w:val="20"/>
                <w:lang w:eastAsia="lt-LT"/>
              </w:rPr>
              <w:t>Rumšiškių kultūros centro direktorius</w:t>
            </w:r>
          </w:p>
          <w:p w14:paraId="0AF991F7" w14:textId="77777777" w:rsidR="007E0DAD" w:rsidRPr="00AA3481" w:rsidRDefault="007E0DAD" w:rsidP="007E0DAD">
            <w:pPr>
              <w:pStyle w:val="Pagrindinistekstas"/>
              <w:spacing w:after="0"/>
              <w:contextualSpacing/>
              <w:rPr>
                <w:b/>
                <w:sz w:val="20"/>
                <w:szCs w:val="20"/>
                <w:lang w:eastAsia="lt-LT"/>
              </w:rPr>
            </w:pPr>
            <w:r w:rsidRPr="00AA3481">
              <w:rPr>
                <w:b/>
                <w:sz w:val="20"/>
                <w:szCs w:val="20"/>
                <w:lang w:eastAsia="lt-LT"/>
              </w:rPr>
              <w:t>(+1,0 tūkst. Eur)</w:t>
            </w:r>
            <w:r w:rsidR="003565B7" w:rsidRPr="00AA3481">
              <w:rPr>
                <w:bCs/>
                <w:sz w:val="20"/>
                <w:szCs w:val="20"/>
                <w:lang w:eastAsia="lt-LT"/>
              </w:rPr>
              <w:t>;</w:t>
            </w:r>
          </w:p>
          <w:p w14:paraId="57EE946A" w14:textId="77777777" w:rsidR="003565B7" w:rsidRPr="00AA3481" w:rsidRDefault="003565B7" w:rsidP="007E0DAD">
            <w:pPr>
              <w:pStyle w:val="Pagrindinistekstas"/>
              <w:spacing w:after="0"/>
              <w:contextualSpacing/>
              <w:rPr>
                <w:b/>
                <w:sz w:val="20"/>
                <w:szCs w:val="20"/>
                <w:lang w:eastAsia="lt-LT"/>
              </w:rPr>
            </w:pPr>
          </w:p>
          <w:p w14:paraId="76C08FA1" w14:textId="7692893B" w:rsidR="003565B7" w:rsidRPr="00AA3481" w:rsidRDefault="003565B7" w:rsidP="003565B7">
            <w:pPr>
              <w:pStyle w:val="Pagrindinistekstas"/>
              <w:spacing w:after="0"/>
              <w:contextualSpacing/>
              <w:rPr>
                <w:bCs/>
                <w:sz w:val="20"/>
                <w:szCs w:val="20"/>
                <w:lang w:eastAsia="lt-LT"/>
              </w:rPr>
            </w:pPr>
            <w:proofErr w:type="spellStart"/>
            <w:r w:rsidRPr="00AA3481">
              <w:rPr>
                <w:bCs/>
                <w:sz w:val="20"/>
                <w:szCs w:val="20"/>
                <w:lang w:eastAsia="lt-LT"/>
              </w:rPr>
              <w:t>Palomenės</w:t>
            </w:r>
            <w:proofErr w:type="spellEnd"/>
            <w:r w:rsidRPr="00AA3481">
              <w:rPr>
                <w:bCs/>
                <w:sz w:val="20"/>
                <w:szCs w:val="20"/>
                <w:lang w:eastAsia="lt-LT"/>
              </w:rPr>
              <w:t xml:space="preserve"> kultūros centro direktorius</w:t>
            </w:r>
          </w:p>
          <w:p w14:paraId="54530D9F" w14:textId="77777777" w:rsidR="003565B7" w:rsidRPr="00AA3481" w:rsidRDefault="003565B7" w:rsidP="003565B7">
            <w:pPr>
              <w:pStyle w:val="Pagrindinistekstas"/>
              <w:spacing w:after="0"/>
              <w:contextualSpacing/>
              <w:rPr>
                <w:bCs/>
                <w:sz w:val="20"/>
                <w:szCs w:val="20"/>
                <w:lang w:eastAsia="lt-LT"/>
              </w:rPr>
            </w:pPr>
            <w:r w:rsidRPr="00AA3481">
              <w:rPr>
                <w:b/>
                <w:sz w:val="20"/>
                <w:szCs w:val="20"/>
                <w:lang w:eastAsia="lt-LT"/>
              </w:rPr>
              <w:t>(+1,0 tūkst. Eur)</w:t>
            </w:r>
            <w:r w:rsidRPr="00AA3481">
              <w:rPr>
                <w:bCs/>
                <w:sz w:val="20"/>
                <w:szCs w:val="20"/>
                <w:lang w:eastAsia="lt-LT"/>
              </w:rPr>
              <w:t>;</w:t>
            </w:r>
          </w:p>
          <w:p w14:paraId="1AD91E72" w14:textId="77777777" w:rsidR="00454E09" w:rsidRPr="00AA3481" w:rsidRDefault="00454E09" w:rsidP="003565B7">
            <w:pPr>
              <w:pStyle w:val="Pagrindinistekstas"/>
              <w:spacing w:after="0"/>
              <w:contextualSpacing/>
              <w:rPr>
                <w:b/>
                <w:sz w:val="20"/>
                <w:szCs w:val="20"/>
                <w:lang w:eastAsia="lt-LT"/>
              </w:rPr>
            </w:pPr>
          </w:p>
          <w:p w14:paraId="2A944DB8" w14:textId="5CD1AE0D" w:rsidR="00454E09" w:rsidRPr="00AA3481" w:rsidRDefault="00454E09" w:rsidP="00454E09">
            <w:pPr>
              <w:pStyle w:val="Pagrindinistekstas"/>
              <w:spacing w:after="0"/>
              <w:contextualSpacing/>
              <w:rPr>
                <w:bCs/>
                <w:sz w:val="20"/>
                <w:szCs w:val="20"/>
                <w:lang w:eastAsia="lt-LT"/>
              </w:rPr>
            </w:pPr>
            <w:r w:rsidRPr="00AA3481">
              <w:rPr>
                <w:bCs/>
                <w:sz w:val="20"/>
                <w:szCs w:val="20"/>
                <w:lang w:eastAsia="lt-LT"/>
              </w:rPr>
              <w:t>Žiežmarių kultūros centro direktorius</w:t>
            </w:r>
          </w:p>
          <w:p w14:paraId="16765EB8" w14:textId="250FF04F" w:rsidR="00454E09" w:rsidRPr="00AA3481" w:rsidRDefault="00454E09" w:rsidP="00454E09">
            <w:pPr>
              <w:pStyle w:val="Pagrindinistekstas"/>
              <w:spacing w:after="0"/>
              <w:contextualSpacing/>
              <w:rPr>
                <w:bCs/>
                <w:sz w:val="20"/>
                <w:szCs w:val="20"/>
                <w:lang w:eastAsia="lt-LT"/>
              </w:rPr>
            </w:pPr>
            <w:r w:rsidRPr="00AA3481">
              <w:rPr>
                <w:b/>
                <w:sz w:val="20"/>
                <w:szCs w:val="20"/>
                <w:lang w:eastAsia="lt-LT"/>
              </w:rPr>
              <w:t>(+0,3 tūkst. Eur)</w:t>
            </w:r>
            <w:r w:rsidRPr="00AA3481">
              <w:rPr>
                <w:bCs/>
                <w:sz w:val="20"/>
                <w:szCs w:val="20"/>
                <w:lang w:eastAsia="lt-LT"/>
              </w:rPr>
              <w:t>;</w:t>
            </w:r>
          </w:p>
          <w:p w14:paraId="1B9619E5" w14:textId="77777777" w:rsidR="00D214C5" w:rsidRPr="00AA3481" w:rsidRDefault="00D214C5" w:rsidP="00454E09">
            <w:pPr>
              <w:pStyle w:val="Pagrindinistekstas"/>
              <w:spacing w:after="0"/>
              <w:contextualSpacing/>
              <w:rPr>
                <w:b/>
                <w:sz w:val="20"/>
                <w:szCs w:val="20"/>
                <w:lang w:eastAsia="lt-LT"/>
              </w:rPr>
            </w:pPr>
          </w:p>
          <w:p w14:paraId="0A47C37C" w14:textId="49DC6DA9" w:rsidR="00D214C5" w:rsidRPr="00AA3481" w:rsidRDefault="00D214C5" w:rsidP="00D214C5">
            <w:pPr>
              <w:pStyle w:val="Pagrindinistekstas"/>
              <w:spacing w:after="0"/>
              <w:contextualSpacing/>
              <w:rPr>
                <w:bCs/>
                <w:sz w:val="20"/>
                <w:szCs w:val="20"/>
                <w:lang w:eastAsia="lt-LT"/>
              </w:rPr>
            </w:pPr>
            <w:r w:rsidRPr="00AA3481">
              <w:rPr>
                <w:bCs/>
                <w:sz w:val="20"/>
                <w:szCs w:val="20"/>
                <w:lang w:eastAsia="lt-LT"/>
              </w:rPr>
              <w:t>Kaišiadorių kultūros centro direktorius</w:t>
            </w:r>
          </w:p>
          <w:p w14:paraId="7E23176D" w14:textId="07465523" w:rsidR="00D214C5" w:rsidRPr="00AA3481" w:rsidRDefault="00D214C5" w:rsidP="00D214C5">
            <w:pPr>
              <w:pStyle w:val="Pagrindinistekstas"/>
              <w:spacing w:after="0"/>
              <w:contextualSpacing/>
              <w:rPr>
                <w:bCs/>
                <w:sz w:val="20"/>
                <w:szCs w:val="20"/>
                <w:lang w:eastAsia="lt-LT"/>
              </w:rPr>
            </w:pPr>
            <w:r w:rsidRPr="00AA3481">
              <w:rPr>
                <w:b/>
                <w:sz w:val="20"/>
                <w:szCs w:val="20"/>
                <w:lang w:eastAsia="lt-LT"/>
              </w:rPr>
              <w:t>(+25,0 tūkst. Eur)</w:t>
            </w:r>
            <w:r w:rsidRPr="00AA3481">
              <w:rPr>
                <w:bCs/>
                <w:sz w:val="20"/>
                <w:szCs w:val="20"/>
                <w:lang w:eastAsia="lt-LT"/>
              </w:rPr>
              <w:t>;</w:t>
            </w:r>
          </w:p>
          <w:p w14:paraId="6DEE34EE" w14:textId="77777777" w:rsidR="00991381" w:rsidRPr="00AA3481" w:rsidRDefault="00991381" w:rsidP="00D214C5">
            <w:pPr>
              <w:pStyle w:val="Pagrindinistekstas"/>
              <w:spacing w:after="0"/>
              <w:contextualSpacing/>
              <w:rPr>
                <w:bCs/>
                <w:sz w:val="20"/>
                <w:szCs w:val="20"/>
                <w:lang w:eastAsia="lt-LT"/>
              </w:rPr>
            </w:pPr>
          </w:p>
          <w:p w14:paraId="1DF6074C" w14:textId="6DDE5F96" w:rsidR="003565B7" w:rsidRPr="00AA3481" w:rsidRDefault="003565B7" w:rsidP="008A3894">
            <w:pPr>
              <w:pStyle w:val="Pagrindinistekstas"/>
              <w:spacing w:after="0"/>
              <w:contextualSpacing/>
              <w:rPr>
                <w:bCs/>
                <w:sz w:val="20"/>
                <w:szCs w:val="20"/>
                <w:lang w:eastAsia="lt-LT"/>
              </w:rPr>
            </w:pPr>
          </w:p>
        </w:tc>
        <w:tc>
          <w:tcPr>
            <w:tcW w:w="3827" w:type="dxa"/>
          </w:tcPr>
          <w:p w14:paraId="70B4DECB" w14:textId="77777777" w:rsidR="007E0DAD" w:rsidRDefault="007E0DAD" w:rsidP="007E0DAD">
            <w:pPr>
              <w:pStyle w:val="Pagrindinistekstas"/>
              <w:spacing w:after="0"/>
              <w:contextualSpacing/>
              <w:rPr>
                <w:bCs/>
                <w:sz w:val="20"/>
                <w:szCs w:val="20"/>
                <w:lang w:eastAsia="lt-LT"/>
              </w:rPr>
            </w:pPr>
            <w:r>
              <w:rPr>
                <w:bCs/>
                <w:sz w:val="20"/>
                <w:szCs w:val="20"/>
                <w:lang w:eastAsia="lt-LT"/>
              </w:rPr>
              <w:t>Didinamos p</w:t>
            </w:r>
            <w:r w:rsidRPr="00F77529">
              <w:rPr>
                <w:bCs/>
                <w:sz w:val="20"/>
                <w:szCs w:val="20"/>
                <w:lang w:eastAsia="lt-LT"/>
              </w:rPr>
              <w:t>ajamų įmokos ir kitos pajamos (PĮ)</w:t>
            </w:r>
            <w:r>
              <w:rPr>
                <w:bCs/>
                <w:sz w:val="20"/>
                <w:szCs w:val="20"/>
                <w:lang w:eastAsia="lt-LT"/>
              </w:rPr>
              <w:t>.</w:t>
            </w:r>
          </w:p>
          <w:p w14:paraId="12CFF3E4" w14:textId="77777777" w:rsidR="009E00A9" w:rsidRDefault="009E00A9" w:rsidP="003D7CA4">
            <w:pPr>
              <w:pStyle w:val="Pagrindinistekstas"/>
              <w:spacing w:after="0"/>
              <w:contextualSpacing/>
              <w:jc w:val="both"/>
              <w:rPr>
                <w:bCs/>
                <w:sz w:val="20"/>
                <w:szCs w:val="20"/>
                <w:lang w:eastAsia="lt-LT"/>
              </w:rPr>
            </w:pPr>
          </w:p>
          <w:p w14:paraId="570F2E19" w14:textId="77777777" w:rsidR="007E0DAD" w:rsidRDefault="007E0DAD" w:rsidP="007E0DAD">
            <w:pPr>
              <w:pStyle w:val="Pagrindinistekstas"/>
              <w:contextualSpacing/>
              <w:jc w:val="both"/>
              <w:rPr>
                <w:bCs/>
                <w:sz w:val="20"/>
                <w:szCs w:val="20"/>
                <w:lang w:eastAsia="lt-LT"/>
              </w:rPr>
            </w:pPr>
            <w:r w:rsidRPr="007E0DAD">
              <w:rPr>
                <w:bCs/>
                <w:sz w:val="20"/>
                <w:szCs w:val="20"/>
                <w:lang w:eastAsia="lt-LT"/>
              </w:rPr>
              <w:t>Rumšiškių kultūros centro direktorius 2025 m. lapkričio 3 d. raštu Nr. SD-184 „Dėl įstaigos pajamų plano padidinimo“ prašo 1000 Eur padidinti pajamų įmokų planą iš ilgalaikio turto nuomos. Patvirtintas patikslintas planas – 3000 Eur, gauta 3701,43 Eur</w:t>
            </w:r>
            <w:r>
              <w:rPr>
                <w:bCs/>
                <w:sz w:val="20"/>
                <w:szCs w:val="20"/>
                <w:lang w:eastAsia="lt-LT"/>
              </w:rPr>
              <w:t>.</w:t>
            </w:r>
          </w:p>
          <w:p w14:paraId="478BF236" w14:textId="77777777" w:rsidR="003565B7" w:rsidRDefault="003565B7" w:rsidP="007E0DAD">
            <w:pPr>
              <w:pStyle w:val="Pagrindinistekstas"/>
              <w:contextualSpacing/>
              <w:jc w:val="both"/>
              <w:rPr>
                <w:bCs/>
                <w:sz w:val="20"/>
                <w:szCs w:val="20"/>
                <w:lang w:eastAsia="lt-LT"/>
              </w:rPr>
            </w:pPr>
          </w:p>
          <w:p w14:paraId="080D00EA" w14:textId="77777777" w:rsidR="003565B7" w:rsidRDefault="003565B7" w:rsidP="007E0DAD">
            <w:pPr>
              <w:pStyle w:val="Pagrindinistekstas"/>
              <w:contextualSpacing/>
              <w:jc w:val="both"/>
              <w:rPr>
                <w:bCs/>
                <w:sz w:val="20"/>
                <w:szCs w:val="20"/>
                <w:lang w:eastAsia="lt-LT"/>
              </w:rPr>
            </w:pPr>
            <w:proofErr w:type="spellStart"/>
            <w:r w:rsidRPr="003565B7">
              <w:rPr>
                <w:bCs/>
                <w:sz w:val="20"/>
                <w:szCs w:val="20"/>
                <w:lang w:eastAsia="lt-LT"/>
              </w:rPr>
              <w:t>Palomenės</w:t>
            </w:r>
            <w:proofErr w:type="spellEnd"/>
            <w:r w:rsidRPr="003565B7">
              <w:rPr>
                <w:bCs/>
                <w:sz w:val="20"/>
                <w:szCs w:val="20"/>
                <w:lang w:eastAsia="lt-LT"/>
              </w:rPr>
              <w:t xml:space="preserve"> kultūros centro direktorius 2025 m. spalio 16 d. raštu Nr. SD-67 „Dėl asignavimų plano padidinimo“ prašo 1000 Eur padidinti pajamų įmokų planą iš ilgalaikio turto nuomos. Patvirtintas planas – 5000 Eur, gauta 4701,43 Eur</w:t>
            </w:r>
            <w:r>
              <w:rPr>
                <w:bCs/>
                <w:sz w:val="20"/>
                <w:szCs w:val="20"/>
                <w:lang w:eastAsia="lt-LT"/>
              </w:rPr>
              <w:t>.</w:t>
            </w:r>
          </w:p>
          <w:p w14:paraId="009AFA22" w14:textId="77777777" w:rsidR="00454E09" w:rsidRDefault="00454E09" w:rsidP="007E0DAD">
            <w:pPr>
              <w:pStyle w:val="Pagrindinistekstas"/>
              <w:contextualSpacing/>
              <w:jc w:val="both"/>
              <w:rPr>
                <w:bCs/>
                <w:sz w:val="20"/>
                <w:szCs w:val="20"/>
                <w:lang w:eastAsia="lt-LT"/>
              </w:rPr>
            </w:pPr>
          </w:p>
          <w:p w14:paraId="7E92A4DC" w14:textId="6F318170" w:rsidR="00454E09" w:rsidRDefault="00454E09" w:rsidP="007E0DAD">
            <w:pPr>
              <w:pStyle w:val="Pagrindinistekstas"/>
              <w:contextualSpacing/>
              <w:jc w:val="both"/>
              <w:rPr>
                <w:bCs/>
                <w:sz w:val="20"/>
                <w:szCs w:val="20"/>
                <w:lang w:eastAsia="lt-LT"/>
              </w:rPr>
            </w:pPr>
            <w:r w:rsidRPr="00454E09">
              <w:rPr>
                <w:bCs/>
                <w:sz w:val="20"/>
                <w:szCs w:val="20"/>
                <w:lang w:eastAsia="lt-LT"/>
              </w:rPr>
              <w:t>Žiežmarių kultūros centro direktorius 2025 m. spalio 16 d. raštu Nr. SD-67 „Dėl asignavimų plano padidinimo“ prašo 300 Eur padidinti pajamų įmokų planą iš ilgalaikio turto nuomos.</w:t>
            </w:r>
          </w:p>
          <w:p w14:paraId="2AEBB48A" w14:textId="77777777" w:rsidR="00D214C5" w:rsidRDefault="00D214C5" w:rsidP="007E0DAD">
            <w:pPr>
              <w:pStyle w:val="Pagrindinistekstas"/>
              <w:contextualSpacing/>
              <w:jc w:val="both"/>
              <w:rPr>
                <w:bCs/>
                <w:sz w:val="20"/>
                <w:szCs w:val="20"/>
                <w:lang w:eastAsia="lt-LT"/>
              </w:rPr>
            </w:pPr>
          </w:p>
          <w:p w14:paraId="72224F5A" w14:textId="2052CF40" w:rsidR="00D214C5" w:rsidRDefault="00D214C5" w:rsidP="007E0DAD">
            <w:pPr>
              <w:pStyle w:val="Pagrindinistekstas"/>
              <w:contextualSpacing/>
              <w:jc w:val="both"/>
              <w:rPr>
                <w:bCs/>
                <w:sz w:val="20"/>
                <w:szCs w:val="20"/>
                <w:lang w:eastAsia="lt-LT"/>
              </w:rPr>
            </w:pPr>
            <w:r w:rsidRPr="00D214C5">
              <w:rPr>
                <w:bCs/>
                <w:sz w:val="20"/>
                <w:szCs w:val="20"/>
                <w:lang w:eastAsia="lt-LT"/>
              </w:rPr>
              <w:t>Kaišiadorių kultūros centro direktorius 2025 m. spalio 23 d. raštu Nr. SD-417 „Dėl įstaigos pajamų asignavimų plano padidinimo“ prašo 25000 Eur padidinti pajamų įmokų planą, iš jų 10000 Eur iš ilgalaikio turto nuomos, 15000 Eur už prekes ir paslaugas.</w:t>
            </w:r>
          </w:p>
          <w:p w14:paraId="0282A443" w14:textId="677CBE1E" w:rsidR="00454E09" w:rsidRPr="00201593" w:rsidRDefault="00454E09" w:rsidP="007E0DAD">
            <w:pPr>
              <w:pStyle w:val="Pagrindinistekstas"/>
              <w:contextualSpacing/>
              <w:jc w:val="both"/>
              <w:rPr>
                <w:bCs/>
                <w:sz w:val="20"/>
                <w:szCs w:val="20"/>
                <w:lang w:eastAsia="lt-LT"/>
              </w:rPr>
            </w:pPr>
          </w:p>
        </w:tc>
      </w:tr>
      <w:tr w:rsidR="009E00A9" w:rsidRPr="00201593" w14:paraId="7CCF0FEB" w14:textId="77777777" w:rsidTr="00527380">
        <w:tc>
          <w:tcPr>
            <w:tcW w:w="2925" w:type="dxa"/>
          </w:tcPr>
          <w:p w14:paraId="78084B79" w14:textId="77777777" w:rsidR="009E00A9" w:rsidRPr="00201593" w:rsidRDefault="009E00A9" w:rsidP="006F6ABC">
            <w:pPr>
              <w:pStyle w:val="Pagrindinistekstas"/>
              <w:spacing w:after="0"/>
              <w:contextualSpacing/>
              <w:rPr>
                <w:bCs/>
                <w:sz w:val="20"/>
                <w:szCs w:val="20"/>
                <w:lang w:eastAsia="lt-LT"/>
              </w:rPr>
            </w:pPr>
          </w:p>
        </w:tc>
        <w:tc>
          <w:tcPr>
            <w:tcW w:w="3024" w:type="dxa"/>
          </w:tcPr>
          <w:p w14:paraId="7796EE30" w14:textId="77777777" w:rsidR="002948B5" w:rsidRPr="00AA3481" w:rsidRDefault="002948B5" w:rsidP="002948B5">
            <w:pPr>
              <w:pStyle w:val="Pagrindinistekstas"/>
              <w:spacing w:after="0"/>
              <w:contextualSpacing/>
              <w:rPr>
                <w:bCs/>
                <w:sz w:val="20"/>
                <w:szCs w:val="20"/>
                <w:lang w:eastAsia="lt-LT"/>
              </w:rPr>
            </w:pPr>
            <w:r w:rsidRPr="00AA3481">
              <w:rPr>
                <w:bCs/>
                <w:sz w:val="20"/>
                <w:szCs w:val="20"/>
                <w:lang w:eastAsia="lt-LT"/>
              </w:rPr>
              <w:t>03.06.01.02 „Seniūnijos teritorijoje esančių savivaldybės ir socialinių būstų remontas, priežiūra“:</w:t>
            </w:r>
          </w:p>
          <w:p w14:paraId="743C9FFF" w14:textId="77777777" w:rsidR="002948B5" w:rsidRPr="00AA3481" w:rsidRDefault="002948B5" w:rsidP="002948B5">
            <w:pPr>
              <w:pStyle w:val="Pagrindinistekstas"/>
              <w:spacing w:after="0"/>
              <w:contextualSpacing/>
              <w:rPr>
                <w:bCs/>
                <w:sz w:val="20"/>
                <w:szCs w:val="20"/>
                <w:lang w:eastAsia="lt-LT"/>
              </w:rPr>
            </w:pPr>
          </w:p>
          <w:p w14:paraId="54D2DD84" w14:textId="301CD933" w:rsidR="002948B5" w:rsidRPr="00AA3481" w:rsidRDefault="002948B5" w:rsidP="002948B5">
            <w:pPr>
              <w:pStyle w:val="Pagrindinistekstas"/>
              <w:spacing w:after="0"/>
              <w:contextualSpacing/>
              <w:rPr>
                <w:bCs/>
                <w:sz w:val="20"/>
                <w:szCs w:val="20"/>
                <w:lang w:eastAsia="lt-LT"/>
              </w:rPr>
            </w:pPr>
            <w:r w:rsidRPr="00AA3481">
              <w:rPr>
                <w:bCs/>
                <w:sz w:val="20"/>
                <w:szCs w:val="20"/>
                <w:lang w:eastAsia="lt-LT"/>
              </w:rPr>
              <w:t>Žaslių seniūnas</w:t>
            </w:r>
          </w:p>
          <w:p w14:paraId="3888EFBD" w14:textId="189F6891" w:rsidR="002948B5" w:rsidRPr="00AA3481" w:rsidRDefault="002948B5" w:rsidP="002948B5">
            <w:pPr>
              <w:contextualSpacing/>
              <w:rPr>
                <w:bCs/>
                <w:sz w:val="20"/>
                <w:szCs w:val="20"/>
              </w:rPr>
            </w:pPr>
            <w:r w:rsidRPr="00AA3481">
              <w:rPr>
                <w:b/>
                <w:sz w:val="20"/>
                <w:szCs w:val="20"/>
              </w:rPr>
              <w:t>(+0,3 tūkst. Eur)</w:t>
            </w:r>
            <w:r w:rsidRPr="00AA3481">
              <w:rPr>
                <w:bCs/>
                <w:sz w:val="20"/>
                <w:szCs w:val="20"/>
              </w:rPr>
              <w:t>.</w:t>
            </w:r>
          </w:p>
          <w:p w14:paraId="71446B7F" w14:textId="77777777" w:rsidR="009E00A9" w:rsidRPr="00AA3481" w:rsidRDefault="009E00A9" w:rsidP="006F6ABC">
            <w:pPr>
              <w:pStyle w:val="Pagrindinistekstas"/>
              <w:spacing w:after="0"/>
              <w:contextualSpacing/>
              <w:rPr>
                <w:bCs/>
                <w:sz w:val="20"/>
                <w:szCs w:val="20"/>
                <w:lang w:eastAsia="lt-LT"/>
              </w:rPr>
            </w:pPr>
          </w:p>
        </w:tc>
        <w:tc>
          <w:tcPr>
            <w:tcW w:w="3827" w:type="dxa"/>
          </w:tcPr>
          <w:p w14:paraId="75F3D0A1" w14:textId="77777777" w:rsidR="002948B5" w:rsidRDefault="002948B5" w:rsidP="002948B5">
            <w:pPr>
              <w:pStyle w:val="Pagrindinistekstas"/>
              <w:spacing w:after="0"/>
              <w:contextualSpacing/>
              <w:rPr>
                <w:bCs/>
                <w:sz w:val="20"/>
                <w:szCs w:val="20"/>
                <w:lang w:eastAsia="lt-LT"/>
              </w:rPr>
            </w:pPr>
            <w:r>
              <w:rPr>
                <w:bCs/>
                <w:sz w:val="20"/>
                <w:szCs w:val="20"/>
                <w:lang w:eastAsia="lt-LT"/>
              </w:rPr>
              <w:t>Didinamos p</w:t>
            </w:r>
            <w:r w:rsidRPr="00F77529">
              <w:rPr>
                <w:bCs/>
                <w:sz w:val="20"/>
                <w:szCs w:val="20"/>
                <w:lang w:eastAsia="lt-LT"/>
              </w:rPr>
              <w:t>ajamų įmokos ir kitos pajamos (PĮ)</w:t>
            </w:r>
            <w:r>
              <w:rPr>
                <w:bCs/>
                <w:sz w:val="20"/>
                <w:szCs w:val="20"/>
                <w:lang w:eastAsia="lt-LT"/>
              </w:rPr>
              <w:t>.</w:t>
            </w:r>
          </w:p>
          <w:p w14:paraId="77F8A5A9" w14:textId="77777777" w:rsidR="002948B5" w:rsidRDefault="002948B5" w:rsidP="003D7CA4">
            <w:pPr>
              <w:pStyle w:val="Pagrindinistekstas"/>
              <w:spacing w:after="0"/>
              <w:contextualSpacing/>
              <w:jc w:val="both"/>
              <w:rPr>
                <w:bCs/>
                <w:sz w:val="20"/>
                <w:szCs w:val="20"/>
                <w:lang w:eastAsia="lt-LT"/>
              </w:rPr>
            </w:pPr>
          </w:p>
          <w:p w14:paraId="68DCE1CB" w14:textId="7C4E3E80" w:rsidR="009E00A9" w:rsidRPr="00201593" w:rsidRDefault="002948B5" w:rsidP="003D7CA4">
            <w:pPr>
              <w:pStyle w:val="Pagrindinistekstas"/>
              <w:spacing w:after="0"/>
              <w:contextualSpacing/>
              <w:jc w:val="both"/>
              <w:rPr>
                <w:bCs/>
                <w:sz w:val="20"/>
                <w:szCs w:val="20"/>
                <w:lang w:eastAsia="lt-LT"/>
              </w:rPr>
            </w:pPr>
            <w:r w:rsidRPr="002948B5">
              <w:rPr>
                <w:bCs/>
                <w:sz w:val="20"/>
                <w:szCs w:val="20"/>
                <w:lang w:eastAsia="lt-LT"/>
              </w:rPr>
              <w:t>Žaslių seniūnas 2025 m. lapkričio 10 d. raštu Nr. SD-176 „Dėl pajamų įmokų sąmatos plano padidinimo“ prašo 300 Eur padidinti pajamų įmokų planą iš ilgalaikio turto nuomos. Patvirtintas planas – 1000 Eur, gauta 949,09 Eur</w:t>
            </w:r>
            <w:r w:rsidR="00BA67C0">
              <w:rPr>
                <w:bCs/>
                <w:sz w:val="20"/>
                <w:szCs w:val="20"/>
                <w:lang w:eastAsia="lt-LT"/>
              </w:rPr>
              <w:t>.</w:t>
            </w:r>
          </w:p>
        </w:tc>
      </w:tr>
      <w:tr w:rsidR="002948B5" w:rsidRPr="00AA3481" w14:paraId="4AF6C2AB" w14:textId="77777777" w:rsidTr="00527380">
        <w:tc>
          <w:tcPr>
            <w:tcW w:w="2925" w:type="dxa"/>
          </w:tcPr>
          <w:p w14:paraId="6B2C958C" w14:textId="77777777" w:rsidR="00115519" w:rsidRPr="00AA3481" w:rsidRDefault="00115519" w:rsidP="00115519">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01.01.01.06 „Savivaldybės biudžetinių įstaigų ūkinio bei materialinio aptarnavimo užtikrinimas“:</w:t>
            </w:r>
          </w:p>
          <w:p w14:paraId="3D409383" w14:textId="77777777" w:rsidR="002948B5" w:rsidRPr="00AA3481" w:rsidRDefault="002948B5" w:rsidP="006F6ABC">
            <w:pPr>
              <w:pStyle w:val="Pagrindinistekstas"/>
              <w:spacing w:after="0"/>
              <w:contextualSpacing/>
              <w:rPr>
                <w:bCs/>
                <w:sz w:val="20"/>
                <w:szCs w:val="20"/>
                <w:lang w:eastAsia="lt-LT"/>
              </w:rPr>
            </w:pPr>
          </w:p>
          <w:p w14:paraId="7167E08E" w14:textId="77777777" w:rsidR="00115519" w:rsidRPr="00AA3481" w:rsidRDefault="00115519" w:rsidP="00115519">
            <w:pPr>
              <w:spacing w:after="120"/>
              <w:contextualSpacing/>
              <w:jc w:val="both"/>
              <w:rPr>
                <w:sz w:val="20"/>
                <w:szCs w:val="20"/>
                <w:lang w:eastAsia="en-US"/>
              </w:rPr>
            </w:pPr>
            <w:r w:rsidRPr="00AA3481">
              <w:rPr>
                <w:sz w:val="20"/>
                <w:szCs w:val="20"/>
                <w:lang w:eastAsia="en-US"/>
              </w:rPr>
              <w:t>Kaišiadorių r. Rumšiškių Antano Baranausko gimnazijos direktorius</w:t>
            </w:r>
          </w:p>
          <w:p w14:paraId="39F7E151" w14:textId="37559BF3" w:rsidR="00115519" w:rsidRPr="00AA3481" w:rsidRDefault="00115519" w:rsidP="00115519">
            <w:pPr>
              <w:pStyle w:val="Pagrindinistekstas"/>
              <w:spacing w:after="0"/>
              <w:contextualSpacing/>
              <w:rPr>
                <w:bCs/>
                <w:sz w:val="20"/>
                <w:szCs w:val="20"/>
                <w:lang w:eastAsia="lt-LT"/>
              </w:rPr>
            </w:pPr>
            <w:r w:rsidRPr="00AA3481">
              <w:rPr>
                <w:b/>
                <w:bCs/>
                <w:sz w:val="20"/>
                <w:szCs w:val="20"/>
              </w:rPr>
              <w:t>(-6,0 tūkst. Eur)</w:t>
            </w:r>
            <w:r w:rsidR="008A3894" w:rsidRPr="00AA3481">
              <w:rPr>
                <w:sz w:val="20"/>
                <w:szCs w:val="20"/>
              </w:rPr>
              <w:t>.</w:t>
            </w:r>
          </w:p>
        </w:tc>
        <w:tc>
          <w:tcPr>
            <w:tcW w:w="3024" w:type="dxa"/>
          </w:tcPr>
          <w:p w14:paraId="758BBA09" w14:textId="77777777" w:rsidR="002948B5" w:rsidRPr="00AA3481" w:rsidRDefault="002948B5" w:rsidP="006F6ABC">
            <w:pPr>
              <w:pStyle w:val="Pagrindinistekstas"/>
              <w:spacing w:after="0"/>
              <w:contextualSpacing/>
              <w:rPr>
                <w:bCs/>
                <w:sz w:val="20"/>
                <w:szCs w:val="20"/>
                <w:lang w:eastAsia="lt-LT"/>
              </w:rPr>
            </w:pPr>
          </w:p>
        </w:tc>
        <w:tc>
          <w:tcPr>
            <w:tcW w:w="3827" w:type="dxa"/>
          </w:tcPr>
          <w:p w14:paraId="6AD12359" w14:textId="7C70CABD" w:rsidR="00115519" w:rsidRPr="00AA3481" w:rsidRDefault="00115519" w:rsidP="00115519">
            <w:pPr>
              <w:pStyle w:val="Pagrindinistekstas"/>
              <w:spacing w:after="0"/>
              <w:contextualSpacing/>
              <w:rPr>
                <w:bCs/>
                <w:sz w:val="20"/>
                <w:szCs w:val="20"/>
                <w:lang w:eastAsia="lt-LT"/>
              </w:rPr>
            </w:pPr>
            <w:r w:rsidRPr="00AA3481">
              <w:rPr>
                <w:bCs/>
                <w:sz w:val="20"/>
                <w:szCs w:val="20"/>
                <w:lang w:eastAsia="lt-LT"/>
              </w:rPr>
              <w:t>Mažinamos pajamų įmokos ir kitos pajamos (PĮ).</w:t>
            </w:r>
          </w:p>
          <w:p w14:paraId="4AC85723" w14:textId="77777777" w:rsidR="002948B5" w:rsidRPr="00AA3481" w:rsidRDefault="002948B5" w:rsidP="003D7CA4">
            <w:pPr>
              <w:pStyle w:val="Pagrindinistekstas"/>
              <w:spacing w:after="0"/>
              <w:contextualSpacing/>
              <w:jc w:val="both"/>
              <w:rPr>
                <w:bCs/>
                <w:sz w:val="20"/>
                <w:szCs w:val="20"/>
                <w:lang w:eastAsia="lt-LT"/>
              </w:rPr>
            </w:pPr>
          </w:p>
          <w:p w14:paraId="0C6CF4C4" w14:textId="21FE70CA" w:rsidR="00115519" w:rsidRPr="00AA3481" w:rsidRDefault="00115519" w:rsidP="003D7CA4">
            <w:pPr>
              <w:pStyle w:val="Pagrindinistekstas"/>
              <w:spacing w:after="0"/>
              <w:contextualSpacing/>
              <w:jc w:val="both"/>
              <w:rPr>
                <w:bCs/>
                <w:sz w:val="20"/>
                <w:szCs w:val="20"/>
                <w:lang w:eastAsia="lt-LT"/>
              </w:rPr>
            </w:pPr>
            <w:r w:rsidRPr="00AA3481">
              <w:rPr>
                <w:bCs/>
                <w:sz w:val="20"/>
                <w:szCs w:val="20"/>
                <w:lang w:eastAsia="lt-LT"/>
              </w:rPr>
              <w:t>Kaišiadorių r. Rumšiškių Antano Baranausko gimnazijos direktorius 2025 m. lapkričio 10 d. raštu Nr. SR-494 „Dėl įstaigos pajamų plano sumažinimo“ prašo 6000 Eur sumažinti pajamų įmokų planą. Patvirtintas planas iš įmokų už išlaikymą švietimo, socialinės apsaugos ir kitose įstaigose  – 20000 Eur, gauta 11594,62 Eur. Patvirtintas planas iš ilgalaikio turto nuomos 2000 Eur, gauta 970,68 Eur.</w:t>
            </w:r>
          </w:p>
        </w:tc>
      </w:tr>
      <w:tr w:rsidR="008A3894" w:rsidRPr="00AA3481" w14:paraId="3FCDEE5E" w14:textId="77777777" w:rsidTr="00527380">
        <w:tc>
          <w:tcPr>
            <w:tcW w:w="2925" w:type="dxa"/>
          </w:tcPr>
          <w:p w14:paraId="43300D5F" w14:textId="77777777" w:rsidR="008A3894" w:rsidRPr="00AA3481" w:rsidRDefault="008A3894"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01.01.01.06 „Savivaldybės biudžetinių įstaigų ūkinio bei materialinio aptarnavimo užtikrinimas“:</w:t>
            </w:r>
          </w:p>
          <w:p w14:paraId="257DBB6C" w14:textId="77777777" w:rsidR="008A3894" w:rsidRPr="00AA3481" w:rsidRDefault="008A3894" w:rsidP="008A3894">
            <w:pPr>
              <w:pStyle w:val="Pagrindinistekstas"/>
              <w:spacing w:after="0"/>
              <w:contextualSpacing/>
              <w:rPr>
                <w:bCs/>
                <w:sz w:val="20"/>
                <w:szCs w:val="20"/>
                <w:lang w:eastAsia="lt-LT"/>
              </w:rPr>
            </w:pPr>
          </w:p>
          <w:p w14:paraId="6503CCA8" w14:textId="77777777" w:rsidR="008A3894" w:rsidRPr="00AA3481" w:rsidRDefault="008A3894" w:rsidP="008A3894">
            <w:pPr>
              <w:spacing w:after="120"/>
              <w:contextualSpacing/>
              <w:jc w:val="both"/>
              <w:rPr>
                <w:sz w:val="20"/>
                <w:szCs w:val="20"/>
                <w:lang w:eastAsia="en-US"/>
              </w:rPr>
            </w:pPr>
            <w:r w:rsidRPr="00AA3481">
              <w:rPr>
                <w:sz w:val="20"/>
                <w:szCs w:val="20"/>
                <w:lang w:eastAsia="en-US"/>
              </w:rPr>
              <w:lastRenderedPageBreak/>
              <w:t>Kaišiadorių suaugusiųjų mokyklos direktorius</w:t>
            </w:r>
          </w:p>
          <w:p w14:paraId="5DCF2A10" w14:textId="04760C18" w:rsidR="008A3894" w:rsidRPr="00AA3481" w:rsidRDefault="008A3894" w:rsidP="008A3894">
            <w:pPr>
              <w:spacing w:after="120"/>
              <w:contextualSpacing/>
              <w:jc w:val="both"/>
              <w:rPr>
                <w:sz w:val="20"/>
                <w:szCs w:val="20"/>
                <w:lang w:eastAsia="en-US"/>
              </w:rPr>
            </w:pPr>
            <w:r w:rsidRPr="00AA3481">
              <w:rPr>
                <w:b/>
                <w:bCs/>
                <w:sz w:val="20"/>
                <w:szCs w:val="20"/>
                <w:lang w:eastAsia="en-US"/>
              </w:rPr>
              <w:t>(</w:t>
            </w:r>
            <w:r w:rsidRPr="00AA3481">
              <w:rPr>
                <w:b/>
                <w:bCs/>
                <w:sz w:val="20"/>
                <w:szCs w:val="20"/>
                <w:lang w:eastAsia="en-US"/>
              </w:rPr>
              <w:t>-1,2</w:t>
            </w:r>
            <w:r w:rsidRPr="00AA3481">
              <w:rPr>
                <w:bCs/>
                <w:sz w:val="20"/>
                <w:szCs w:val="20"/>
                <w:lang w:eastAsia="en-US"/>
              </w:rPr>
              <w:t xml:space="preserve"> </w:t>
            </w:r>
            <w:r w:rsidRPr="00AA3481">
              <w:rPr>
                <w:b/>
                <w:bCs/>
                <w:sz w:val="20"/>
                <w:szCs w:val="20"/>
                <w:lang w:eastAsia="en-US"/>
              </w:rPr>
              <w:t>tūkst. Eur)</w:t>
            </w:r>
            <w:r w:rsidR="00F801DB" w:rsidRPr="00AA3481">
              <w:rPr>
                <w:sz w:val="20"/>
                <w:szCs w:val="20"/>
                <w:lang w:eastAsia="en-US"/>
              </w:rPr>
              <w:t>.</w:t>
            </w:r>
          </w:p>
          <w:p w14:paraId="78A22303" w14:textId="77777777" w:rsidR="008A3894" w:rsidRPr="00AA3481" w:rsidRDefault="008A3894" w:rsidP="008A3894">
            <w:pPr>
              <w:spacing w:line="256" w:lineRule="auto"/>
              <w:jc w:val="both"/>
              <w:rPr>
                <w:bCs/>
                <w:kern w:val="2"/>
                <w:sz w:val="20"/>
                <w:szCs w:val="20"/>
                <w:lang w:eastAsia="en-US"/>
                <w14:ligatures w14:val="standardContextual"/>
              </w:rPr>
            </w:pPr>
          </w:p>
          <w:p w14:paraId="420E18F5" w14:textId="4E3BBE63" w:rsidR="00F801DB" w:rsidRPr="00AA3481" w:rsidRDefault="00F801DB" w:rsidP="008A3894">
            <w:pPr>
              <w:spacing w:line="256" w:lineRule="auto"/>
              <w:jc w:val="both"/>
              <w:rPr>
                <w:bCs/>
                <w:kern w:val="2"/>
                <w:sz w:val="20"/>
                <w:szCs w:val="20"/>
                <w:lang w:eastAsia="en-US"/>
                <w14:ligatures w14:val="standardContextual"/>
              </w:rPr>
            </w:pPr>
          </w:p>
        </w:tc>
        <w:tc>
          <w:tcPr>
            <w:tcW w:w="3024" w:type="dxa"/>
          </w:tcPr>
          <w:p w14:paraId="106B52D1" w14:textId="77777777" w:rsidR="008A3894" w:rsidRPr="00AA3481" w:rsidRDefault="008A3894" w:rsidP="008A3894">
            <w:pPr>
              <w:pStyle w:val="Pagrindinistekstas"/>
              <w:spacing w:after="0"/>
              <w:contextualSpacing/>
              <w:jc w:val="both"/>
              <w:rPr>
                <w:bCs/>
                <w:sz w:val="20"/>
                <w:szCs w:val="20"/>
                <w:lang w:eastAsia="lt-LT"/>
              </w:rPr>
            </w:pPr>
            <w:r w:rsidRPr="00AA3481">
              <w:rPr>
                <w:bCs/>
                <w:kern w:val="2"/>
                <w:sz w:val="20"/>
                <w:szCs w:val="20"/>
                <w14:ligatures w14:val="standardContextual"/>
              </w:rPr>
              <w:lastRenderedPageBreak/>
              <w:t xml:space="preserve">01.01.01.05 </w:t>
            </w:r>
            <w:r w:rsidRPr="00AA3481">
              <w:rPr>
                <w:bCs/>
                <w:sz w:val="20"/>
                <w:szCs w:val="20"/>
                <w:lang w:eastAsia="lt-LT"/>
              </w:rPr>
              <w:t>„Savivaldybės biudžetinių įstaigų  darbo užmokestis“:</w:t>
            </w:r>
          </w:p>
          <w:p w14:paraId="52F59973" w14:textId="77777777" w:rsidR="008A3894" w:rsidRPr="00AA3481" w:rsidRDefault="008A3894" w:rsidP="006F6ABC">
            <w:pPr>
              <w:pStyle w:val="Pagrindinistekstas"/>
              <w:spacing w:after="0"/>
              <w:contextualSpacing/>
              <w:rPr>
                <w:bCs/>
                <w:sz w:val="20"/>
                <w:szCs w:val="20"/>
                <w:lang w:eastAsia="lt-LT"/>
              </w:rPr>
            </w:pPr>
          </w:p>
          <w:p w14:paraId="24F947F9" w14:textId="77777777" w:rsidR="008A3894" w:rsidRPr="00AA3481" w:rsidRDefault="008A3894" w:rsidP="008A3894">
            <w:pPr>
              <w:spacing w:after="120"/>
              <w:contextualSpacing/>
              <w:jc w:val="both"/>
              <w:rPr>
                <w:sz w:val="20"/>
                <w:szCs w:val="20"/>
                <w:lang w:eastAsia="en-US"/>
              </w:rPr>
            </w:pPr>
            <w:r w:rsidRPr="00AA3481">
              <w:rPr>
                <w:sz w:val="20"/>
                <w:szCs w:val="20"/>
                <w:lang w:eastAsia="en-US"/>
              </w:rPr>
              <w:lastRenderedPageBreak/>
              <w:t>Kaišiadorių suaugusiųjų mokyklos direktorius</w:t>
            </w:r>
          </w:p>
          <w:p w14:paraId="0A4ADD19" w14:textId="5C4EAB3B" w:rsidR="008A3894" w:rsidRPr="00AA3481" w:rsidRDefault="008A3894" w:rsidP="008A3894">
            <w:pPr>
              <w:spacing w:after="120"/>
              <w:contextualSpacing/>
              <w:jc w:val="both"/>
              <w:rPr>
                <w:sz w:val="20"/>
                <w:szCs w:val="20"/>
                <w:lang w:eastAsia="en-US"/>
              </w:rPr>
            </w:pPr>
            <w:r w:rsidRPr="00AA3481">
              <w:rPr>
                <w:b/>
                <w:bCs/>
                <w:sz w:val="20"/>
                <w:szCs w:val="20"/>
                <w:lang w:eastAsia="en-US"/>
              </w:rPr>
              <w:t>(</w:t>
            </w:r>
            <w:r w:rsidRPr="00AA3481">
              <w:rPr>
                <w:b/>
                <w:bCs/>
                <w:sz w:val="20"/>
                <w:szCs w:val="20"/>
                <w:lang w:eastAsia="en-US"/>
              </w:rPr>
              <w:t>+</w:t>
            </w:r>
            <w:r w:rsidRPr="00AA3481">
              <w:rPr>
                <w:b/>
                <w:bCs/>
                <w:sz w:val="20"/>
                <w:szCs w:val="20"/>
                <w:lang w:eastAsia="en-US"/>
              </w:rPr>
              <w:t>1,2</w:t>
            </w:r>
            <w:r w:rsidRPr="00AA3481">
              <w:rPr>
                <w:bCs/>
                <w:sz w:val="20"/>
                <w:szCs w:val="20"/>
                <w:lang w:eastAsia="en-US"/>
              </w:rPr>
              <w:t xml:space="preserve"> </w:t>
            </w:r>
            <w:r w:rsidRPr="00AA3481">
              <w:rPr>
                <w:b/>
                <w:bCs/>
                <w:sz w:val="20"/>
                <w:szCs w:val="20"/>
                <w:lang w:eastAsia="en-US"/>
              </w:rPr>
              <w:t>tūkst. Eur)</w:t>
            </w:r>
            <w:r w:rsidR="00C3010B" w:rsidRPr="00AA3481">
              <w:rPr>
                <w:sz w:val="20"/>
                <w:szCs w:val="20"/>
                <w:lang w:eastAsia="en-US"/>
              </w:rPr>
              <w:t>.</w:t>
            </w:r>
          </w:p>
          <w:p w14:paraId="31E03B35" w14:textId="77777777" w:rsidR="008A3894" w:rsidRPr="00AA3481" w:rsidRDefault="008A3894" w:rsidP="006F6ABC">
            <w:pPr>
              <w:pStyle w:val="Pagrindinistekstas"/>
              <w:spacing w:after="0"/>
              <w:contextualSpacing/>
              <w:rPr>
                <w:bCs/>
                <w:sz w:val="20"/>
                <w:szCs w:val="20"/>
                <w:lang w:eastAsia="lt-LT"/>
              </w:rPr>
            </w:pPr>
          </w:p>
        </w:tc>
        <w:tc>
          <w:tcPr>
            <w:tcW w:w="3827" w:type="dxa"/>
          </w:tcPr>
          <w:p w14:paraId="10ECD465" w14:textId="77777777" w:rsidR="008A3894" w:rsidRPr="00AA3481" w:rsidRDefault="00C3010B" w:rsidP="00C3010B">
            <w:pPr>
              <w:pStyle w:val="Pagrindinistekstas"/>
              <w:spacing w:after="0"/>
              <w:contextualSpacing/>
              <w:jc w:val="both"/>
              <w:rPr>
                <w:sz w:val="20"/>
                <w:szCs w:val="20"/>
              </w:rPr>
            </w:pPr>
            <w:r w:rsidRPr="00AA3481">
              <w:rPr>
                <w:sz w:val="20"/>
                <w:szCs w:val="20"/>
              </w:rPr>
              <w:lastRenderedPageBreak/>
              <w:t>Perkeliam</w:t>
            </w:r>
            <w:r w:rsidRPr="00AA3481">
              <w:rPr>
                <w:sz w:val="20"/>
                <w:szCs w:val="20"/>
              </w:rPr>
              <w:t>as</w:t>
            </w:r>
            <w:r w:rsidRPr="00AA3481">
              <w:rPr>
                <w:sz w:val="20"/>
                <w:szCs w:val="20"/>
              </w:rPr>
              <w:t xml:space="preserve"> </w:t>
            </w:r>
            <w:r w:rsidRPr="00AA3481">
              <w:rPr>
                <w:sz w:val="20"/>
                <w:szCs w:val="20"/>
              </w:rPr>
              <w:t xml:space="preserve">ankstesnių metų likutis </w:t>
            </w:r>
            <w:r w:rsidRPr="00AA3481">
              <w:rPr>
                <w:sz w:val="20"/>
                <w:szCs w:val="20"/>
              </w:rPr>
              <w:t>(</w:t>
            </w:r>
            <w:r w:rsidRPr="00AA3481">
              <w:rPr>
                <w:sz w:val="20"/>
                <w:szCs w:val="20"/>
              </w:rPr>
              <w:t>AML</w:t>
            </w:r>
            <w:r w:rsidRPr="00AA3481">
              <w:rPr>
                <w:sz w:val="20"/>
                <w:szCs w:val="20"/>
              </w:rPr>
              <w:t>).</w:t>
            </w:r>
          </w:p>
          <w:p w14:paraId="62BE2890" w14:textId="77777777" w:rsidR="00C3010B" w:rsidRPr="00AA3481" w:rsidRDefault="00C3010B" w:rsidP="00C3010B">
            <w:pPr>
              <w:pStyle w:val="Pagrindinistekstas"/>
              <w:spacing w:after="0"/>
              <w:contextualSpacing/>
              <w:jc w:val="both"/>
              <w:rPr>
                <w:bCs/>
                <w:sz w:val="20"/>
                <w:szCs w:val="20"/>
              </w:rPr>
            </w:pPr>
          </w:p>
          <w:p w14:paraId="024C2FAF" w14:textId="0978CA16" w:rsidR="00C3010B" w:rsidRPr="00AA3481" w:rsidRDefault="00C3010B" w:rsidP="00C3010B">
            <w:pPr>
              <w:pStyle w:val="Pagrindinistekstas"/>
              <w:spacing w:after="0"/>
              <w:contextualSpacing/>
              <w:jc w:val="both"/>
              <w:rPr>
                <w:bCs/>
                <w:sz w:val="20"/>
                <w:szCs w:val="20"/>
                <w:lang w:eastAsia="lt-LT"/>
              </w:rPr>
            </w:pPr>
            <w:r w:rsidRPr="00AA3481">
              <w:rPr>
                <w:bCs/>
                <w:sz w:val="20"/>
                <w:szCs w:val="20"/>
                <w:lang w:eastAsia="lt-LT"/>
              </w:rPr>
              <w:t xml:space="preserve">Atsižvelgiant į įstaigos </w:t>
            </w:r>
            <w:r w:rsidRPr="00AA3481">
              <w:rPr>
                <w:bCs/>
                <w:sz w:val="20"/>
                <w:szCs w:val="20"/>
                <w:lang w:eastAsia="lt-LT"/>
              </w:rPr>
              <w:t xml:space="preserve">2025 m. </w:t>
            </w:r>
            <w:r w:rsidRPr="00AA3481">
              <w:rPr>
                <w:bCs/>
                <w:sz w:val="20"/>
                <w:szCs w:val="20"/>
                <w:lang w:eastAsia="lt-LT"/>
              </w:rPr>
              <w:t>spalio</w:t>
            </w:r>
            <w:r w:rsidRPr="00AA3481">
              <w:rPr>
                <w:bCs/>
                <w:sz w:val="20"/>
                <w:szCs w:val="20"/>
                <w:lang w:eastAsia="lt-LT"/>
              </w:rPr>
              <w:t xml:space="preserve"> </w:t>
            </w:r>
            <w:r w:rsidRPr="00AA3481">
              <w:rPr>
                <w:bCs/>
                <w:sz w:val="20"/>
                <w:szCs w:val="20"/>
                <w:lang w:eastAsia="lt-LT"/>
              </w:rPr>
              <w:t>20</w:t>
            </w:r>
            <w:r w:rsidRPr="00AA3481">
              <w:rPr>
                <w:bCs/>
                <w:sz w:val="20"/>
                <w:szCs w:val="20"/>
                <w:lang w:eastAsia="lt-LT"/>
              </w:rPr>
              <w:t xml:space="preserve"> d. rašt</w:t>
            </w:r>
            <w:r w:rsidRPr="00AA3481">
              <w:rPr>
                <w:bCs/>
                <w:sz w:val="20"/>
                <w:szCs w:val="20"/>
                <w:lang w:eastAsia="lt-LT"/>
              </w:rPr>
              <w:t>ą</w:t>
            </w:r>
            <w:r w:rsidRPr="00AA3481">
              <w:rPr>
                <w:bCs/>
                <w:sz w:val="20"/>
                <w:szCs w:val="20"/>
                <w:lang w:eastAsia="lt-LT"/>
              </w:rPr>
              <w:t xml:space="preserve"> Nr. </w:t>
            </w:r>
            <w:r w:rsidRPr="00AA3481">
              <w:rPr>
                <w:bCs/>
                <w:sz w:val="20"/>
                <w:szCs w:val="20"/>
                <w:lang w:eastAsia="lt-LT"/>
              </w:rPr>
              <w:t>(1.6.)-D3-446</w:t>
            </w:r>
            <w:r w:rsidRPr="00AA3481">
              <w:rPr>
                <w:bCs/>
                <w:sz w:val="20"/>
                <w:szCs w:val="20"/>
                <w:lang w:eastAsia="lt-LT"/>
              </w:rPr>
              <w:t xml:space="preserve"> „Dėl </w:t>
            </w:r>
            <w:r w:rsidRPr="00AA3481">
              <w:rPr>
                <w:bCs/>
                <w:sz w:val="20"/>
                <w:szCs w:val="20"/>
                <w:lang w:eastAsia="lt-LT"/>
              </w:rPr>
              <w:t xml:space="preserve">asignavimų </w:t>
            </w:r>
            <w:r w:rsidRPr="00AA3481">
              <w:rPr>
                <w:bCs/>
                <w:sz w:val="20"/>
                <w:szCs w:val="20"/>
                <w:lang w:eastAsia="lt-LT"/>
              </w:rPr>
              <w:lastRenderedPageBreak/>
              <w:t>perkėlimo</w:t>
            </w:r>
            <w:r w:rsidRPr="00AA3481">
              <w:rPr>
                <w:bCs/>
                <w:sz w:val="20"/>
                <w:szCs w:val="20"/>
                <w:lang w:eastAsia="lt-LT"/>
              </w:rPr>
              <w:t>“</w:t>
            </w:r>
            <w:r w:rsidR="00D673A1" w:rsidRPr="00AA3481">
              <w:rPr>
                <w:bCs/>
                <w:sz w:val="20"/>
                <w:szCs w:val="20"/>
                <w:lang w:eastAsia="lt-LT"/>
              </w:rPr>
              <w:t xml:space="preserve"> perkeliama darbuotojų darbo užmokesčiui.</w:t>
            </w:r>
          </w:p>
        </w:tc>
      </w:tr>
      <w:tr w:rsidR="00C3010B" w:rsidRPr="00AA3481" w14:paraId="73F2474C" w14:textId="77777777" w:rsidTr="00527380">
        <w:tc>
          <w:tcPr>
            <w:tcW w:w="2925" w:type="dxa"/>
          </w:tcPr>
          <w:p w14:paraId="31450BA7" w14:textId="77777777" w:rsidR="00C3010B" w:rsidRPr="00AA3481" w:rsidRDefault="00C3010B" w:rsidP="00C3010B">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lastRenderedPageBreak/>
              <w:t>01.01.01.06 „Savivaldybės biudžetinių įstaigų ūkinio bei materialinio aptarnavimo užtikrinimas“:</w:t>
            </w:r>
          </w:p>
          <w:p w14:paraId="40DCD1A5" w14:textId="77777777" w:rsidR="00C3010B" w:rsidRPr="00AA3481" w:rsidRDefault="00C3010B" w:rsidP="00C3010B">
            <w:pPr>
              <w:pStyle w:val="Pagrindinistekstas"/>
              <w:spacing w:after="0"/>
              <w:contextualSpacing/>
              <w:rPr>
                <w:bCs/>
                <w:sz w:val="20"/>
                <w:szCs w:val="20"/>
                <w:lang w:eastAsia="lt-LT"/>
              </w:rPr>
            </w:pPr>
          </w:p>
          <w:p w14:paraId="726387D2" w14:textId="77777777" w:rsidR="00C3010B" w:rsidRPr="00AA3481" w:rsidRDefault="00C3010B" w:rsidP="00C3010B">
            <w:pPr>
              <w:spacing w:after="120"/>
              <w:contextualSpacing/>
              <w:jc w:val="both"/>
              <w:rPr>
                <w:sz w:val="20"/>
                <w:szCs w:val="20"/>
                <w:lang w:eastAsia="en-US"/>
              </w:rPr>
            </w:pPr>
            <w:r w:rsidRPr="00AA3481">
              <w:rPr>
                <w:sz w:val="20"/>
                <w:szCs w:val="20"/>
                <w:lang w:eastAsia="en-US"/>
              </w:rPr>
              <w:t>Kaišiadorių suaugusiųjų mokyklos direktorius</w:t>
            </w:r>
          </w:p>
          <w:p w14:paraId="5D56A28A" w14:textId="5EA2D11D" w:rsidR="00C3010B" w:rsidRPr="00AA3481" w:rsidRDefault="00C3010B" w:rsidP="00C3010B">
            <w:pPr>
              <w:spacing w:after="120"/>
              <w:contextualSpacing/>
              <w:jc w:val="both"/>
              <w:rPr>
                <w:sz w:val="20"/>
                <w:szCs w:val="20"/>
                <w:lang w:eastAsia="en-US"/>
              </w:rPr>
            </w:pPr>
            <w:r w:rsidRPr="00AA3481">
              <w:rPr>
                <w:b/>
                <w:bCs/>
                <w:sz w:val="20"/>
                <w:szCs w:val="20"/>
                <w:lang w:eastAsia="en-US"/>
              </w:rPr>
              <w:t>(-</w:t>
            </w:r>
            <w:r w:rsidRPr="00AA3481">
              <w:rPr>
                <w:b/>
                <w:bCs/>
                <w:sz w:val="20"/>
                <w:szCs w:val="20"/>
                <w:lang w:eastAsia="en-US"/>
              </w:rPr>
              <w:t xml:space="preserve">0,55 </w:t>
            </w:r>
            <w:r w:rsidRPr="00AA3481">
              <w:rPr>
                <w:b/>
                <w:bCs/>
                <w:sz w:val="20"/>
                <w:szCs w:val="20"/>
                <w:lang w:eastAsia="en-US"/>
              </w:rPr>
              <w:t>tūkst. Eur)</w:t>
            </w:r>
            <w:r w:rsidRPr="00AA3481">
              <w:rPr>
                <w:sz w:val="20"/>
                <w:szCs w:val="20"/>
                <w:lang w:eastAsia="en-US"/>
              </w:rPr>
              <w:t>.</w:t>
            </w:r>
          </w:p>
        </w:tc>
        <w:tc>
          <w:tcPr>
            <w:tcW w:w="3024" w:type="dxa"/>
          </w:tcPr>
          <w:p w14:paraId="171B33A1" w14:textId="77777777" w:rsidR="00C3010B" w:rsidRPr="00AA3481" w:rsidRDefault="00C3010B" w:rsidP="00C3010B">
            <w:pPr>
              <w:pStyle w:val="Pagrindinistekstas"/>
              <w:spacing w:after="0"/>
              <w:contextualSpacing/>
              <w:jc w:val="both"/>
              <w:rPr>
                <w:bCs/>
                <w:sz w:val="20"/>
                <w:szCs w:val="20"/>
                <w:lang w:eastAsia="lt-LT"/>
              </w:rPr>
            </w:pPr>
            <w:r w:rsidRPr="00AA3481">
              <w:rPr>
                <w:bCs/>
                <w:kern w:val="2"/>
                <w:sz w:val="20"/>
                <w:szCs w:val="20"/>
                <w14:ligatures w14:val="standardContextual"/>
              </w:rPr>
              <w:t xml:space="preserve">01.01.01.05 </w:t>
            </w:r>
            <w:r w:rsidRPr="00AA3481">
              <w:rPr>
                <w:bCs/>
                <w:sz w:val="20"/>
                <w:szCs w:val="20"/>
                <w:lang w:eastAsia="lt-LT"/>
              </w:rPr>
              <w:t>„Savivaldybės biudžetinių įstaigų  darbo užmokestis“:</w:t>
            </w:r>
          </w:p>
          <w:p w14:paraId="099872A5" w14:textId="77777777" w:rsidR="00C3010B" w:rsidRPr="00AA3481" w:rsidRDefault="00C3010B" w:rsidP="00C3010B">
            <w:pPr>
              <w:pStyle w:val="Pagrindinistekstas"/>
              <w:spacing w:after="0"/>
              <w:contextualSpacing/>
              <w:rPr>
                <w:bCs/>
                <w:sz w:val="20"/>
                <w:szCs w:val="20"/>
                <w:lang w:eastAsia="lt-LT"/>
              </w:rPr>
            </w:pPr>
          </w:p>
          <w:p w14:paraId="3872DE89" w14:textId="77777777" w:rsidR="00C3010B" w:rsidRPr="00AA3481" w:rsidRDefault="00C3010B" w:rsidP="00C3010B">
            <w:pPr>
              <w:spacing w:after="120"/>
              <w:contextualSpacing/>
              <w:jc w:val="both"/>
              <w:rPr>
                <w:sz w:val="20"/>
                <w:szCs w:val="20"/>
                <w:lang w:eastAsia="en-US"/>
              </w:rPr>
            </w:pPr>
            <w:r w:rsidRPr="00AA3481">
              <w:rPr>
                <w:sz w:val="20"/>
                <w:szCs w:val="20"/>
                <w:lang w:eastAsia="en-US"/>
              </w:rPr>
              <w:t>Kaišiadorių suaugusiųjų mokyklos direktorius</w:t>
            </w:r>
          </w:p>
          <w:p w14:paraId="29D00942" w14:textId="4D637B4A" w:rsidR="00C3010B" w:rsidRPr="00AA3481" w:rsidRDefault="00C3010B" w:rsidP="00C3010B">
            <w:pPr>
              <w:spacing w:after="120"/>
              <w:contextualSpacing/>
              <w:jc w:val="both"/>
              <w:rPr>
                <w:sz w:val="20"/>
                <w:szCs w:val="20"/>
                <w:lang w:eastAsia="en-US"/>
              </w:rPr>
            </w:pPr>
            <w:r w:rsidRPr="00AA3481">
              <w:rPr>
                <w:b/>
                <w:bCs/>
                <w:sz w:val="20"/>
                <w:szCs w:val="20"/>
                <w:lang w:eastAsia="en-US"/>
              </w:rPr>
              <w:t>(+</w:t>
            </w:r>
            <w:r w:rsidRPr="00AA3481">
              <w:rPr>
                <w:b/>
                <w:bCs/>
                <w:sz w:val="20"/>
                <w:szCs w:val="20"/>
                <w:lang w:eastAsia="en-US"/>
              </w:rPr>
              <w:t>0,55</w:t>
            </w:r>
            <w:r w:rsidRPr="00AA3481">
              <w:rPr>
                <w:bCs/>
                <w:sz w:val="20"/>
                <w:szCs w:val="20"/>
                <w:lang w:eastAsia="en-US"/>
              </w:rPr>
              <w:t xml:space="preserve"> </w:t>
            </w:r>
            <w:r w:rsidRPr="00AA3481">
              <w:rPr>
                <w:b/>
                <w:bCs/>
                <w:sz w:val="20"/>
                <w:szCs w:val="20"/>
                <w:lang w:eastAsia="en-US"/>
              </w:rPr>
              <w:t>tūkst. Eur)</w:t>
            </w:r>
            <w:r w:rsidRPr="00AA3481">
              <w:rPr>
                <w:sz w:val="20"/>
                <w:szCs w:val="20"/>
                <w:lang w:eastAsia="en-US"/>
              </w:rPr>
              <w:t>.</w:t>
            </w:r>
          </w:p>
          <w:p w14:paraId="5FA67F7E" w14:textId="77777777" w:rsidR="00C3010B" w:rsidRPr="00AA3481" w:rsidRDefault="00C3010B" w:rsidP="00C3010B">
            <w:pPr>
              <w:pStyle w:val="Pagrindinistekstas"/>
              <w:spacing w:after="0"/>
              <w:contextualSpacing/>
              <w:jc w:val="both"/>
              <w:rPr>
                <w:bCs/>
                <w:kern w:val="2"/>
                <w:sz w:val="20"/>
                <w:szCs w:val="20"/>
                <w14:ligatures w14:val="standardContextual"/>
              </w:rPr>
            </w:pPr>
          </w:p>
        </w:tc>
        <w:tc>
          <w:tcPr>
            <w:tcW w:w="3827" w:type="dxa"/>
          </w:tcPr>
          <w:p w14:paraId="534BCC14" w14:textId="77777777" w:rsidR="00C3010B" w:rsidRPr="00AA3481" w:rsidRDefault="00C3010B" w:rsidP="00C3010B">
            <w:pPr>
              <w:pStyle w:val="Pagrindinistekstas"/>
              <w:spacing w:after="0"/>
              <w:contextualSpacing/>
              <w:jc w:val="both"/>
              <w:rPr>
                <w:sz w:val="20"/>
                <w:szCs w:val="20"/>
              </w:rPr>
            </w:pPr>
            <w:r w:rsidRPr="00AA3481">
              <w:rPr>
                <w:sz w:val="20"/>
                <w:szCs w:val="20"/>
              </w:rPr>
              <w:t>Perkeliami biudžeto asignavimai iš savivaldybės biudžeto  prognozuojamų pajamų (SBN).</w:t>
            </w:r>
          </w:p>
          <w:p w14:paraId="7339CBF3" w14:textId="77777777" w:rsidR="00C3010B" w:rsidRPr="00AA3481" w:rsidRDefault="00C3010B" w:rsidP="00C3010B">
            <w:pPr>
              <w:pStyle w:val="Pagrindinistekstas"/>
              <w:spacing w:after="0"/>
              <w:contextualSpacing/>
              <w:jc w:val="both"/>
              <w:rPr>
                <w:bCs/>
                <w:sz w:val="20"/>
                <w:szCs w:val="20"/>
              </w:rPr>
            </w:pPr>
          </w:p>
          <w:p w14:paraId="350686B7" w14:textId="161E0A5B" w:rsidR="00C3010B" w:rsidRPr="00AA3481" w:rsidRDefault="00C3010B" w:rsidP="00C3010B">
            <w:pPr>
              <w:pStyle w:val="Pagrindinistekstas"/>
              <w:spacing w:after="0"/>
              <w:contextualSpacing/>
              <w:jc w:val="both"/>
              <w:rPr>
                <w:bCs/>
                <w:sz w:val="20"/>
                <w:szCs w:val="20"/>
                <w:lang w:eastAsia="lt-LT"/>
              </w:rPr>
            </w:pPr>
            <w:r w:rsidRPr="00AA3481">
              <w:rPr>
                <w:bCs/>
                <w:sz w:val="20"/>
                <w:szCs w:val="20"/>
                <w:lang w:eastAsia="lt-LT"/>
              </w:rPr>
              <w:t>Atsižvelgiant į įstaigos 2025 m. spalio 20 d. raštą Nr. (1.6.)-D3-44</w:t>
            </w:r>
            <w:r w:rsidR="00340065" w:rsidRPr="00AA3481">
              <w:rPr>
                <w:bCs/>
                <w:sz w:val="20"/>
                <w:szCs w:val="20"/>
                <w:lang w:eastAsia="lt-LT"/>
              </w:rPr>
              <w:t>8</w:t>
            </w:r>
            <w:r w:rsidRPr="00AA3481">
              <w:rPr>
                <w:bCs/>
                <w:sz w:val="20"/>
                <w:szCs w:val="20"/>
                <w:lang w:eastAsia="lt-LT"/>
              </w:rPr>
              <w:t xml:space="preserve"> „Dėl asignavimų perkėlimo“</w:t>
            </w:r>
            <w:r w:rsidR="00D673A1" w:rsidRPr="00AA3481">
              <w:rPr>
                <w:bCs/>
                <w:sz w:val="20"/>
                <w:szCs w:val="20"/>
                <w:lang w:eastAsia="lt-LT"/>
              </w:rPr>
              <w:t xml:space="preserve"> </w:t>
            </w:r>
            <w:r w:rsidR="00D673A1" w:rsidRPr="00AA3481">
              <w:rPr>
                <w:bCs/>
                <w:sz w:val="20"/>
                <w:szCs w:val="20"/>
                <w:lang w:eastAsia="lt-LT"/>
              </w:rPr>
              <w:t>perkeliama darbuotojų darbo užmokesčiui.</w:t>
            </w:r>
          </w:p>
          <w:p w14:paraId="1175EC2D" w14:textId="0B52261D" w:rsidR="00C3010B" w:rsidRPr="00AA3481" w:rsidRDefault="00C3010B" w:rsidP="00C3010B">
            <w:pPr>
              <w:pStyle w:val="Pagrindinistekstas"/>
              <w:spacing w:after="0"/>
              <w:contextualSpacing/>
              <w:jc w:val="both"/>
              <w:rPr>
                <w:sz w:val="20"/>
                <w:szCs w:val="20"/>
              </w:rPr>
            </w:pPr>
          </w:p>
        </w:tc>
      </w:tr>
      <w:tr w:rsidR="006A7F72" w:rsidRPr="00AA3481" w14:paraId="5EB17E09" w14:textId="77777777" w:rsidTr="00527380">
        <w:tc>
          <w:tcPr>
            <w:tcW w:w="2925" w:type="dxa"/>
            <w:vMerge w:val="restart"/>
          </w:tcPr>
          <w:p w14:paraId="190F522F" w14:textId="77777777" w:rsidR="006A7F72" w:rsidRPr="00AA3481" w:rsidRDefault="006A7F72" w:rsidP="006A7F72">
            <w:pPr>
              <w:pStyle w:val="Pagrindinistekstas"/>
              <w:spacing w:after="0"/>
              <w:contextualSpacing/>
              <w:jc w:val="both"/>
              <w:rPr>
                <w:bCs/>
                <w:sz w:val="20"/>
                <w:szCs w:val="20"/>
                <w:lang w:eastAsia="lt-LT"/>
              </w:rPr>
            </w:pPr>
            <w:r w:rsidRPr="00AA3481">
              <w:rPr>
                <w:bCs/>
                <w:kern w:val="2"/>
                <w:sz w:val="20"/>
                <w:szCs w:val="20"/>
                <w14:ligatures w14:val="standardContextual"/>
              </w:rPr>
              <w:t xml:space="preserve">01.01.01.05 </w:t>
            </w:r>
            <w:r w:rsidRPr="00AA3481">
              <w:rPr>
                <w:bCs/>
                <w:sz w:val="20"/>
                <w:szCs w:val="20"/>
                <w:lang w:eastAsia="lt-LT"/>
              </w:rPr>
              <w:t>„Savivaldybės biudžetinių įstaigų  darbo užmokestis“:</w:t>
            </w:r>
          </w:p>
          <w:p w14:paraId="7BD095A9" w14:textId="77777777" w:rsidR="006A7F72" w:rsidRPr="00AA3481" w:rsidRDefault="006A7F72" w:rsidP="006A7F72">
            <w:pPr>
              <w:pStyle w:val="Pagrindinistekstas"/>
              <w:spacing w:after="0"/>
              <w:contextualSpacing/>
              <w:rPr>
                <w:bCs/>
                <w:sz w:val="20"/>
                <w:szCs w:val="20"/>
                <w:lang w:eastAsia="lt-LT"/>
              </w:rPr>
            </w:pPr>
          </w:p>
          <w:p w14:paraId="3FBBF85F" w14:textId="77777777" w:rsidR="006A7F72" w:rsidRPr="00AA3481" w:rsidRDefault="006A7F72" w:rsidP="006A7F72">
            <w:pPr>
              <w:pStyle w:val="Pagrindinistekstas"/>
              <w:spacing w:after="0"/>
              <w:contextualSpacing/>
              <w:jc w:val="both"/>
              <w:rPr>
                <w:bCs/>
                <w:sz w:val="20"/>
                <w:szCs w:val="20"/>
                <w:lang w:eastAsia="lt-LT"/>
              </w:rPr>
            </w:pPr>
            <w:r w:rsidRPr="00AA3481">
              <w:rPr>
                <w:bCs/>
                <w:sz w:val="20"/>
                <w:szCs w:val="20"/>
                <w:lang w:eastAsia="lt-LT"/>
              </w:rPr>
              <w:t>Kaišiadorių šventosios Faustinos ugdymo centro direktorius</w:t>
            </w:r>
          </w:p>
          <w:p w14:paraId="3FF6378D" w14:textId="5837B433" w:rsidR="006A7F72" w:rsidRPr="00AA3481" w:rsidRDefault="006A7F72" w:rsidP="006A7F72">
            <w:pPr>
              <w:spacing w:line="256" w:lineRule="auto"/>
              <w:jc w:val="both"/>
              <w:rPr>
                <w:bCs/>
                <w:kern w:val="2"/>
                <w:sz w:val="20"/>
                <w:szCs w:val="20"/>
                <w:lang w:eastAsia="en-US"/>
                <w14:ligatures w14:val="standardContextual"/>
              </w:rPr>
            </w:pPr>
            <w:r w:rsidRPr="00AA3481">
              <w:rPr>
                <w:b/>
                <w:bCs/>
                <w:sz w:val="20"/>
                <w:szCs w:val="20"/>
                <w:lang w:eastAsia="en-US"/>
              </w:rPr>
              <w:t>(</w:t>
            </w:r>
            <w:r w:rsidRPr="00AA3481">
              <w:rPr>
                <w:b/>
                <w:bCs/>
                <w:sz w:val="20"/>
                <w:szCs w:val="20"/>
                <w:lang w:eastAsia="en-US"/>
              </w:rPr>
              <w:t>- 1,75</w:t>
            </w:r>
            <w:r w:rsidRPr="00AA3481">
              <w:rPr>
                <w:b/>
                <w:bCs/>
                <w:sz w:val="20"/>
                <w:szCs w:val="20"/>
                <w:lang w:eastAsia="en-US"/>
              </w:rPr>
              <w:t xml:space="preserve"> tūkst. Eur)</w:t>
            </w:r>
            <w:r w:rsidRPr="00AA3481">
              <w:rPr>
                <w:sz w:val="20"/>
                <w:szCs w:val="20"/>
                <w:lang w:eastAsia="en-US"/>
              </w:rPr>
              <w:t>.</w:t>
            </w:r>
          </w:p>
        </w:tc>
        <w:tc>
          <w:tcPr>
            <w:tcW w:w="3024" w:type="dxa"/>
          </w:tcPr>
          <w:p w14:paraId="2C93C607" w14:textId="77777777" w:rsidR="006A7F72" w:rsidRPr="00AA3481" w:rsidRDefault="006A7F72" w:rsidP="006A7F72">
            <w:pPr>
              <w:spacing w:line="256" w:lineRule="auto"/>
              <w:rPr>
                <w:bCs/>
                <w:kern w:val="2"/>
                <w:sz w:val="20"/>
                <w:szCs w:val="20"/>
                <w:lang w:eastAsia="en-US"/>
                <w14:ligatures w14:val="standardContextual"/>
              </w:rPr>
            </w:pPr>
            <w:r w:rsidRPr="00AA3481">
              <w:rPr>
                <w:bCs/>
                <w:kern w:val="2"/>
                <w:sz w:val="20"/>
                <w:szCs w:val="20"/>
                <w:lang w:eastAsia="en-US"/>
                <w14:ligatures w14:val="standardContextual"/>
              </w:rPr>
              <w:t>02.01.01.05 „Švietimo įstaigų veiklos organizavimas“:</w:t>
            </w:r>
          </w:p>
          <w:p w14:paraId="3D066080" w14:textId="77777777" w:rsidR="006A7F72" w:rsidRPr="00AA3481" w:rsidRDefault="006A7F72" w:rsidP="008A3894">
            <w:pPr>
              <w:pStyle w:val="Pagrindinistekstas"/>
              <w:spacing w:after="0"/>
              <w:contextualSpacing/>
              <w:jc w:val="both"/>
              <w:rPr>
                <w:bCs/>
                <w:kern w:val="2"/>
                <w:sz w:val="20"/>
                <w:szCs w:val="20"/>
                <w14:ligatures w14:val="standardContextual"/>
              </w:rPr>
            </w:pPr>
          </w:p>
          <w:p w14:paraId="38B0EBDD" w14:textId="77777777" w:rsidR="006A7F72" w:rsidRPr="00AA3481" w:rsidRDefault="006A7F72" w:rsidP="006A7F72">
            <w:pPr>
              <w:pStyle w:val="Pagrindinistekstas"/>
              <w:spacing w:after="0"/>
              <w:contextualSpacing/>
              <w:jc w:val="both"/>
              <w:rPr>
                <w:bCs/>
                <w:sz w:val="20"/>
                <w:szCs w:val="20"/>
                <w:lang w:eastAsia="lt-LT"/>
              </w:rPr>
            </w:pPr>
            <w:r w:rsidRPr="00AA3481">
              <w:rPr>
                <w:bCs/>
                <w:sz w:val="20"/>
                <w:szCs w:val="20"/>
                <w:lang w:eastAsia="lt-LT"/>
              </w:rPr>
              <w:t>Kaišiadorių šventosios Faustinos ugdymo centro direktorius</w:t>
            </w:r>
          </w:p>
          <w:p w14:paraId="3E7E77DC" w14:textId="77777777" w:rsidR="006A7F72" w:rsidRPr="00AA3481" w:rsidRDefault="006A7F72" w:rsidP="006A7F72">
            <w:pPr>
              <w:pStyle w:val="Pagrindinistekstas"/>
              <w:spacing w:after="0"/>
              <w:contextualSpacing/>
              <w:jc w:val="both"/>
              <w:rPr>
                <w:sz w:val="20"/>
                <w:szCs w:val="20"/>
              </w:rPr>
            </w:pPr>
            <w:r w:rsidRPr="00AA3481">
              <w:rPr>
                <w:b/>
                <w:bCs/>
                <w:sz w:val="20"/>
                <w:szCs w:val="20"/>
              </w:rPr>
              <w:t>(</w:t>
            </w:r>
            <w:r w:rsidRPr="00AA3481">
              <w:rPr>
                <w:b/>
                <w:bCs/>
                <w:sz w:val="20"/>
                <w:szCs w:val="20"/>
              </w:rPr>
              <w:t>+0,32</w:t>
            </w:r>
            <w:r w:rsidRPr="00AA3481">
              <w:rPr>
                <w:b/>
                <w:bCs/>
                <w:sz w:val="20"/>
                <w:szCs w:val="20"/>
              </w:rPr>
              <w:t xml:space="preserve"> tūkst. Eur)</w:t>
            </w:r>
            <w:r w:rsidRPr="00AA3481">
              <w:rPr>
                <w:sz w:val="20"/>
                <w:szCs w:val="20"/>
              </w:rPr>
              <w:t>.</w:t>
            </w:r>
          </w:p>
          <w:p w14:paraId="63BDE533" w14:textId="7F12CA01" w:rsidR="006A7F72" w:rsidRPr="00AA3481" w:rsidRDefault="006A7F72" w:rsidP="006A7F72">
            <w:pPr>
              <w:pStyle w:val="Pagrindinistekstas"/>
              <w:spacing w:after="0"/>
              <w:contextualSpacing/>
              <w:jc w:val="both"/>
              <w:rPr>
                <w:bCs/>
                <w:kern w:val="2"/>
                <w:sz w:val="20"/>
                <w:szCs w:val="20"/>
                <w14:ligatures w14:val="standardContextual"/>
              </w:rPr>
            </w:pPr>
          </w:p>
        </w:tc>
        <w:tc>
          <w:tcPr>
            <w:tcW w:w="3827" w:type="dxa"/>
            <w:vMerge w:val="restart"/>
          </w:tcPr>
          <w:p w14:paraId="5DF6033C" w14:textId="77777777" w:rsidR="006A7F72" w:rsidRPr="00AA3481" w:rsidRDefault="006A7F72" w:rsidP="006A7F72">
            <w:pPr>
              <w:pStyle w:val="Pagrindinistekstas"/>
              <w:spacing w:after="0"/>
              <w:contextualSpacing/>
              <w:jc w:val="both"/>
              <w:rPr>
                <w:sz w:val="20"/>
                <w:szCs w:val="20"/>
              </w:rPr>
            </w:pPr>
            <w:r w:rsidRPr="00AA3481">
              <w:rPr>
                <w:sz w:val="20"/>
                <w:szCs w:val="20"/>
              </w:rPr>
              <w:t>Perkeliami biudžeto asignavimai iš savivaldybės biudžeto  prognozuojamų pajamų (SBN).</w:t>
            </w:r>
          </w:p>
          <w:p w14:paraId="41E6F5E7" w14:textId="77777777" w:rsidR="006A7F72" w:rsidRPr="00AA3481" w:rsidRDefault="006A7F72" w:rsidP="006A7F72">
            <w:pPr>
              <w:pStyle w:val="Pagrindinistekstas"/>
              <w:spacing w:after="0"/>
              <w:contextualSpacing/>
              <w:jc w:val="both"/>
              <w:rPr>
                <w:bCs/>
                <w:sz w:val="20"/>
                <w:szCs w:val="20"/>
              </w:rPr>
            </w:pPr>
          </w:p>
          <w:p w14:paraId="0F62B6D3" w14:textId="6338CDF8" w:rsidR="006A7F72" w:rsidRPr="00AA3481" w:rsidRDefault="006A7F72" w:rsidP="006A7F72">
            <w:pPr>
              <w:pStyle w:val="Pagrindinistekstas"/>
              <w:spacing w:after="0"/>
              <w:contextualSpacing/>
              <w:jc w:val="both"/>
              <w:rPr>
                <w:bCs/>
                <w:sz w:val="20"/>
                <w:szCs w:val="20"/>
                <w:lang w:eastAsia="lt-LT"/>
              </w:rPr>
            </w:pPr>
            <w:r w:rsidRPr="00AA3481">
              <w:rPr>
                <w:bCs/>
                <w:sz w:val="20"/>
                <w:szCs w:val="20"/>
                <w:lang w:eastAsia="lt-LT"/>
              </w:rPr>
              <w:t>Atsižvelgiant į įstaigos 2025 m. spalio 20 d. raštą Nr. (1.6.)-D3-</w:t>
            </w:r>
            <w:r w:rsidRPr="00AA3481">
              <w:rPr>
                <w:bCs/>
                <w:sz w:val="20"/>
                <w:szCs w:val="20"/>
                <w:lang w:eastAsia="lt-LT"/>
              </w:rPr>
              <w:t>241</w:t>
            </w:r>
            <w:r w:rsidRPr="00AA3481">
              <w:rPr>
                <w:bCs/>
                <w:sz w:val="20"/>
                <w:szCs w:val="20"/>
                <w:lang w:eastAsia="lt-LT"/>
              </w:rPr>
              <w:t xml:space="preserve"> „Dėl asignavimų perkėlimo“ perkeliama darbuotojų darbo užmokesčiui.</w:t>
            </w:r>
          </w:p>
          <w:p w14:paraId="070ED296" w14:textId="77777777" w:rsidR="006A7F72" w:rsidRPr="00AA3481" w:rsidRDefault="006A7F72" w:rsidP="00C3010B">
            <w:pPr>
              <w:pStyle w:val="Pagrindinistekstas"/>
              <w:spacing w:after="0"/>
              <w:contextualSpacing/>
              <w:jc w:val="both"/>
              <w:rPr>
                <w:sz w:val="20"/>
                <w:szCs w:val="20"/>
              </w:rPr>
            </w:pPr>
          </w:p>
        </w:tc>
      </w:tr>
      <w:tr w:rsidR="006A7F72" w:rsidRPr="00AA3481" w14:paraId="62F69377" w14:textId="77777777" w:rsidTr="00527380">
        <w:tc>
          <w:tcPr>
            <w:tcW w:w="2925" w:type="dxa"/>
            <w:vMerge/>
          </w:tcPr>
          <w:p w14:paraId="48B25190" w14:textId="77777777" w:rsidR="006A7F72" w:rsidRPr="00AA3481" w:rsidRDefault="006A7F72" w:rsidP="006A7F72">
            <w:pPr>
              <w:pStyle w:val="Pagrindinistekstas"/>
              <w:spacing w:after="0"/>
              <w:contextualSpacing/>
              <w:jc w:val="both"/>
              <w:rPr>
                <w:bCs/>
                <w:kern w:val="2"/>
                <w:sz w:val="20"/>
                <w:szCs w:val="20"/>
                <w14:ligatures w14:val="standardContextual"/>
              </w:rPr>
            </w:pPr>
          </w:p>
        </w:tc>
        <w:tc>
          <w:tcPr>
            <w:tcW w:w="3024" w:type="dxa"/>
          </w:tcPr>
          <w:p w14:paraId="1CB3679E" w14:textId="77777777" w:rsidR="006A7F72" w:rsidRPr="00AA3481" w:rsidRDefault="006A7F72" w:rsidP="006A7F72">
            <w:pPr>
              <w:spacing w:line="256" w:lineRule="auto"/>
              <w:rPr>
                <w:bCs/>
                <w:sz w:val="20"/>
                <w:szCs w:val="20"/>
              </w:rPr>
            </w:pPr>
            <w:r w:rsidRPr="00AA3481">
              <w:rPr>
                <w:bCs/>
                <w:sz w:val="20"/>
                <w:szCs w:val="20"/>
              </w:rPr>
              <w:t>02.01.01.12</w:t>
            </w:r>
            <w:r w:rsidRPr="00AA3481">
              <w:t xml:space="preserve"> „</w:t>
            </w:r>
            <w:r w:rsidRPr="00AA3481">
              <w:rPr>
                <w:bCs/>
                <w:sz w:val="20"/>
                <w:szCs w:val="20"/>
              </w:rPr>
              <w:t>Švietimo pagalbos specialistų etatų finansavimas“:</w:t>
            </w:r>
          </w:p>
          <w:p w14:paraId="3623F8AA" w14:textId="77777777" w:rsidR="006A7F72" w:rsidRPr="00AA3481" w:rsidRDefault="006A7F72" w:rsidP="006A7F72">
            <w:pPr>
              <w:spacing w:line="256" w:lineRule="auto"/>
              <w:rPr>
                <w:bCs/>
                <w:kern w:val="2"/>
                <w:sz w:val="20"/>
                <w:szCs w:val="20"/>
                <w:lang w:eastAsia="en-US"/>
                <w14:ligatures w14:val="standardContextual"/>
              </w:rPr>
            </w:pPr>
          </w:p>
          <w:p w14:paraId="2C252E2D" w14:textId="77777777" w:rsidR="006A7F72" w:rsidRPr="00AA3481" w:rsidRDefault="006A7F72" w:rsidP="006A7F72">
            <w:pPr>
              <w:pStyle w:val="Pagrindinistekstas"/>
              <w:spacing w:after="0"/>
              <w:contextualSpacing/>
              <w:jc w:val="both"/>
              <w:rPr>
                <w:bCs/>
                <w:sz w:val="20"/>
                <w:szCs w:val="20"/>
                <w:lang w:eastAsia="lt-LT"/>
              </w:rPr>
            </w:pPr>
            <w:r w:rsidRPr="00AA3481">
              <w:rPr>
                <w:bCs/>
                <w:sz w:val="20"/>
                <w:szCs w:val="20"/>
                <w:lang w:eastAsia="lt-LT"/>
              </w:rPr>
              <w:t>Kaišiadorių šventosios Faustinos ugdymo centro direktorius</w:t>
            </w:r>
          </w:p>
          <w:p w14:paraId="29694712" w14:textId="2F2F8BED" w:rsidR="006A7F72" w:rsidRPr="00AA3481" w:rsidRDefault="006A7F72" w:rsidP="006A7F72">
            <w:pPr>
              <w:pStyle w:val="Pagrindinistekstas"/>
              <w:spacing w:after="0"/>
              <w:contextualSpacing/>
              <w:jc w:val="both"/>
              <w:rPr>
                <w:sz w:val="20"/>
                <w:szCs w:val="20"/>
              </w:rPr>
            </w:pPr>
            <w:r w:rsidRPr="00AA3481">
              <w:rPr>
                <w:b/>
                <w:bCs/>
                <w:sz w:val="20"/>
                <w:szCs w:val="20"/>
              </w:rPr>
              <w:t>(+</w:t>
            </w:r>
            <w:r w:rsidRPr="00AA3481">
              <w:rPr>
                <w:b/>
                <w:bCs/>
                <w:sz w:val="20"/>
                <w:szCs w:val="20"/>
              </w:rPr>
              <w:t>1,4</w:t>
            </w:r>
            <w:r w:rsidRPr="00AA3481">
              <w:rPr>
                <w:b/>
                <w:bCs/>
                <w:sz w:val="20"/>
                <w:szCs w:val="20"/>
              </w:rPr>
              <w:t xml:space="preserve"> tūkst. Eur)</w:t>
            </w:r>
            <w:r w:rsidRPr="00AA3481">
              <w:rPr>
                <w:sz w:val="20"/>
                <w:szCs w:val="20"/>
              </w:rPr>
              <w:t>.</w:t>
            </w:r>
          </w:p>
          <w:p w14:paraId="7BEFEFD4" w14:textId="72A7F029" w:rsidR="006A7F72" w:rsidRPr="00AA3481" w:rsidRDefault="006A7F72" w:rsidP="006A7F72">
            <w:pPr>
              <w:spacing w:line="256" w:lineRule="auto"/>
              <w:rPr>
                <w:bCs/>
                <w:kern w:val="2"/>
                <w:sz w:val="20"/>
                <w:szCs w:val="20"/>
                <w:lang w:eastAsia="en-US"/>
                <w14:ligatures w14:val="standardContextual"/>
              </w:rPr>
            </w:pPr>
          </w:p>
        </w:tc>
        <w:tc>
          <w:tcPr>
            <w:tcW w:w="3827" w:type="dxa"/>
            <w:vMerge/>
          </w:tcPr>
          <w:p w14:paraId="3ED09525" w14:textId="77777777" w:rsidR="006A7F72" w:rsidRPr="00AA3481" w:rsidRDefault="006A7F72" w:rsidP="006A7F72">
            <w:pPr>
              <w:pStyle w:val="Pagrindinistekstas"/>
              <w:spacing w:after="0"/>
              <w:contextualSpacing/>
              <w:jc w:val="both"/>
              <w:rPr>
                <w:sz w:val="20"/>
                <w:szCs w:val="20"/>
              </w:rPr>
            </w:pPr>
          </w:p>
        </w:tc>
      </w:tr>
      <w:tr w:rsidR="00C3010B" w:rsidRPr="00AA3481" w14:paraId="23235378" w14:textId="77777777" w:rsidTr="00527380">
        <w:tc>
          <w:tcPr>
            <w:tcW w:w="2925" w:type="dxa"/>
          </w:tcPr>
          <w:p w14:paraId="6276A0D6" w14:textId="77777777" w:rsidR="00C3010B" w:rsidRPr="00AA3481" w:rsidRDefault="00C53EC4"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05.05.01.03</w:t>
            </w:r>
            <w:r w:rsidR="00511E11" w:rsidRPr="00AA3481">
              <w:t xml:space="preserve"> „</w:t>
            </w:r>
            <w:r w:rsidR="00511E11" w:rsidRPr="00AA3481">
              <w:rPr>
                <w:bCs/>
                <w:kern w:val="2"/>
                <w:sz w:val="20"/>
                <w:szCs w:val="20"/>
                <w:lang w:eastAsia="en-US"/>
                <w14:ligatures w14:val="standardContextual"/>
              </w:rPr>
              <w:t>Sklypo, esančio Pramonės g., Kaišiadoryse, pritaikymas gamybinei (komercinei) veiklai</w:t>
            </w:r>
            <w:r w:rsidR="00511E11" w:rsidRPr="00AA3481">
              <w:rPr>
                <w:bCs/>
                <w:kern w:val="2"/>
                <w:sz w:val="20"/>
                <w:szCs w:val="20"/>
                <w:lang w:eastAsia="en-US"/>
                <w14:ligatures w14:val="standardContextual"/>
              </w:rPr>
              <w:t>“:</w:t>
            </w:r>
          </w:p>
          <w:p w14:paraId="6DB609F4" w14:textId="77777777" w:rsidR="00511E11" w:rsidRPr="00AA3481" w:rsidRDefault="00511E11" w:rsidP="008A3894">
            <w:pPr>
              <w:spacing w:line="256" w:lineRule="auto"/>
              <w:jc w:val="both"/>
              <w:rPr>
                <w:bCs/>
                <w:kern w:val="2"/>
                <w:sz w:val="20"/>
                <w:szCs w:val="20"/>
                <w:lang w:eastAsia="en-US"/>
                <w14:ligatures w14:val="standardContextual"/>
              </w:rPr>
            </w:pPr>
          </w:p>
          <w:p w14:paraId="5363C912" w14:textId="77777777" w:rsidR="00511E11" w:rsidRPr="00AA3481" w:rsidRDefault="00511E11" w:rsidP="00511E11">
            <w:pPr>
              <w:contextualSpacing/>
              <w:jc w:val="both"/>
              <w:rPr>
                <w:bCs/>
                <w:sz w:val="20"/>
                <w:szCs w:val="20"/>
              </w:rPr>
            </w:pPr>
            <w:r w:rsidRPr="00AA3481">
              <w:rPr>
                <w:bCs/>
                <w:sz w:val="20"/>
                <w:szCs w:val="20"/>
              </w:rPr>
              <w:t>Savivaldybės administracijos direktorius</w:t>
            </w:r>
          </w:p>
          <w:p w14:paraId="36259E57" w14:textId="3AC1250A" w:rsidR="00511E11" w:rsidRPr="00AA3481" w:rsidRDefault="00511E11" w:rsidP="00511E11">
            <w:pPr>
              <w:pStyle w:val="Pagrindinistekstas"/>
              <w:spacing w:after="0"/>
              <w:contextualSpacing/>
              <w:rPr>
                <w:b/>
                <w:sz w:val="20"/>
                <w:szCs w:val="20"/>
              </w:rPr>
            </w:pPr>
            <w:r w:rsidRPr="00AA3481">
              <w:rPr>
                <w:b/>
                <w:sz w:val="20"/>
                <w:szCs w:val="20"/>
              </w:rPr>
              <w:t>(-</w:t>
            </w:r>
            <w:r w:rsidRPr="00AA3481">
              <w:rPr>
                <w:b/>
                <w:sz w:val="20"/>
                <w:szCs w:val="20"/>
              </w:rPr>
              <w:t>0,03</w:t>
            </w:r>
            <w:r w:rsidRPr="00AA3481">
              <w:rPr>
                <w:b/>
                <w:sz w:val="20"/>
                <w:szCs w:val="20"/>
              </w:rPr>
              <w:t xml:space="preserve"> tūkst. Eur)</w:t>
            </w:r>
            <w:r w:rsidR="008E5EFA" w:rsidRPr="00AA3481">
              <w:rPr>
                <w:b/>
                <w:sz w:val="20"/>
                <w:szCs w:val="20"/>
              </w:rPr>
              <w:t>.</w:t>
            </w:r>
          </w:p>
          <w:p w14:paraId="792B81E8" w14:textId="41354B02" w:rsidR="00511E11" w:rsidRPr="00AA3481" w:rsidRDefault="00511E11" w:rsidP="008A3894">
            <w:pPr>
              <w:spacing w:line="256" w:lineRule="auto"/>
              <w:jc w:val="both"/>
              <w:rPr>
                <w:bCs/>
                <w:kern w:val="2"/>
                <w:sz w:val="20"/>
                <w:szCs w:val="20"/>
                <w:lang w:eastAsia="en-US"/>
                <w14:ligatures w14:val="standardContextual"/>
              </w:rPr>
            </w:pPr>
          </w:p>
        </w:tc>
        <w:tc>
          <w:tcPr>
            <w:tcW w:w="3024" w:type="dxa"/>
          </w:tcPr>
          <w:p w14:paraId="7DE18C8A" w14:textId="77777777" w:rsidR="00C3010B" w:rsidRPr="00AA3481" w:rsidRDefault="00C53EC4" w:rsidP="00C53EC4">
            <w:pPr>
              <w:pStyle w:val="Pagrindinistekstas"/>
              <w:spacing w:after="0"/>
              <w:contextualSpacing/>
              <w:jc w:val="both"/>
              <w:rPr>
                <w:bCs/>
                <w:kern w:val="2"/>
                <w:sz w:val="20"/>
                <w:szCs w:val="20"/>
                <w14:ligatures w14:val="standardContextual"/>
              </w:rPr>
            </w:pPr>
            <w:r w:rsidRPr="00AA3481">
              <w:rPr>
                <w:bCs/>
                <w:kern w:val="2"/>
                <w:sz w:val="20"/>
                <w:szCs w:val="20"/>
                <w14:ligatures w14:val="standardContextual"/>
              </w:rPr>
              <w:t>05.01.01.02</w:t>
            </w:r>
            <w:r w:rsidRPr="00AA3481">
              <w:t xml:space="preserve"> „</w:t>
            </w:r>
            <w:r w:rsidRPr="00AA3481">
              <w:rPr>
                <w:bCs/>
                <w:kern w:val="2"/>
                <w:sz w:val="20"/>
                <w:szCs w:val="20"/>
                <w14:ligatures w14:val="standardContextual"/>
              </w:rPr>
              <w:t>Elektromobilių įkrovimo stotelių įrengimas</w:t>
            </w:r>
            <w:r w:rsidRPr="00AA3481">
              <w:rPr>
                <w:bCs/>
                <w:kern w:val="2"/>
                <w:sz w:val="20"/>
                <w:szCs w:val="20"/>
                <w14:ligatures w14:val="standardContextual"/>
              </w:rPr>
              <w:t>“:</w:t>
            </w:r>
          </w:p>
          <w:p w14:paraId="44075DB7" w14:textId="77777777" w:rsidR="00C53EC4" w:rsidRPr="00AA3481" w:rsidRDefault="00C53EC4" w:rsidP="008A3894">
            <w:pPr>
              <w:pStyle w:val="Pagrindinistekstas"/>
              <w:spacing w:after="0"/>
              <w:contextualSpacing/>
              <w:jc w:val="both"/>
              <w:rPr>
                <w:bCs/>
                <w:kern w:val="2"/>
                <w:sz w:val="20"/>
                <w:szCs w:val="20"/>
                <w14:ligatures w14:val="standardContextual"/>
              </w:rPr>
            </w:pPr>
          </w:p>
          <w:p w14:paraId="127D916C" w14:textId="77777777" w:rsidR="00511E11" w:rsidRPr="00AA3481" w:rsidRDefault="00511E11" w:rsidP="00511E11">
            <w:pPr>
              <w:contextualSpacing/>
              <w:jc w:val="both"/>
              <w:rPr>
                <w:bCs/>
                <w:sz w:val="20"/>
                <w:szCs w:val="20"/>
              </w:rPr>
            </w:pPr>
            <w:r w:rsidRPr="00AA3481">
              <w:rPr>
                <w:bCs/>
                <w:sz w:val="20"/>
                <w:szCs w:val="20"/>
              </w:rPr>
              <w:t>Savivaldybės administracijos direktorius</w:t>
            </w:r>
          </w:p>
          <w:p w14:paraId="7640A7AF" w14:textId="776D1DEE" w:rsidR="00511E11" w:rsidRPr="00AA3481" w:rsidRDefault="00511E11" w:rsidP="00511E11">
            <w:pPr>
              <w:pStyle w:val="Pagrindinistekstas"/>
              <w:spacing w:after="0"/>
              <w:contextualSpacing/>
              <w:rPr>
                <w:b/>
                <w:sz w:val="20"/>
                <w:szCs w:val="20"/>
              </w:rPr>
            </w:pPr>
            <w:r w:rsidRPr="00AA3481">
              <w:rPr>
                <w:b/>
                <w:sz w:val="20"/>
                <w:szCs w:val="20"/>
              </w:rPr>
              <w:t>(</w:t>
            </w:r>
            <w:r w:rsidRPr="00AA3481">
              <w:rPr>
                <w:b/>
                <w:sz w:val="20"/>
                <w:szCs w:val="20"/>
              </w:rPr>
              <w:t>+</w:t>
            </w:r>
            <w:r w:rsidRPr="00AA3481">
              <w:rPr>
                <w:b/>
                <w:sz w:val="20"/>
                <w:szCs w:val="20"/>
              </w:rPr>
              <w:t xml:space="preserve">0,03 tūkst. Eur) </w:t>
            </w:r>
          </w:p>
          <w:p w14:paraId="15238B4F" w14:textId="1E426666" w:rsidR="00C53EC4" w:rsidRPr="00AA3481" w:rsidRDefault="00C53EC4" w:rsidP="008A3894">
            <w:pPr>
              <w:pStyle w:val="Pagrindinistekstas"/>
              <w:spacing w:after="0"/>
              <w:contextualSpacing/>
              <w:jc w:val="both"/>
              <w:rPr>
                <w:bCs/>
                <w:kern w:val="2"/>
                <w:sz w:val="20"/>
                <w:szCs w:val="20"/>
                <w14:ligatures w14:val="standardContextual"/>
              </w:rPr>
            </w:pPr>
          </w:p>
        </w:tc>
        <w:tc>
          <w:tcPr>
            <w:tcW w:w="3827" w:type="dxa"/>
          </w:tcPr>
          <w:p w14:paraId="2C35E64C" w14:textId="77777777" w:rsidR="00511E11" w:rsidRPr="00AA3481" w:rsidRDefault="00511E11" w:rsidP="00511E11">
            <w:pPr>
              <w:pStyle w:val="Pagrindinistekstas"/>
              <w:spacing w:after="0"/>
              <w:contextualSpacing/>
              <w:jc w:val="both"/>
              <w:rPr>
                <w:sz w:val="20"/>
                <w:szCs w:val="20"/>
              </w:rPr>
            </w:pPr>
            <w:r w:rsidRPr="00AA3481">
              <w:rPr>
                <w:sz w:val="20"/>
                <w:szCs w:val="20"/>
              </w:rPr>
              <w:t>Perkeliami biudžeto asignavimai iš savivaldybės biudžeto  prognozuojamų pajamų (SBN).</w:t>
            </w:r>
          </w:p>
          <w:p w14:paraId="2231A4F7" w14:textId="77777777" w:rsidR="00C3010B" w:rsidRPr="00AA3481" w:rsidRDefault="00C3010B" w:rsidP="00C3010B">
            <w:pPr>
              <w:pStyle w:val="Pagrindinistekstas"/>
              <w:spacing w:after="0"/>
              <w:contextualSpacing/>
              <w:jc w:val="both"/>
              <w:rPr>
                <w:sz w:val="20"/>
                <w:szCs w:val="20"/>
              </w:rPr>
            </w:pPr>
          </w:p>
          <w:p w14:paraId="0FA40A14" w14:textId="697CFA53" w:rsidR="00511E11" w:rsidRPr="00AA3481" w:rsidRDefault="00511E11" w:rsidP="00C3010B">
            <w:pPr>
              <w:pStyle w:val="Pagrindinistekstas"/>
              <w:spacing w:after="0"/>
              <w:contextualSpacing/>
              <w:jc w:val="both"/>
              <w:rPr>
                <w:sz w:val="20"/>
                <w:szCs w:val="20"/>
              </w:rPr>
            </w:pPr>
            <w:r w:rsidRPr="00AA3481">
              <w:rPr>
                <w:sz w:val="20"/>
                <w:szCs w:val="20"/>
              </w:rPr>
              <w:t xml:space="preserve">Atsižvelgiant į priemonės koordinatoriaus pateiktą žodinę informaciją. </w:t>
            </w:r>
          </w:p>
        </w:tc>
      </w:tr>
      <w:tr w:rsidR="00B44482" w:rsidRPr="00AA3481" w14:paraId="4589BB00" w14:textId="77777777" w:rsidTr="00527380">
        <w:tc>
          <w:tcPr>
            <w:tcW w:w="2925" w:type="dxa"/>
          </w:tcPr>
          <w:p w14:paraId="2FF4BDE2" w14:textId="41A24D83" w:rsidR="00B44482" w:rsidRPr="00AA3481" w:rsidRDefault="00B44482"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04.01.02.04</w:t>
            </w:r>
            <w:r w:rsidR="008E5EFA" w:rsidRPr="00AA3481">
              <w:t xml:space="preserve"> „</w:t>
            </w:r>
            <w:r w:rsidR="008E5EFA" w:rsidRPr="00AA3481">
              <w:rPr>
                <w:bCs/>
                <w:kern w:val="2"/>
                <w:sz w:val="20"/>
                <w:szCs w:val="20"/>
                <w:lang w:eastAsia="en-US"/>
                <w14:ligatures w14:val="standardContextual"/>
              </w:rPr>
              <w:t>Aplinkos monitoringo, prevencinių ir aplinkos atkūrimo priemonių įgyvendinimas</w:t>
            </w:r>
            <w:r w:rsidR="008E5EFA" w:rsidRPr="00AA3481">
              <w:rPr>
                <w:bCs/>
                <w:kern w:val="2"/>
                <w:sz w:val="20"/>
                <w:szCs w:val="20"/>
                <w:lang w:eastAsia="en-US"/>
                <w14:ligatures w14:val="standardContextual"/>
              </w:rPr>
              <w:t>“:</w:t>
            </w:r>
          </w:p>
          <w:p w14:paraId="315D39F7" w14:textId="77777777" w:rsidR="008E5EFA" w:rsidRPr="00AA3481" w:rsidRDefault="008E5EFA" w:rsidP="008A3894">
            <w:pPr>
              <w:spacing w:line="256" w:lineRule="auto"/>
              <w:jc w:val="both"/>
              <w:rPr>
                <w:bCs/>
                <w:kern w:val="2"/>
                <w:sz w:val="20"/>
                <w:szCs w:val="20"/>
                <w:lang w:eastAsia="en-US"/>
                <w14:ligatures w14:val="standardContextual"/>
              </w:rPr>
            </w:pPr>
          </w:p>
          <w:p w14:paraId="5B25ADF7" w14:textId="77777777" w:rsidR="008E5EFA" w:rsidRPr="00AA3481" w:rsidRDefault="008E5EFA" w:rsidP="008E5EFA">
            <w:pPr>
              <w:contextualSpacing/>
              <w:jc w:val="both"/>
              <w:rPr>
                <w:bCs/>
                <w:sz w:val="20"/>
                <w:szCs w:val="20"/>
              </w:rPr>
            </w:pPr>
            <w:r w:rsidRPr="00AA3481">
              <w:rPr>
                <w:bCs/>
                <w:sz w:val="20"/>
                <w:szCs w:val="20"/>
              </w:rPr>
              <w:t>Savivaldybės administracijos direktorius</w:t>
            </w:r>
          </w:p>
          <w:p w14:paraId="4F8FBBBD" w14:textId="45099783" w:rsidR="008E5EFA" w:rsidRPr="00AA3481" w:rsidRDefault="008E5EFA" w:rsidP="008E5EFA">
            <w:pPr>
              <w:pStyle w:val="Pagrindinistekstas"/>
              <w:spacing w:after="0"/>
              <w:contextualSpacing/>
              <w:rPr>
                <w:b/>
                <w:sz w:val="20"/>
                <w:szCs w:val="20"/>
              </w:rPr>
            </w:pPr>
            <w:r w:rsidRPr="00AA3481">
              <w:rPr>
                <w:b/>
                <w:sz w:val="20"/>
                <w:szCs w:val="20"/>
              </w:rPr>
              <w:t>(-</w:t>
            </w:r>
            <w:r w:rsidRPr="00AA3481">
              <w:rPr>
                <w:b/>
                <w:sz w:val="20"/>
                <w:szCs w:val="20"/>
              </w:rPr>
              <w:t>6,5</w:t>
            </w:r>
            <w:r w:rsidRPr="00AA3481">
              <w:rPr>
                <w:b/>
                <w:sz w:val="20"/>
                <w:szCs w:val="20"/>
              </w:rPr>
              <w:t xml:space="preserve"> tūkst. Eur)</w:t>
            </w:r>
            <w:r w:rsidRPr="00AA3481">
              <w:rPr>
                <w:bCs/>
                <w:sz w:val="20"/>
                <w:szCs w:val="20"/>
              </w:rPr>
              <w:t>.</w:t>
            </w:r>
            <w:r w:rsidRPr="00AA3481">
              <w:rPr>
                <w:bCs/>
                <w:sz w:val="20"/>
                <w:szCs w:val="20"/>
              </w:rPr>
              <w:t xml:space="preserve"> </w:t>
            </w:r>
          </w:p>
          <w:p w14:paraId="1A30101F" w14:textId="1EB6B7AB" w:rsidR="00B44482" w:rsidRPr="00AA3481" w:rsidRDefault="00B44482" w:rsidP="008A3894">
            <w:pPr>
              <w:spacing w:line="256" w:lineRule="auto"/>
              <w:jc w:val="both"/>
              <w:rPr>
                <w:bCs/>
                <w:kern w:val="2"/>
                <w:sz w:val="20"/>
                <w:szCs w:val="20"/>
                <w:lang w:eastAsia="en-US"/>
                <w14:ligatures w14:val="standardContextual"/>
              </w:rPr>
            </w:pPr>
          </w:p>
        </w:tc>
        <w:tc>
          <w:tcPr>
            <w:tcW w:w="3024" w:type="dxa"/>
            <w:vMerge w:val="restart"/>
          </w:tcPr>
          <w:p w14:paraId="15C7E745" w14:textId="1DEB3739" w:rsidR="00B44482" w:rsidRPr="00AA3481" w:rsidRDefault="00B44482" w:rsidP="00C53EC4">
            <w:pPr>
              <w:pStyle w:val="Pagrindinistekstas"/>
              <w:spacing w:after="0"/>
              <w:contextualSpacing/>
              <w:jc w:val="both"/>
              <w:rPr>
                <w:bCs/>
                <w:kern w:val="2"/>
                <w:sz w:val="20"/>
                <w:szCs w:val="20"/>
                <w14:ligatures w14:val="standardContextual"/>
              </w:rPr>
            </w:pPr>
            <w:r w:rsidRPr="00AA3481">
              <w:rPr>
                <w:bCs/>
                <w:kern w:val="2"/>
                <w:sz w:val="20"/>
                <w:szCs w:val="20"/>
                <w14:ligatures w14:val="standardContextual"/>
              </w:rPr>
              <w:t>04.01.01.02</w:t>
            </w:r>
            <w:r w:rsidR="008E5EFA" w:rsidRPr="00AA3481">
              <w:t xml:space="preserve"> „</w:t>
            </w:r>
            <w:r w:rsidR="008E5EFA" w:rsidRPr="00AA3481">
              <w:rPr>
                <w:bCs/>
                <w:kern w:val="2"/>
                <w:sz w:val="20"/>
                <w:szCs w:val="20"/>
                <w14:ligatures w14:val="standardContextual"/>
              </w:rPr>
              <w:t>Atliekų, kurių turėtojo nustatyti neįmanoma arba kuris nebeegzistuoja, tvarkymas</w:t>
            </w:r>
            <w:r w:rsidR="008E5EFA" w:rsidRPr="00AA3481">
              <w:rPr>
                <w:bCs/>
                <w:kern w:val="2"/>
                <w:sz w:val="20"/>
                <w:szCs w:val="20"/>
                <w14:ligatures w14:val="standardContextual"/>
              </w:rPr>
              <w:t>“:</w:t>
            </w:r>
          </w:p>
          <w:p w14:paraId="1A5332DA" w14:textId="77777777" w:rsidR="008E5EFA" w:rsidRPr="00AA3481" w:rsidRDefault="008E5EFA" w:rsidP="00C53EC4">
            <w:pPr>
              <w:pStyle w:val="Pagrindinistekstas"/>
              <w:spacing w:after="0"/>
              <w:contextualSpacing/>
              <w:jc w:val="both"/>
              <w:rPr>
                <w:bCs/>
                <w:kern w:val="2"/>
                <w:sz w:val="20"/>
                <w:szCs w:val="20"/>
                <w14:ligatures w14:val="standardContextual"/>
              </w:rPr>
            </w:pPr>
          </w:p>
          <w:p w14:paraId="63B23AAE" w14:textId="77777777" w:rsidR="008E5EFA" w:rsidRPr="00AA3481" w:rsidRDefault="008E5EFA" w:rsidP="008E5EFA">
            <w:pPr>
              <w:contextualSpacing/>
              <w:jc w:val="both"/>
              <w:rPr>
                <w:bCs/>
                <w:sz w:val="20"/>
                <w:szCs w:val="20"/>
              </w:rPr>
            </w:pPr>
            <w:r w:rsidRPr="00AA3481">
              <w:rPr>
                <w:bCs/>
                <w:sz w:val="20"/>
                <w:szCs w:val="20"/>
              </w:rPr>
              <w:t>Savivaldybės administracijos direktorius</w:t>
            </w:r>
          </w:p>
          <w:p w14:paraId="47820F29" w14:textId="3EBED253" w:rsidR="008E5EFA" w:rsidRPr="00AA3481" w:rsidRDefault="008E5EFA" w:rsidP="008E5EFA">
            <w:pPr>
              <w:pStyle w:val="Pagrindinistekstas"/>
              <w:spacing w:after="0"/>
              <w:contextualSpacing/>
              <w:rPr>
                <w:b/>
                <w:sz w:val="20"/>
                <w:szCs w:val="20"/>
              </w:rPr>
            </w:pPr>
            <w:r w:rsidRPr="00AA3481">
              <w:rPr>
                <w:b/>
                <w:sz w:val="20"/>
                <w:szCs w:val="20"/>
              </w:rPr>
              <w:t>(</w:t>
            </w:r>
            <w:r w:rsidRPr="00AA3481">
              <w:rPr>
                <w:b/>
                <w:sz w:val="20"/>
                <w:szCs w:val="20"/>
              </w:rPr>
              <w:t>+11,1</w:t>
            </w:r>
            <w:r w:rsidRPr="00AA3481">
              <w:rPr>
                <w:b/>
                <w:sz w:val="20"/>
                <w:szCs w:val="20"/>
              </w:rPr>
              <w:t xml:space="preserve"> tūkst. Eur)</w:t>
            </w:r>
            <w:r w:rsidRPr="00AA3481">
              <w:rPr>
                <w:bCs/>
                <w:sz w:val="20"/>
                <w:szCs w:val="20"/>
              </w:rPr>
              <w:t xml:space="preserve">. </w:t>
            </w:r>
          </w:p>
          <w:p w14:paraId="72CF8341" w14:textId="77777777" w:rsidR="008E5EFA" w:rsidRPr="00AA3481" w:rsidRDefault="008E5EFA" w:rsidP="00C53EC4">
            <w:pPr>
              <w:pStyle w:val="Pagrindinistekstas"/>
              <w:spacing w:after="0"/>
              <w:contextualSpacing/>
              <w:jc w:val="both"/>
              <w:rPr>
                <w:bCs/>
                <w:kern w:val="2"/>
                <w:sz w:val="20"/>
                <w:szCs w:val="20"/>
                <w14:ligatures w14:val="standardContextual"/>
              </w:rPr>
            </w:pPr>
          </w:p>
          <w:p w14:paraId="40E726DD" w14:textId="39977D97" w:rsidR="00B44482" w:rsidRPr="00AA3481" w:rsidRDefault="00B44482" w:rsidP="00C53EC4">
            <w:pPr>
              <w:pStyle w:val="Pagrindinistekstas"/>
              <w:spacing w:after="0"/>
              <w:contextualSpacing/>
              <w:jc w:val="both"/>
              <w:rPr>
                <w:bCs/>
                <w:kern w:val="2"/>
                <w:sz w:val="20"/>
                <w:szCs w:val="20"/>
                <w14:ligatures w14:val="standardContextual"/>
              </w:rPr>
            </w:pPr>
          </w:p>
        </w:tc>
        <w:tc>
          <w:tcPr>
            <w:tcW w:w="3827" w:type="dxa"/>
            <w:vMerge w:val="restart"/>
          </w:tcPr>
          <w:p w14:paraId="04294F5E" w14:textId="77777777" w:rsidR="008E5EFA" w:rsidRPr="00AA3481" w:rsidRDefault="008E5EFA" w:rsidP="00511E11">
            <w:pPr>
              <w:pStyle w:val="Pagrindinistekstas"/>
              <w:spacing w:after="0"/>
              <w:contextualSpacing/>
              <w:jc w:val="both"/>
              <w:rPr>
                <w:sz w:val="20"/>
                <w:szCs w:val="20"/>
              </w:rPr>
            </w:pPr>
            <w:r w:rsidRPr="00AA3481">
              <w:rPr>
                <w:sz w:val="20"/>
                <w:szCs w:val="20"/>
              </w:rPr>
              <w:t>Perkeliam</w:t>
            </w:r>
            <w:r w:rsidRPr="00AA3481">
              <w:rPr>
                <w:sz w:val="20"/>
                <w:szCs w:val="20"/>
              </w:rPr>
              <w:t>os tikslinės paskirties pajamos (</w:t>
            </w:r>
            <w:r w:rsidR="00B44482" w:rsidRPr="00AA3481">
              <w:rPr>
                <w:sz w:val="20"/>
                <w:szCs w:val="20"/>
              </w:rPr>
              <w:t>TPP</w:t>
            </w:r>
            <w:r w:rsidRPr="00AA3481">
              <w:rPr>
                <w:sz w:val="20"/>
                <w:szCs w:val="20"/>
              </w:rPr>
              <w:t>).</w:t>
            </w:r>
          </w:p>
          <w:p w14:paraId="313BB9BE" w14:textId="77777777" w:rsidR="008E5EFA" w:rsidRPr="00AA3481" w:rsidRDefault="008E5EFA" w:rsidP="00511E11">
            <w:pPr>
              <w:pStyle w:val="Pagrindinistekstas"/>
              <w:spacing w:after="0"/>
              <w:contextualSpacing/>
              <w:jc w:val="both"/>
              <w:rPr>
                <w:sz w:val="20"/>
                <w:szCs w:val="20"/>
              </w:rPr>
            </w:pPr>
          </w:p>
          <w:p w14:paraId="22E512E2" w14:textId="5B51719B" w:rsidR="008E5EFA" w:rsidRPr="00AA3481" w:rsidRDefault="008E5EFA" w:rsidP="00511E11">
            <w:pPr>
              <w:pStyle w:val="Pagrindinistekstas"/>
              <w:spacing w:after="0"/>
              <w:contextualSpacing/>
              <w:jc w:val="both"/>
              <w:rPr>
                <w:sz w:val="20"/>
                <w:szCs w:val="20"/>
              </w:rPr>
            </w:pPr>
            <w:r w:rsidRPr="00AA3481">
              <w:rPr>
                <w:sz w:val="20"/>
                <w:szCs w:val="20"/>
              </w:rPr>
              <w:t>Atsižvelgiant į priemonės koordinatoriaus pateiktą informaciją</w:t>
            </w:r>
          </w:p>
          <w:p w14:paraId="7ECACF90" w14:textId="3FD67F79" w:rsidR="00B44482" w:rsidRPr="00AA3481" w:rsidRDefault="00B44482" w:rsidP="00511E11">
            <w:pPr>
              <w:pStyle w:val="Pagrindinistekstas"/>
              <w:spacing w:after="0"/>
              <w:contextualSpacing/>
              <w:jc w:val="both"/>
              <w:rPr>
                <w:sz w:val="20"/>
                <w:szCs w:val="20"/>
              </w:rPr>
            </w:pPr>
            <w:r w:rsidRPr="00AA3481">
              <w:rPr>
                <w:sz w:val="20"/>
                <w:szCs w:val="20"/>
              </w:rPr>
              <w:t xml:space="preserve"> </w:t>
            </w:r>
          </w:p>
        </w:tc>
      </w:tr>
      <w:tr w:rsidR="00B44482" w:rsidRPr="00AA3481" w14:paraId="53C5DF09" w14:textId="77777777" w:rsidTr="00527380">
        <w:tc>
          <w:tcPr>
            <w:tcW w:w="2925" w:type="dxa"/>
          </w:tcPr>
          <w:p w14:paraId="057E75AD" w14:textId="3C8CEA99" w:rsidR="00B44482" w:rsidRPr="00AA3481" w:rsidRDefault="00B44482"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04.01.01.01</w:t>
            </w:r>
            <w:r w:rsidR="008E5EFA" w:rsidRPr="00AA3481">
              <w:t xml:space="preserve"> „</w:t>
            </w:r>
            <w:r w:rsidR="008E5EFA" w:rsidRPr="00AA3481">
              <w:rPr>
                <w:bCs/>
                <w:kern w:val="2"/>
                <w:sz w:val="20"/>
                <w:szCs w:val="20"/>
                <w:lang w:eastAsia="en-US"/>
                <w14:ligatures w14:val="standardContextual"/>
              </w:rPr>
              <w:t>Atliekų tvarkymo infrastruktūros plėtros priemonių įgyvendinimas</w:t>
            </w:r>
            <w:r w:rsidR="008E5EFA" w:rsidRPr="00AA3481">
              <w:rPr>
                <w:bCs/>
                <w:kern w:val="2"/>
                <w:sz w:val="20"/>
                <w:szCs w:val="20"/>
                <w:lang w:eastAsia="en-US"/>
                <w14:ligatures w14:val="standardContextual"/>
              </w:rPr>
              <w:t>“:</w:t>
            </w:r>
          </w:p>
          <w:p w14:paraId="3B1D2569" w14:textId="77777777" w:rsidR="008E5EFA" w:rsidRPr="00AA3481" w:rsidRDefault="008E5EFA" w:rsidP="008A3894">
            <w:pPr>
              <w:spacing w:line="256" w:lineRule="auto"/>
              <w:jc w:val="both"/>
              <w:rPr>
                <w:bCs/>
                <w:kern w:val="2"/>
                <w:sz w:val="20"/>
                <w:szCs w:val="20"/>
                <w:lang w:eastAsia="en-US"/>
                <w14:ligatures w14:val="standardContextual"/>
              </w:rPr>
            </w:pPr>
          </w:p>
          <w:p w14:paraId="1E0439E7" w14:textId="77777777" w:rsidR="008E5EFA" w:rsidRPr="00AA3481" w:rsidRDefault="008E5EFA" w:rsidP="008E5EFA">
            <w:pPr>
              <w:contextualSpacing/>
              <w:jc w:val="both"/>
              <w:rPr>
                <w:bCs/>
                <w:sz w:val="20"/>
                <w:szCs w:val="20"/>
              </w:rPr>
            </w:pPr>
            <w:r w:rsidRPr="00AA3481">
              <w:rPr>
                <w:bCs/>
                <w:sz w:val="20"/>
                <w:szCs w:val="20"/>
              </w:rPr>
              <w:t>Savivaldybės administracijos direktorius</w:t>
            </w:r>
          </w:p>
          <w:p w14:paraId="116FF820" w14:textId="77777777" w:rsidR="00B44482" w:rsidRPr="00AA3481" w:rsidRDefault="008E5EFA" w:rsidP="008E5EFA">
            <w:pPr>
              <w:pStyle w:val="Pagrindinistekstas"/>
              <w:spacing w:after="0"/>
              <w:contextualSpacing/>
              <w:rPr>
                <w:bCs/>
                <w:sz w:val="20"/>
                <w:szCs w:val="20"/>
              </w:rPr>
            </w:pPr>
            <w:r w:rsidRPr="00AA3481">
              <w:rPr>
                <w:b/>
                <w:sz w:val="20"/>
                <w:szCs w:val="20"/>
              </w:rPr>
              <w:t>(-</w:t>
            </w:r>
            <w:r w:rsidRPr="00AA3481">
              <w:rPr>
                <w:b/>
                <w:sz w:val="20"/>
                <w:szCs w:val="20"/>
              </w:rPr>
              <w:t>4,6</w:t>
            </w:r>
            <w:r w:rsidRPr="00AA3481">
              <w:rPr>
                <w:b/>
                <w:sz w:val="20"/>
                <w:szCs w:val="20"/>
              </w:rPr>
              <w:t xml:space="preserve"> tūkst. Eur)</w:t>
            </w:r>
            <w:r w:rsidRPr="00AA3481">
              <w:rPr>
                <w:bCs/>
                <w:sz w:val="20"/>
                <w:szCs w:val="20"/>
              </w:rPr>
              <w:t xml:space="preserve">. </w:t>
            </w:r>
          </w:p>
          <w:p w14:paraId="6BFD85DC" w14:textId="52B9052A" w:rsidR="008E5EFA" w:rsidRPr="00AA3481" w:rsidRDefault="008E5EFA" w:rsidP="008E5EFA">
            <w:pPr>
              <w:pStyle w:val="Pagrindinistekstas"/>
              <w:spacing w:after="0"/>
              <w:contextualSpacing/>
              <w:rPr>
                <w:b/>
                <w:sz w:val="20"/>
                <w:szCs w:val="20"/>
              </w:rPr>
            </w:pPr>
          </w:p>
        </w:tc>
        <w:tc>
          <w:tcPr>
            <w:tcW w:w="3024" w:type="dxa"/>
            <w:vMerge/>
          </w:tcPr>
          <w:p w14:paraId="780531AB" w14:textId="77777777" w:rsidR="00B44482" w:rsidRPr="00AA3481" w:rsidRDefault="00B44482" w:rsidP="00C53EC4">
            <w:pPr>
              <w:pStyle w:val="Pagrindinistekstas"/>
              <w:spacing w:after="0"/>
              <w:contextualSpacing/>
              <w:jc w:val="both"/>
              <w:rPr>
                <w:bCs/>
                <w:kern w:val="2"/>
                <w:sz w:val="20"/>
                <w:szCs w:val="20"/>
                <w14:ligatures w14:val="standardContextual"/>
              </w:rPr>
            </w:pPr>
          </w:p>
        </w:tc>
        <w:tc>
          <w:tcPr>
            <w:tcW w:w="3827" w:type="dxa"/>
            <w:vMerge/>
          </w:tcPr>
          <w:p w14:paraId="7A4F6AEC" w14:textId="77777777" w:rsidR="00B44482" w:rsidRPr="00AA3481" w:rsidRDefault="00B44482" w:rsidP="00511E11">
            <w:pPr>
              <w:pStyle w:val="Pagrindinistekstas"/>
              <w:spacing w:after="0"/>
              <w:contextualSpacing/>
              <w:jc w:val="both"/>
              <w:rPr>
                <w:sz w:val="20"/>
                <w:szCs w:val="20"/>
              </w:rPr>
            </w:pPr>
          </w:p>
        </w:tc>
      </w:tr>
      <w:tr w:rsidR="00F801DB" w:rsidRPr="00AA3481" w14:paraId="0A2ADB87" w14:textId="77777777" w:rsidTr="00527380">
        <w:tc>
          <w:tcPr>
            <w:tcW w:w="2925" w:type="dxa"/>
          </w:tcPr>
          <w:p w14:paraId="1C13C8DD" w14:textId="77777777" w:rsidR="00F801DB" w:rsidRPr="00AA3481" w:rsidRDefault="00F801DB"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03.01.01.03 „</w:t>
            </w:r>
            <w:r w:rsidRPr="00AA3481">
              <w:rPr>
                <w:bCs/>
                <w:kern w:val="2"/>
                <w:sz w:val="20"/>
                <w:szCs w:val="20"/>
                <w:lang w:eastAsia="en-US"/>
                <w14:ligatures w14:val="standardContextual"/>
              </w:rPr>
              <w:t>Iš valstybės biudžeto finansuojamų išmokų, pensijų, kompensacijų mokėjimas</w:t>
            </w:r>
            <w:r w:rsidRPr="00AA3481">
              <w:rPr>
                <w:bCs/>
                <w:kern w:val="2"/>
                <w:sz w:val="20"/>
                <w:szCs w:val="20"/>
                <w:lang w:eastAsia="en-US"/>
                <w14:ligatures w14:val="standardContextual"/>
              </w:rPr>
              <w:t>“:</w:t>
            </w:r>
          </w:p>
          <w:p w14:paraId="28AB60FE" w14:textId="77777777" w:rsidR="00F801DB" w:rsidRPr="00AA3481" w:rsidRDefault="00F801DB" w:rsidP="008A3894">
            <w:pPr>
              <w:spacing w:line="256" w:lineRule="auto"/>
              <w:jc w:val="both"/>
              <w:rPr>
                <w:bCs/>
                <w:kern w:val="2"/>
                <w:sz w:val="20"/>
                <w:szCs w:val="20"/>
                <w:lang w:eastAsia="en-US"/>
                <w14:ligatures w14:val="standardContextual"/>
              </w:rPr>
            </w:pPr>
          </w:p>
          <w:p w14:paraId="4B8280BD" w14:textId="77777777" w:rsidR="00F801DB" w:rsidRPr="00AA3481" w:rsidRDefault="00F801DB" w:rsidP="00814C36">
            <w:pPr>
              <w:contextualSpacing/>
              <w:jc w:val="both"/>
              <w:rPr>
                <w:bCs/>
                <w:sz w:val="20"/>
                <w:szCs w:val="20"/>
              </w:rPr>
            </w:pPr>
            <w:r w:rsidRPr="00AA3481">
              <w:rPr>
                <w:bCs/>
                <w:sz w:val="20"/>
                <w:szCs w:val="20"/>
              </w:rPr>
              <w:lastRenderedPageBreak/>
              <w:t>Savivaldybės administracijos direktorius</w:t>
            </w:r>
          </w:p>
          <w:p w14:paraId="7656807B" w14:textId="3317D06D" w:rsidR="00F801DB" w:rsidRPr="00AA3481" w:rsidRDefault="00F801DB" w:rsidP="00AA3481">
            <w:pPr>
              <w:pStyle w:val="Pagrindinistekstas"/>
              <w:spacing w:after="0"/>
              <w:contextualSpacing/>
              <w:rPr>
                <w:bCs/>
                <w:sz w:val="20"/>
                <w:szCs w:val="20"/>
              </w:rPr>
            </w:pPr>
            <w:r w:rsidRPr="00AA3481">
              <w:rPr>
                <w:b/>
                <w:sz w:val="20"/>
                <w:szCs w:val="20"/>
              </w:rPr>
              <w:t>(-</w:t>
            </w:r>
            <w:r w:rsidRPr="00AA3481">
              <w:rPr>
                <w:b/>
                <w:sz w:val="20"/>
                <w:szCs w:val="20"/>
              </w:rPr>
              <w:t>110,0</w:t>
            </w:r>
            <w:r w:rsidRPr="00AA3481">
              <w:rPr>
                <w:b/>
                <w:sz w:val="20"/>
                <w:szCs w:val="20"/>
              </w:rPr>
              <w:t xml:space="preserve"> tūkst. Eur)</w:t>
            </w:r>
            <w:r w:rsidRPr="00AA3481">
              <w:rPr>
                <w:bCs/>
                <w:sz w:val="20"/>
                <w:szCs w:val="20"/>
              </w:rPr>
              <w:t xml:space="preserve">. </w:t>
            </w:r>
          </w:p>
        </w:tc>
        <w:tc>
          <w:tcPr>
            <w:tcW w:w="3024" w:type="dxa"/>
            <w:vMerge w:val="restart"/>
          </w:tcPr>
          <w:p w14:paraId="6F8BE2D2" w14:textId="77777777" w:rsidR="00F801DB" w:rsidRPr="00AA3481" w:rsidRDefault="00F801DB" w:rsidP="00C53EC4">
            <w:pPr>
              <w:pStyle w:val="Pagrindinistekstas"/>
              <w:spacing w:after="0"/>
              <w:contextualSpacing/>
              <w:jc w:val="both"/>
              <w:rPr>
                <w:bCs/>
                <w:kern w:val="2"/>
                <w:sz w:val="20"/>
                <w:szCs w:val="20"/>
                <w14:ligatures w14:val="standardContextual"/>
              </w:rPr>
            </w:pPr>
          </w:p>
        </w:tc>
        <w:tc>
          <w:tcPr>
            <w:tcW w:w="3827" w:type="dxa"/>
            <w:vMerge w:val="restart"/>
          </w:tcPr>
          <w:p w14:paraId="483530F8" w14:textId="7B64AC16" w:rsidR="00F801DB" w:rsidRPr="00AA3481" w:rsidRDefault="00F801DB" w:rsidP="00814C36">
            <w:pPr>
              <w:pStyle w:val="Pagrindinistekstas"/>
              <w:contextualSpacing/>
              <w:jc w:val="both"/>
              <w:rPr>
                <w:sz w:val="20"/>
                <w:szCs w:val="20"/>
              </w:rPr>
            </w:pPr>
            <w:r w:rsidRPr="00AA3481">
              <w:rPr>
                <w:sz w:val="20"/>
                <w:szCs w:val="20"/>
              </w:rPr>
              <w:t xml:space="preserve">Mažinami </w:t>
            </w:r>
            <w:r w:rsidRPr="00AA3481">
              <w:rPr>
                <w:sz w:val="20"/>
                <w:szCs w:val="20"/>
              </w:rPr>
              <w:t>kiti šaltiniai</w:t>
            </w:r>
            <w:r w:rsidRPr="00AA3481">
              <w:rPr>
                <w:sz w:val="20"/>
                <w:szCs w:val="20"/>
              </w:rPr>
              <w:t xml:space="preserve"> (</w:t>
            </w:r>
            <w:proofErr w:type="spellStart"/>
            <w:r w:rsidRPr="00AA3481">
              <w:rPr>
                <w:sz w:val="20"/>
                <w:szCs w:val="20"/>
              </w:rPr>
              <w:t>Kt</w:t>
            </w:r>
            <w:proofErr w:type="spellEnd"/>
            <w:r w:rsidRPr="00AA3481">
              <w:rPr>
                <w:sz w:val="20"/>
                <w:szCs w:val="20"/>
              </w:rPr>
              <w:t>).</w:t>
            </w:r>
          </w:p>
          <w:p w14:paraId="60C9276C" w14:textId="57F94FC5" w:rsidR="00F801DB" w:rsidRPr="00AA3481" w:rsidRDefault="00F801DB" w:rsidP="00814C36">
            <w:pPr>
              <w:pStyle w:val="Pagrindinistekstas"/>
              <w:contextualSpacing/>
              <w:jc w:val="both"/>
              <w:rPr>
                <w:sz w:val="20"/>
                <w:szCs w:val="20"/>
              </w:rPr>
            </w:pPr>
            <w:r w:rsidRPr="00AA3481">
              <w:rPr>
                <w:sz w:val="20"/>
                <w:szCs w:val="20"/>
              </w:rPr>
              <w:t xml:space="preserve">Vadovaujantis LR socialinės apsaugos ir darbo ministro 2025 m. spalio 29 d. įsakymu Nr. A1-602 „Dėl Lietuvos Respublikos socialinės apsaugos ir darbo ministro 2024 m. </w:t>
            </w:r>
            <w:r w:rsidRPr="00AA3481">
              <w:rPr>
                <w:sz w:val="20"/>
                <w:szCs w:val="20"/>
              </w:rPr>
              <w:lastRenderedPageBreak/>
              <w:t xml:space="preserve">gruodžio 27 d. įsakymo Nr. A1-938 „Dėl Lietuvos Respublikos valstybės biudžeto lėšų individualios pagalbos teikimo išlaidų kompensacijoms mokėti ir administruoti, asmens savarankiškumui kasdienėje veikloje vertinti ir dalyvauti sudarant pagalbos planą </w:t>
            </w:r>
          </w:p>
          <w:p w14:paraId="60418551" w14:textId="127625D1" w:rsidR="00F801DB" w:rsidRPr="00AA3481" w:rsidRDefault="00F801DB" w:rsidP="00814C36">
            <w:pPr>
              <w:pStyle w:val="Pagrindinistekstas"/>
              <w:contextualSpacing/>
              <w:jc w:val="both"/>
              <w:rPr>
                <w:sz w:val="20"/>
                <w:szCs w:val="20"/>
              </w:rPr>
            </w:pPr>
            <w:r w:rsidRPr="00AA3481">
              <w:rPr>
                <w:sz w:val="20"/>
                <w:szCs w:val="20"/>
              </w:rPr>
              <w:t xml:space="preserve">bei organizuoti ir užtikrinti pagalbos plane numatytų individualių pagalbos priemonių tenkinimą 2025 m. paskirstymo savivaldybių </w:t>
            </w:r>
          </w:p>
          <w:p w14:paraId="4CA469EA" w14:textId="77777777" w:rsidR="00F801DB" w:rsidRPr="00AA3481" w:rsidRDefault="00F801DB" w:rsidP="00814C36">
            <w:pPr>
              <w:pStyle w:val="Pagrindinistekstas"/>
              <w:contextualSpacing/>
              <w:jc w:val="both"/>
              <w:rPr>
                <w:sz w:val="20"/>
                <w:szCs w:val="20"/>
              </w:rPr>
            </w:pPr>
            <w:r w:rsidRPr="00AA3481">
              <w:rPr>
                <w:sz w:val="20"/>
                <w:szCs w:val="20"/>
              </w:rPr>
              <w:t xml:space="preserve">administracijoms patvirtinimo“ pakeitimo“ </w:t>
            </w:r>
          </w:p>
          <w:p w14:paraId="5A8008A7" w14:textId="77777777" w:rsidR="00F801DB" w:rsidRPr="00AA3481" w:rsidRDefault="00F801DB" w:rsidP="00814C36">
            <w:pPr>
              <w:pStyle w:val="Pagrindinistekstas"/>
              <w:contextualSpacing/>
              <w:jc w:val="both"/>
              <w:rPr>
                <w:sz w:val="20"/>
                <w:szCs w:val="20"/>
              </w:rPr>
            </w:pPr>
            <w:r w:rsidRPr="00AA3481">
              <w:rPr>
                <w:sz w:val="20"/>
                <w:szCs w:val="20"/>
              </w:rPr>
              <w:t xml:space="preserve">(individualios pagalbos teikimo išlaidų </w:t>
            </w:r>
          </w:p>
          <w:p w14:paraId="6489811B" w14:textId="59956FF5" w:rsidR="00F801DB" w:rsidRPr="00AA3481" w:rsidRDefault="00F801DB" w:rsidP="00814C36">
            <w:pPr>
              <w:pStyle w:val="Pagrindinistekstas"/>
              <w:spacing w:after="0"/>
              <w:contextualSpacing/>
              <w:jc w:val="both"/>
              <w:rPr>
                <w:sz w:val="20"/>
                <w:szCs w:val="20"/>
              </w:rPr>
            </w:pPr>
            <w:r w:rsidRPr="00AA3481">
              <w:rPr>
                <w:sz w:val="20"/>
                <w:szCs w:val="20"/>
              </w:rPr>
              <w:t>kompensacijos)</w:t>
            </w:r>
            <w:r w:rsidRPr="00AA3481">
              <w:rPr>
                <w:sz w:val="20"/>
                <w:szCs w:val="20"/>
              </w:rPr>
              <w:t>.</w:t>
            </w:r>
          </w:p>
        </w:tc>
      </w:tr>
      <w:tr w:rsidR="00F801DB" w:rsidRPr="00201593" w14:paraId="516CC491" w14:textId="77777777" w:rsidTr="00527380">
        <w:tc>
          <w:tcPr>
            <w:tcW w:w="2925" w:type="dxa"/>
          </w:tcPr>
          <w:p w14:paraId="03009D77" w14:textId="77777777" w:rsidR="00F801DB" w:rsidRPr="00AA3481" w:rsidRDefault="00F801DB" w:rsidP="008A3894">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lastRenderedPageBreak/>
              <w:t>03.01.03.01</w:t>
            </w:r>
            <w:r w:rsidRPr="00AA3481">
              <w:t xml:space="preserve"> „</w:t>
            </w:r>
            <w:r w:rsidRPr="00AA3481">
              <w:rPr>
                <w:bCs/>
                <w:kern w:val="2"/>
                <w:sz w:val="20"/>
                <w:szCs w:val="20"/>
                <w:lang w:eastAsia="en-US"/>
                <w14:ligatures w14:val="standardContextual"/>
              </w:rPr>
              <w:t>Socialinio darbo, socialinės paramos organizavimo užtikrinimas savivaldybėje bei piniginės socialinės paramos, išmokų, socialinių paslaugų, socialinės paramos mokiniams, neįgaliųjų socialinės integracijos administravimo, turto įsigijimo ir kt. išlaidų padengimas</w:t>
            </w:r>
            <w:r w:rsidRPr="00AA3481">
              <w:rPr>
                <w:bCs/>
                <w:kern w:val="2"/>
                <w:sz w:val="20"/>
                <w:szCs w:val="20"/>
                <w:lang w:eastAsia="en-US"/>
                <w14:ligatures w14:val="standardContextual"/>
              </w:rPr>
              <w:t>“:</w:t>
            </w:r>
          </w:p>
          <w:p w14:paraId="70F3117E" w14:textId="77777777" w:rsidR="00F801DB" w:rsidRPr="00AA3481" w:rsidRDefault="00F801DB" w:rsidP="008A3894">
            <w:pPr>
              <w:spacing w:line="256" w:lineRule="auto"/>
              <w:jc w:val="both"/>
              <w:rPr>
                <w:bCs/>
                <w:kern w:val="2"/>
                <w:sz w:val="20"/>
                <w:szCs w:val="20"/>
                <w:lang w:eastAsia="en-US"/>
                <w14:ligatures w14:val="standardContextual"/>
              </w:rPr>
            </w:pPr>
          </w:p>
          <w:p w14:paraId="5D211677" w14:textId="77777777" w:rsidR="00F801DB" w:rsidRPr="00AA3481" w:rsidRDefault="00F801DB" w:rsidP="00F801DB">
            <w:pPr>
              <w:contextualSpacing/>
              <w:jc w:val="both"/>
              <w:rPr>
                <w:bCs/>
                <w:sz w:val="20"/>
                <w:szCs w:val="20"/>
              </w:rPr>
            </w:pPr>
            <w:r w:rsidRPr="00AA3481">
              <w:rPr>
                <w:bCs/>
                <w:sz w:val="20"/>
                <w:szCs w:val="20"/>
              </w:rPr>
              <w:t>Savivaldybės administracijos direktorius</w:t>
            </w:r>
          </w:p>
          <w:p w14:paraId="5967BFA7" w14:textId="32175CE1" w:rsidR="00F801DB" w:rsidRDefault="00F801DB" w:rsidP="00F801DB">
            <w:pPr>
              <w:pStyle w:val="Pagrindinistekstas"/>
              <w:spacing w:after="0"/>
              <w:contextualSpacing/>
              <w:rPr>
                <w:bCs/>
                <w:sz w:val="20"/>
                <w:szCs w:val="20"/>
              </w:rPr>
            </w:pPr>
            <w:r w:rsidRPr="00AA3481">
              <w:rPr>
                <w:b/>
                <w:sz w:val="20"/>
                <w:szCs w:val="20"/>
              </w:rPr>
              <w:t>(-</w:t>
            </w:r>
            <w:r w:rsidRPr="00AA3481">
              <w:rPr>
                <w:b/>
                <w:sz w:val="20"/>
                <w:szCs w:val="20"/>
              </w:rPr>
              <w:t>4,5</w:t>
            </w:r>
            <w:r w:rsidRPr="00AA3481">
              <w:rPr>
                <w:b/>
                <w:sz w:val="20"/>
                <w:szCs w:val="20"/>
              </w:rPr>
              <w:t xml:space="preserve"> tūkst. Eur)</w:t>
            </w:r>
            <w:r w:rsidRPr="00AA3481">
              <w:rPr>
                <w:bCs/>
                <w:sz w:val="20"/>
                <w:szCs w:val="20"/>
              </w:rPr>
              <w:t>.</w:t>
            </w:r>
            <w:r w:rsidRPr="008E5EFA">
              <w:rPr>
                <w:bCs/>
                <w:sz w:val="20"/>
                <w:szCs w:val="20"/>
              </w:rPr>
              <w:t xml:space="preserve"> </w:t>
            </w:r>
          </w:p>
          <w:p w14:paraId="43EC2BF1" w14:textId="0D8407AD" w:rsidR="00F801DB" w:rsidRDefault="00F801DB" w:rsidP="008A3894">
            <w:pPr>
              <w:spacing w:line="256" w:lineRule="auto"/>
              <w:jc w:val="both"/>
              <w:rPr>
                <w:bCs/>
                <w:kern w:val="2"/>
                <w:sz w:val="20"/>
                <w:szCs w:val="20"/>
                <w:lang w:eastAsia="en-US"/>
                <w14:ligatures w14:val="standardContextual"/>
              </w:rPr>
            </w:pPr>
          </w:p>
        </w:tc>
        <w:tc>
          <w:tcPr>
            <w:tcW w:w="3024" w:type="dxa"/>
            <w:vMerge/>
          </w:tcPr>
          <w:p w14:paraId="565E8681" w14:textId="77777777" w:rsidR="00F801DB" w:rsidRDefault="00F801DB" w:rsidP="00C53EC4">
            <w:pPr>
              <w:pStyle w:val="Pagrindinistekstas"/>
              <w:spacing w:after="0"/>
              <w:contextualSpacing/>
              <w:jc w:val="both"/>
              <w:rPr>
                <w:bCs/>
                <w:kern w:val="2"/>
                <w:sz w:val="20"/>
                <w:szCs w:val="20"/>
                <w14:ligatures w14:val="standardContextual"/>
              </w:rPr>
            </w:pPr>
          </w:p>
        </w:tc>
        <w:tc>
          <w:tcPr>
            <w:tcW w:w="3827" w:type="dxa"/>
            <w:vMerge/>
          </w:tcPr>
          <w:p w14:paraId="035AE76C" w14:textId="7F261E86" w:rsidR="00F801DB" w:rsidRPr="00814C36" w:rsidRDefault="00F801DB" w:rsidP="00F801DB">
            <w:pPr>
              <w:pStyle w:val="Pagrindinistekstas"/>
              <w:contextualSpacing/>
              <w:jc w:val="both"/>
              <w:rPr>
                <w:sz w:val="20"/>
                <w:szCs w:val="20"/>
              </w:rPr>
            </w:pPr>
          </w:p>
        </w:tc>
      </w:tr>
      <w:bookmarkEnd w:id="6"/>
      <w:bookmarkEnd w:id="7"/>
      <w:bookmarkEnd w:id="8"/>
      <w:bookmarkEnd w:id="9"/>
    </w:tbl>
    <w:p w14:paraId="33C2760F" w14:textId="77777777" w:rsidR="00D47D49" w:rsidRDefault="00D47D49" w:rsidP="00962500">
      <w:pPr>
        <w:pStyle w:val="Pagrindinistekstas"/>
        <w:spacing w:after="0" w:line="360" w:lineRule="auto"/>
        <w:ind w:firstLine="567"/>
        <w:jc w:val="both"/>
        <w:rPr>
          <w:b/>
          <w:bCs/>
        </w:rPr>
      </w:pPr>
    </w:p>
    <w:p w14:paraId="1A69131D" w14:textId="3015148F" w:rsidR="006E0E58" w:rsidRPr="000803C4" w:rsidRDefault="006E0E58" w:rsidP="00962500">
      <w:pPr>
        <w:pStyle w:val="Pagrindinistekstas"/>
        <w:spacing w:after="0" w:line="360" w:lineRule="auto"/>
        <w:ind w:firstLine="567"/>
        <w:jc w:val="both"/>
        <w:rPr>
          <w:b/>
          <w:bCs/>
        </w:rPr>
      </w:pPr>
      <w:r w:rsidRPr="000803C4">
        <w:rPr>
          <w:b/>
          <w:bCs/>
        </w:rPr>
        <w:t xml:space="preserve">2. </w:t>
      </w:r>
      <w:r w:rsidR="007A5A9C" w:rsidRPr="000803C4">
        <w:rPr>
          <w:b/>
          <w:bCs/>
        </w:rPr>
        <w:t>LĖŠŲ POREIKIS IR Š</w:t>
      </w:r>
      <w:r w:rsidRPr="000803C4">
        <w:rPr>
          <w:b/>
          <w:bCs/>
        </w:rPr>
        <w:t>ALTINIAI</w:t>
      </w:r>
    </w:p>
    <w:p w14:paraId="4C0EFB41" w14:textId="7BEAF2B4" w:rsidR="006E0E58" w:rsidRPr="000803C4" w:rsidRDefault="006E0E58" w:rsidP="00962500">
      <w:pPr>
        <w:pStyle w:val="Pagrindinistekstas"/>
        <w:spacing w:after="0" w:line="360" w:lineRule="auto"/>
        <w:ind w:firstLine="567"/>
        <w:jc w:val="both"/>
        <w:rPr>
          <w:bCs/>
        </w:rPr>
      </w:pPr>
      <w:r w:rsidRPr="00CE304D">
        <w:rPr>
          <w:bCs/>
          <w:color w:val="000000" w:themeColor="text1"/>
        </w:rPr>
        <w:t>202</w:t>
      </w:r>
      <w:r w:rsidR="00CE304D" w:rsidRPr="00CE304D">
        <w:rPr>
          <w:bCs/>
          <w:color w:val="000000" w:themeColor="text1"/>
        </w:rPr>
        <w:t>5</w:t>
      </w:r>
      <w:r w:rsidRPr="00CE304D">
        <w:rPr>
          <w:bCs/>
          <w:color w:val="000000" w:themeColor="text1"/>
        </w:rPr>
        <w:t xml:space="preserve"> metų </w:t>
      </w:r>
      <w:r w:rsidRPr="000803C4">
        <w:rPr>
          <w:bCs/>
        </w:rPr>
        <w:t>sa</w:t>
      </w:r>
      <w:r w:rsidR="005B340E" w:rsidRPr="000803C4">
        <w:rPr>
          <w:bCs/>
        </w:rPr>
        <w:t xml:space="preserve">vivaldybės </w:t>
      </w:r>
      <w:r w:rsidR="00045E68" w:rsidRPr="000803C4">
        <w:rPr>
          <w:bCs/>
        </w:rPr>
        <w:t xml:space="preserve">ir valstybės </w:t>
      </w:r>
      <w:r w:rsidR="005B340E" w:rsidRPr="000803C4">
        <w:rPr>
          <w:bCs/>
        </w:rPr>
        <w:t>biudžet</w:t>
      </w:r>
      <w:r w:rsidR="005B65DA" w:rsidRPr="000803C4">
        <w:rPr>
          <w:bCs/>
        </w:rPr>
        <w:t>ų</w:t>
      </w:r>
      <w:r w:rsidRPr="000803C4">
        <w:rPr>
          <w:bCs/>
        </w:rPr>
        <w:t xml:space="preserve"> lėšos</w:t>
      </w:r>
      <w:r w:rsidR="001448FD">
        <w:rPr>
          <w:bCs/>
        </w:rPr>
        <w:t xml:space="preserve">, biudžetinių įstaigų pajamos. </w:t>
      </w:r>
    </w:p>
    <w:p w14:paraId="75C9BD88" w14:textId="77777777" w:rsidR="006E0E58" w:rsidRPr="000803C4" w:rsidRDefault="006E0E58" w:rsidP="00962500">
      <w:pPr>
        <w:pStyle w:val="Pagrindinistekstas"/>
        <w:spacing w:after="0" w:line="360" w:lineRule="auto"/>
        <w:ind w:firstLine="567"/>
        <w:jc w:val="both"/>
        <w:rPr>
          <w:b/>
          <w:bCs/>
        </w:rPr>
      </w:pPr>
      <w:r w:rsidRPr="000803C4">
        <w:rPr>
          <w:b/>
          <w:bCs/>
        </w:rPr>
        <w:t>3.</w:t>
      </w:r>
      <w:r w:rsidR="007A5A9C" w:rsidRPr="000803C4">
        <w:rPr>
          <w:b/>
          <w:bCs/>
        </w:rPr>
        <w:t xml:space="preserve"> SIŪLOMOS TEISINIO REGULIAVIMO NUOSTATOS, LAUKIAMI REZULTATAI</w:t>
      </w:r>
    </w:p>
    <w:p w14:paraId="57791133" w14:textId="77777777" w:rsidR="006E0E58" w:rsidRPr="000803C4" w:rsidRDefault="006E0E58" w:rsidP="00962500">
      <w:pPr>
        <w:pStyle w:val="Pagrindinistekstas"/>
        <w:spacing w:after="0" w:line="360" w:lineRule="auto"/>
        <w:ind w:firstLine="567"/>
        <w:jc w:val="both"/>
        <w:rPr>
          <w:bCs/>
        </w:rPr>
      </w:pPr>
      <w:r w:rsidRPr="000803C4">
        <w:rPr>
          <w:bCs/>
        </w:rPr>
        <w:t>---</w:t>
      </w:r>
    </w:p>
    <w:p w14:paraId="5A95C909" w14:textId="77777777" w:rsidR="006E0E58" w:rsidRPr="000803C4" w:rsidRDefault="006E0E58" w:rsidP="00962500">
      <w:pPr>
        <w:pStyle w:val="Pagrindinistekstas"/>
        <w:tabs>
          <w:tab w:val="left" w:pos="1000"/>
        </w:tabs>
        <w:spacing w:after="0" w:line="360" w:lineRule="auto"/>
        <w:ind w:firstLine="567"/>
        <w:jc w:val="both"/>
        <w:rPr>
          <w:b/>
          <w:bCs/>
        </w:rPr>
      </w:pPr>
      <w:r w:rsidRPr="000803C4">
        <w:rPr>
          <w:b/>
          <w:bCs/>
        </w:rPr>
        <w:t>4.</w:t>
      </w:r>
      <w:r w:rsidR="007A5A9C" w:rsidRPr="000803C4">
        <w:rPr>
          <w:b/>
          <w:bCs/>
        </w:rPr>
        <w:t xml:space="preserve"> KITI SPRENDIMUI PRIIMTI REIKALINGI PAGRINDIMAI, SKAIČIAVIMAI AR PAAIŠKINIMAI</w:t>
      </w:r>
    </w:p>
    <w:p w14:paraId="2EFD6835" w14:textId="6648E1E8" w:rsidR="00270362" w:rsidRPr="000803C4" w:rsidRDefault="007E195E" w:rsidP="007E195E">
      <w:pPr>
        <w:pStyle w:val="Pagrindinistekstas"/>
        <w:spacing w:after="0" w:line="360" w:lineRule="auto"/>
        <w:ind w:firstLine="567"/>
        <w:jc w:val="both"/>
      </w:pPr>
      <w:r>
        <w:rPr>
          <w:bCs/>
        </w:rPr>
        <w:t>--</w:t>
      </w:r>
    </w:p>
    <w:p w14:paraId="3AEA4C62" w14:textId="37FBDE40" w:rsidR="006E0E58" w:rsidRPr="000803C4" w:rsidRDefault="006E0E58" w:rsidP="00C77AF2">
      <w:pPr>
        <w:spacing w:line="360" w:lineRule="auto"/>
      </w:pPr>
      <w:r w:rsidRPr="000803C4">
        <w:t>Strateginio planavi</w:t>
      </w:r>
      <w:r w:rsidR="00EA2C0F" w:rsidRPr="000803C4">
        <w:t xml:space="preserve">mo ir investicijų skyriaus </w:t>
      </w:r>
      <w:r w:rsidR="0006159E">
        <w:t>vedėja</w:t>
      </w:r>
      <w:r w:rsidRPr="000803C4">
        <w:t xml:space="preserve">                       </w:t>
      </w:r>
      <w:bookmarkEnd w:id="3"/>
      <w:r w:rsidR="00EA2C0F" w:rsidRPr="000803C4">
        <w:t xml:space="preserve">           </w:t>
      </w:r>
      <w:r w:rsidR="00FC75DC">
        <w:t xml:space="preserve"> </w:t>
      </w:r>
      <w:r w:rsidR="00C438A3">
        <w:t xml:space="preserve">           </w:t>
      </w:r>
      <w:r w:rsidR="00EA2C0F" w:rsidRPr="000803C4">
        <w:t xml:space="preserve">Violeta </w:t>
      </w:r>
      <w:proofErr w:type="spellStart"/>
      <w:r w:rsidR="00EA2C0F" w:rsidRPr="000803C4">
        <w:t>Grajauskienė</w:t>
      </w:r>
      <w:proofErr w:type="spellEnd"/>
    </w:p>
    <w:sectPr w:rsidR="006E0E58" w:rsidRPr="000803C4" w:rsidSect="00AA1DCA">
      <w:headerReference w:type="even" r:id="rId8"/>
      <w:headerReference w:type="default" r:id="rId9"/>
      <w:footerReference w:type="even" r:id="rId10"/>
      <w:footerReference w:type="default" r:id="rId11"/>
      <w:headerReference w:type="first" r:id="rId12"/>
      <w:pgSz w:w="11906" w:h="16838"/>
      <w:pgMar w:top="1276" w:right="567" w:bottom="284" w:left="158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09C0B" w14:textId="77777777" w:rsidR="004C1262" w:rsidRDefault="004C1262">
      <w:r>
        <w:separator/>
      </w:r>
    </w:p>
  </w:endnote>
  <w:endnote w:type="continuationSeparator" w:id="0">
    <w:p w14:paraId="7CCFF6B8" w14:textId="77777777" w:rsidR="004C1262" w:rsidRDefault="004C1262">
      <w:r>
        <w:continuationSeparator/>
      </w:r>
    </w:p>
  </w:endnote>
  <w:endnote w:type="continuationNotice" w:id="1">
    <w:p w14:paraId="10254F74" w14:textId="77777777" w:rsidR="004C1262" w:rsidRDefault="004C1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F50A8" w14:textId="77777777" w:rsidR="00E3194E" w:rsidRDefault="00E3194E" w:rsidP="008714D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C629D4" w14:textId="77777777" w:rsidR="00E3194E" w:rsidRDefault="00E3194E" w:rsidP="008714DF">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6CB4C" w14:textId="77777777" w:rsidR="00E3194E" w:rsidRDefault="00E3194E" w:rsidP="008714DF">
    <w:pPr>
      <w:pStyle w:val="Porat"/>
      <w:framePr w:wrap="around" w:vAnchor="text" w:hAnchor="margin" w:xAlign="right" w:y="1"/>
      <w:rPr>
        <w:rStyle w:val="Puslapionumeris"/>
      </w:rPr>
    </w:pPr>
  </w:p>
  <w:p w14:paraId="74222941" w14:textId="77777777" w:rsidR="00E3194E" w:rsidRDefault="00E3194E" w:rsidP="008714DF">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3BFE8" w14:textId="77777777" w:rsidR="004C1262" w:rsidRDefault="004C1262">
      <w:r>
        <w:separator/>
      </w:r>
    </w:p>
  </w:footnote>
  <w:footnote w:type="continuationSeparator" w:id="0">
    <w:p w14:paraId="31150AF0" w14:textId="77777777" w:rsidR="004C1262" w:rsidRDefault="004C1262">
      <w:r>
        <w:continuationSeparator/>
      </w:r>
    </w:p>
  </w:footnote>
  <w:footnote w:type="continuationNotice" w:id="1">
    <w:p w14:paraId="4257C97C" w14:textId="77777777" w:rsidR="004C1262" w:rsidRDefault="004C12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87B03" w14:textId="04011D1D" w:rsidR="00E3194E" w:rsidRDefault="00E3194E" w:rsidP="00B95185">
    <w:pPr>
      <w:pStyle w:val="Pagrindiniotekstotrauka"/>
      <w:framePr w:wrap="around" w:vAnchor="text" w:hAnchor="margin" w:xAlign="center" w:y="1"/>
    </w:pPr>
    <w:r>
      <w:fldChar w:fldCharType="begin"/>
    </w:r>
    <w:r>
      <w:instrText xml:space="preserve">PAGE  </w:instrText>
    </w:r>
    <w:r>
      <w:fldChar w:fldCharType="separate"/>
    </w:r>
    <w:r w:rsidR="00527380">
      <w:rPr>
        <w:noProof/>
      </w:rPr>
      <w:t>1</w:t>
    </w:r>
    <w:r>
      <w:fldChar w:fldCharType="end"/>
    </w:r>
  </w:p>
  <w:p w14:paraId="2FE3E082" w14:textId="77777777" w:rsidR="00E3194E" w:rsidRDefault="00E3194E">
    <w:pPr>
      <w:pStyle w:val="Pagrindiniotekstotrau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ACC2" w14:textId="6194AC17" w:rsidR="00E3194E" w:rsidRDefault="00E3194E">
    <w:pPr>
      <w:pStyle w:val="Antrats"/>
      <w:jc w:val="center"/>
    </w:pPr>
  </w:p>
  <w:p w14:paraId="78826D08" w14:textId="52B77A3A" w:rsidR="00E3194E" w:rsidRDefault="00E3194E" w:rsidP="00EB01E4">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FE4BA" w14:textId="1F9ADFF3" w:rsidR="00E3194E" w:rsidRPr="00A17D5C" w:rsidRDefault="00E3194E" w:rsidP="00EB01E4">
    <w:pPr>
      <w:pStyle w:val="Antrats"/>
      <w:jc w:val="center"/>
    </w:pP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45AF"/>
    <w:multiLevelType w:val="multilevel"/>
    <w:tmpl w:val="2A6032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885C10"/>
    <w:multiLevelType w:val="hybridMultilevel"/>
    <w:tmpl w:val="1CCE6B22"/>
    <w:lvl w:ilvl="0" w:tplc="77987A7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5262810"/>
    <w:multiLevelType w:val="hybridMultilevel"/>
    <w:tmpl w:val="9DEC1854"/>
    <w:lvl w:ilvl="0" w:tplc="54EE7F2E">
      <w:start w:val="1"/>
      <w:numFmt w:val="decimal"/>
      <w:lvlText w:val="%1."/>
      <w:lvlJc w:val="left"/>
      <w:pPr>
        <w:ind w:left="1146" w:hanging="360"/>
      </w:pPr>
      <w:rPr>
        <w:rFonts w:hint="default"/>
        <w:u w:val="none"/>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 w15:restartNumberingAfterBreak="0">
    <w:nsid w:val="0E0330E4"/>
    <w:multiLevelType w:val="hybridMultilevel"/>
    <w:tmpl w:val="5CF46E20"/>
    <w:lvl w:ilvl="0" w:tplc="A0AC6BD6">
      <w:start w:val="1"/>
      <w:numFmt w:val="decimal"/>
      <w:lvlText w:val="%1."/>
      <w:lvlJc w:val="left"/>
      <w:pPr>
        <w:ind w:left="927" w:hanging="360"/>
      </w:pPr>
      <w:rPr>
        <w:rFonts w:hint="default"/>
        <w:u w:val="none"/>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52B50A4"/>
    <w:multiLevelType w:val="multilevel"/>
    <w:tmpl w:val="97AAC65A"/>
    <w:lvl w:ilvl="0">
      <w:start w:val="1"/>
      <w:numFmt w:val="decimal"/>
      <w:lvlText w:val="%1."/>
      <w:lvlJc w:val="left"/>
      <w:pPr>
        <w:ind w:left="1069"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5591C94"/>
    <w:multiLevelType w:val="hybridMultilevel"/>
    <w:tmpl w:val="7764A1B8"/>
    <w:lvl w:ilvl="0" w:tplc="37C857FA">
      <w:start w:val="1"/>
      <w:numFmt w:val="decimal"/>
      <w:lvlText w:val="%1."/>
      <w:lvlJc w:val="left"/>
      <w:pPr>
        <w:ind w:left="786" w:hanging="360"/>
      </w:pPr>
      <w:rPr>
        <w:rFonts w:hint="default"/>
        <w:u w:val="none"/>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15F1677E"/>
    <w:multiLevelType w:val="multilevel"/>
    <w:tmpl w:val="69C05666"/>
    <w:lvl w:ilvl="0">
      <w:start w:val="1"/>
      <w:numFmt w:val="decimal"/>
      <w:lvlText w:val="%1."/>
      <w:lvlJc w:val="left"/>
      <w:pPr>
        <w:ind w:left="3054" w:hanging="360"/>
      </w:pPr>
      <w:rPr>
        <w:rFonts w:hint="default"/>
      </w:rPr>
    </w:lvl>
    <w:lvl w:ilvl="1">
      <w:start w:val="7"/>
      <w:numFmt w:val="decimal"/>
      <w:isLgl/>
      <w:lvlText w:val="%1.%2"/>
      <w:lvlJc w:val="left"/>
      <w:pPr>
        <w:ind w:left="927" w:hanging="360"/>
      </w:pPr>
      <w:rPr>
        <w:rFonts w:hint="default"/>
      </w:rPr>
    </w:lvl>
    <w:lvl w:ilvl="2">
      <w:start w:val="1"/>
      <w:numFmt w:val="decimalZero"/>
      <w:isLgl/>
      <w:lvlText w:val="%1.%2.%3"/>
      <w:lvlJc w:val="left"/>
      <w:pPr>
        <w:ind w:left="1287" w:hanging="720"/>
      </w:pPr>
      <w:rPr>
        <w:rFonts w:hint="default"/>
      </w:rPr>
    </w:lvl>
    <w:lvl w:ilvl="3">
      <w:start w:val="1"/>
      <w:numFmt w:val="decimalZero"/>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7" w15:restartNumberingAfterBreak="0">
    <w:nsid w:val="18785CF5"/>
    <w:multiLevelType w:val="multilevel"/>
    <w:tmpl w:val="D5E8AB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241C4B"/>
    <w:multiLevelType w:val="hybridMultilevel"/>
    <w:tmpl w:val="B17206D8"/>
    <w:lvl w:ilvl="0" w:tplc="902A11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5FA3058"/>
    <w:multiLevelType w:val="hybridMultilevel"/>
    <w:tmpl w:val="2312CEC2"/>
    <w:lvl w:ilvl="0" w:tplc="A0AC6BD6">
      <w:start w:val="1"/>
      <w:numFmt w:val="decimal"/>
      <w:lvlText w:val="%1."/>
      <w:lvlJc w:val="left"/>
      <w:pPr>
        <w:ind w:left="927" w:hanging="360"/>
      </w:pPr>
      <w:rPr>
        <w:rFonts w:hint="default"/>
        <w:u w:val="none"/>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DBB60A2"/>
    <w:multiLevelType w:val="hybridMultilevel"/>
    <w:tmpl w:val="6076EE72"/>
    <w:lvl w:ilvl="0" w:tplc="297E3AA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494354B8"/>
    <w:multiLevelType w:val="hybridMultilevel"/>
    <w:tmpl w:val="D144A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BA40AA7"/>
    <w:multiLevelType w:val="hybridMultilevel"/>
    <w:tmpl w:val="F904BD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D556CBE"/>
    <w:multiLevelType w:val="multilevel"/>
    <w:tmpl w:val="FC2CB69A"/>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13615B"/>
    <w:multiLevelType w:val="multilevel"/>
    <w:tmpl w:val="5592317E"/>
    <w:lvl w:ilvl="0">
      <w:start w:val="1"/>
      <w:numFmt w:val="decimal"/>
      <w:lvlText w:val="%1."/>
      <w:lvlJc w:val="left"/>
      <w:pPr>
        <w:ind w:left="1060" w:hanging="360"/>
      </w:pPr>
      <w:rPr>
        <w:rFonts w:cs="Times New Roman" w:hint="default"/>
      </w:rPr>
    </w:lvl>
    <w:lvl w:ilvl="1">
      <w:start w:val="1"/>
      <w:numFmt w:val="decimal"/>
      <w:isLgl/>
      <w:lvlText w:val="%1.%2."/>
      <w:lvlJc w:val="left"/>
      <w:pPr>
        <w:ind w:left="1506" w:hanging="360"/>
      </w:pPr>
      <w:rPr>
        <w:rFonts w:hint="default"/>
        <w:u w:val="none"/>
      </w:rPr>
    </w:lvl>
    <w:lvl w:ilvl="2">
      <w:start w:val="1"/>
      <w:numFmt w:val="decimalZero"/>
      <w:isLgl/>
      <w:lvlText w:val="%1.%2.%3."/>
      <w:lvlJc w:val="left"/>
      <w:pPr>
        <w:ind w:left="2312" w:hanging="720"/>
      </w:pPr>
      <w:rPr>
        <w:rFonts w:hint="default"/>
        <w:u w:val="none"/>
      </w:rPr>
    </w:lvl>
    <w:lvl w:ilvl="3">
      <w:start w:val="1"/>
      <w:numFmt w:val="decimal"/>
      <w:isLgl/>
      <w:lvlText w:val="%1.%2.%3.%4."/>
      <w:lvlJc w:val="left"/>
      <w:pPr>
        <w:ind w:left="2758" w:hanging="720"/>
      </w:pPr>
      <w:rPr>
        <w:rFonts w:hint="default"/>
        <w:u w:val="none"/>
      </w:rPr>
    </w:lvl>
    <w:lvl w:ilvl="4">
      <w:start w:val="1"/>
      <w:numFmt w:val="decimal"/>
      <w:isLgl/>
      <w:lvlText w:val="%1.%2.%3.%4.%5."/>
      <w:lvlJc w:val="left"/>
      <w:pPr>
        <w:ind w:left="3564" w:hanging="1080"/>
      </w:pPr>
      <w:rPr>
        <w:rFonts w:hint="default"/>
        <w:u w:val="none"/>
      </w:rPr>
    </w:lvl>
    <w:lvl w:ilvl="5">
      <w:start w:val="1"/>
      <w:numFmt w:val="decimal"/>
      <w:isLgl/>
      <w:lvlText w:val="%1.%2.%3.%4.%5.%6."/>
      <w:lvlJc w:val="left"/>
      <w:pPr>
        <w:ind w:left="4010" w:hanging="1080"/>
      </w:pPr>
      <w:rPr>
        <w:rFonts w:hint="default"/>
        <w:u w:val="none"/>
      </w:rPr>
    </w:lvl>
    <w:lvl w:ilvl="6">
      <w:start w:val="1"/>
      <w:numFmt w:val="decimal"/>
      <w:isLgl/>
      <w:lvlText w:val="%1.%2.%3.%4.%5.%6.%7."/>
      <w:lvlJc w:val="left"/>
      <w:pPr>
        <w:ind w:left="4816" w:hanging="1440"/>
      </w:pPr>
      <w:rPr>
        <w:rFonts w:hint="default"/>
        <w:u w:val="none"/>
      </w:rPr>
    </w:lvl>
    <w:lvl w:ilvl="7">
      <w:start w:val="1"/>
      <w:numFmt w:val="decimal"/>
      <w:isLgl/>
      <w:lvlText w:val="%1.%2.%3.%4.%5.%6.%7.%8."/>
      <w:lvlJc w:val="left"/>
      <w:pPr>
        <w:ind w:left="5262" w:hanging="1440"/>
      </w:pPr>
      <w:rPr>
        <w:rFonts w:hint="default"/>
        <w:u w:val="none"/>
      </w:rPr>
    </w:lvl>
    <w:lvl w:ilvl="8">
      <w:start w:val="1"/>
      <w:numFmt w:val="decimal"/>
      <w:isLgl/>
      <w:lvlText w:val="%1.%2.%3.%4.%5.%6.%7.%8.%9."/>
      <w:lvlJc w:val="left"/>
      <w:pPr>
        <w:ind w:left="6068" w:hanging="1800"/>
      </w:pPr>
      <w:rPr>
        <w:rFonts w:hint="default"/>
        <w:u w:val="none"/>
      </w:rPr>
    </w:lvl>
  </w:abstractNum>
  <w:abstractNum w:abstractNumId="15" w15:restartNumberingAfterBreak="0">
    <w:nsid w:val="50B74768"/>
    <w:multiLevelType w:val="hybridMultilevel"/>
    <w:tmpl w:val="3D484B4C"/>
    <w:lvl w:ilvl="0" w:tplc="04270001">
      <w:start w:val="5"/>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4B26FE1"/>
    <w:multiLevelType w:val="hybridMultilevel"/>
    <w:tmpl w:val="69184E7C"/>
    <w:lvl w:ilvl="0" w:tplc="04270001">
      <w:start w:val="4"/>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E11249"/>
    <w:multiLevelType w:val="hybridMultilevel"/>
    <w:tmpl w:val="7CC293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92E5D64"/>
    <w:multiLevelType w:val="hybridMultilevel"/>
    <w:tmpl w:val="42CAB4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E92638"/>
    <w:multiLevelType w:val="hybridMultilevel"/>
    <w:tmpl w:val="60761F6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33A3D74"/>
    <w:multiLevelType w:val="hybridMultilevel"/>
    <w:tmpl w:val="D7E63154"/>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7596E83"/>
    <w:multiLevelType w:val="multilevel"/>
    <w:tmpl w:val="D1D6A1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94D5331"/>
    <w:multiLevelType w:val="multilevel"/>
    <w:tmpl w:val="9828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5D6076"/>
    <w:multiLevelType w:val="multilevel"/>
    <w:tmpl w:val="9E70C7F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E336EF"/>
    <w:multiLevelType w:val="hybridMultilevel"/>
    <w:tmpl w:val="504C0466"/>
    <w:lvl w:ilvl="0" w:tplc="831C61B2">
      <w:start w:val="4"/>
      <w:numFmt w:val="decimal"/>
      <w:lvlText w:val="%1."/>
      <w:lvlJc w:val="left"/>
      <w:pPr>
        <w:ind w:left="927" w:hanging="360"/>
      </w:pPr>
      <w:rPr>
        <w:rFonts w:hint="default"/>
        <w:u w:val="non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7E3F0E4E"/>
    <w:multiLevelType w:val="hybridMultilevel"/>
    <w:tmpl w:val="85F206A6"/>
    <w:lvl w:ilvl="0" w:tplc="BE1CB56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490221207">
    <w:abstractNumId w:val="14"/>
  </w:num>
  <w:num w:numId="2" w16cid:durableId="1655792238">
    <w:abstractNumId w:val="12"/>
  </w:num>
  <w:num w:numId="3" w16cid:durableId="5349998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9262695">
    <w:abstractNumId w:val="0"/>
  </w:num>
  <w:num w:numId="5" w16cid:durableId="396053152">
    <w:abstractNumId w:val="16"/>
  </w:num>
  <w:num w:numId="6" w16cid:durableId="975646617">
    <w:abstractNumId w:val="18"/>
  </w:num>
  <w:num w:numId="7" w16cid:durableId="1134064059">
    <w:abstractNumId w:val="7"/>
  </w:num>
  <w:num w:numId="8" w16cid:durableId="1935941572">
    <w:abstractNumId w:val="10"/>
  </w:num>
  <w:num w:numId="9" w16cid:durableId="502401268">
    <w:abstractNumId w:val="11"/>
  </w:num>
  <w:num w:numId="10" w16cid:durableId="992836412">
    <w:abstractNumId w:val="8"/>
  </w:num>
  <w:num w:numId="11" w16cid:durableId="1064066135">
    <w:abstractNumId w:val="25"/>
  </w:num>
  <w:num w:numId="12" w16cid:durableId="799886607">
    <w:abstractNumId w:val="19"/>
  </w:num>
  <w:num w:numId="13" w16cid:durableId="560872540">
    <w:abstractNumId w:val="6"/>
  </w:num>
  <w:num w:numId="14" w16cid:durableId="1151362554">
    <w:abstractNumId w:val="17"/>
  </w:num>
  <w:num w:numId="15" w16cid:durableId="189073382">
    <w:abstractNumId w:val="13"/>
  </w:num>
  <w:num w:numId="16" w16cid:durableId="1383795128">
    <w:abstractNumId w:val="1"/>
  </w:num>
  <w:num w:numId="17" w16cid:durableId="1332023662">
    <w:abstractNumId w:val="4"/>
  </w:num>
  <w:num w:numId="18" w16cid:durableId="426080009">
    <w:abstractNumId w:val="21"/>
  </w:num>
  <w:num w:numId="19" w16cid:durableId="1295672207">
    <w:abstractNumId w:val="23"/>
  </w:num>
  <w:num w:numId="20" w16cid:durableId="4964642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968038">
    <w:abstractNumId w:val="15"/>
  </w:num>
  <w:num w:numId="22" w16cid:durableId="370812239">
    <w:abstractNumId w:val="5"/>
  </w:num>
  <w:num w:numId="23" w16cid:durableId="2064332808">
    <w:abstractNumId w:val="2"/>
  </w:num>
  <w:num w:numId="24" w16cid:durableId="270473569">
    <w:abstractNumId w:val="9"/>
  </w:num>
  <w:num w:numId="25" w16cid:durableId="1872448155">
    <w:abstractNumId w:val="3"/>
  </w:num>
  <w:num w:numId="26" w16cid:durableId="2068915501">
    <w:abstractNumId w:val="24"/>
  </w:num>
  <w:num w:numId="27" w16cid:durableId="1103113393">
    <w:abstractNumId w:val="22"/>
  </w:num>
  <w:num w:numId="28" w16cid:durableId="123516375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BF"/>
    <w:rsid w:val="0000065D"/>
    <w:rsid w:val="000008F6"/>
    <w:rsid w:val="00001168"/>
    <w:rsid w:val="000017C4"/>
    <w:rsid w:val="00001EDD"/>
    <w:rsid w:val="0000241E"/>
    <w:rsid w:val="00003066"/>
    <w:rsid w:val="00003168"/>
    <w:rsid w:val="000038A2"/>
    <w:rsid w:val="00003942"/>
    <w:rsid w:val="000049D3"/>
    <w:rsid w:val="00004A03"/>
    <w:rsid w:val="000058B0"/>
    <w:rsid w:val="00006965"/>
    <w:rsid w:val="00006AEB"/>
    <w:rsid w:val="00006D99"/>
    <w:rsid w:val="00006E50"/>
    <w:rsid w:val="00006F90"/>
    <w:rsid w:val="000071B0"/>
    <w:rsid w:val="0000729F"/>
    <w:rsid w:val="00007715"/>
    <w:rsid w:val="000077B6"/>
    <w:rsid w:val="000077ED"/>
    <w:rsid w:val="00007EF8"/>
    <w:rsid w:val="00010715"/>
    <w:rsid w:val="000109D1"/>
    <w:rsid w:val="00010BE5"/>
    <w:rsid w:val="00010C9C"/>
    <w:rsid w:val="00010FFB"/>
    <w:rsid w:val="000110FD"/>
    <w:rsid w:val="000111A1"/>
    <w:rsid w:val="00011219"/>
    <w:rsid w:val="000112A6"/>
    <w:rsid w:val="00011624"/>
    <w:rsid w:val="00012A02"/>
    <w:rsid w:val="00012ACA"/>
    <w:rsid w:val="00012DAD"/>
    <w:rsid w:val="000133EF"/>
    <w:rsid w:val="000136F7"/>
    <w:rsid w:val="0001382A"/>
    <w:rsid w:val="0001469F"/>
    <w:rsid w:val="00014A34"/>
    <w:rsid w:val="00014AB6"/>
    <w:rsid w:val="000159DC"/>
    <w:rsid w:val="0001622E"/>
    <w:rsid w:val="00016273"/>
    <w:rsid w:val="000164AE"/>
    <w:rsid w:val="000170B0"/>
    <w:rsid w:val="0001722A"/>
    <w:rsid w:val="00017647"/>
    <w:rsid w:val="00017BB2"/>
    <w:rsid w:val="00017C0C"/>
    <w:rsid w:val="00017F77"/>
    <w:rsid w:val="00017FCB"/>
    <w:rsid w:val="000204A7"/>
    <w:rsid w:val="0002177D"/>
    <w:rsid w:val="00022497"/>
    <w:rsid w:val="0002271D"/>
    <w:rsid w:val="00022894"/>
    <w:rsid w:val="00022FB0"/>
    <w:rsid w:val="00022FD9"/>
    <w:rsid w:val="000230BE"/>
    <w:rsid w:val="000230F7"/>
    <w:rsid w:val="0002339A"/>
    <w:rsid w:val="00023826"/>
    <w:rsid w:val="000238D9"/>
    <w:rsid w:val="00024436"/>
    <w:rsid w:val="000249CA"/>
    <w:rsid w:val="00024A4E"/>
    <w:rsid w:val="00024A8D"/>
    <w:rsid w:val="00024D08"/>
    <w:rsid w:val="00024F83"/>
    <w:rsid w:val="00025061"/>
    <w:rsid w:val="00025D11"/>
    <w:rsid w:val="000266C5"/>
    <w:rsid w:val="000266EF"/>
    <w:rsid w:val="000268E5"/>
    <w:rsid w:val="0002770A"/>
    <w:rsid w:val="00030258"/>
    <w:rsid w:val="000305E6"/>
    <w:rsid w:val="000307D3"/>
    <w:rsid w:val="00030B7E"/>
    <w:rsid w:val="00030FE6"/>
    <w:rsid w:val="000312FC"/>
    <w:rsid w:val="00031595"/>
    <w:rsid w:val="00031643"/>
    <w:rsid w:val="00031E7B"/>
    <w:rsid w:val="0003200E"/>
    <w:rsid w:val="000323B9"/>
    <w:rsid w:val="000325B6"/>
    <w:rsid w:val="00032D74"/>
    <w:rsid w:val="000336D2"/>
    <w:rsid w:val="00033D55"/>
    <w:rsid w:val="00033E24"/>
    <w:rsid w:val="00034488"/>
    <w:rsid w:val="00034644"/>
    <w:rsid w:val="0003489F"/>
    <w:rsid w:val="00034D72"/>
    <w:rsid w:val="00034D8E"/>
    <w:rsid w:val="00035590"/>
    <w:rsid w:val="0003576D"/>
    <w:rsid w:val="00035AA9"/>
    <w:rsid w:val="00035AF2"/>
    <w:rsid w:val="0003676B"/>
    <w:rsid w:val="0003688F"/>
    <w:rsid w:val="00037A67"/>
    <w:rsid w:val="00037C07"/>
    <w:rsid w:val="00037D9B"/>
    <w:rsid w:val="00040093"/>
    <w:rsid w:val="00040D0D"/>
    <w:rsid w:val="00041352"/>
    <w:rsid w:val="00041D35"/>
    <w:rsid w:val="000422AD"/>
    <w:rsid w:val="000426DC"/>
    <w:rsid w:val="000427DD"/>
    <w:rsid w:val="00042833"/>
    <w:rsid w:val="000434EC"/>
    <w:rsid w:val="0004367D"/>
    <w:rsid w:val="00043E73"/>
    <w:rsid w:val="000442D5"/>
    <w:rsid w:val="000445C9"/>
    <w:rsid w:val="0004512D"/>
    <w:rsid w:val="000454C4"/>
    <w:rsid w:val="00045BB7"/>
    <w:rsid w:val="00045E68"/>
    <w:rsid w:val="00046487"/>
    <w:rsid w:val="00046E4E"/>
    <w:rsid w:val="00046FC2"/>
    <w:rsid w:val="00047537"/>
    <w:rsid w:val="000478B4"/>
    <w:rsid w:val="00047B57"/>
    <w:rsid w:val="00047FD5"/>
    <w:rsid w:val="000500E2"/>
    <w:rsid w:val="00050510"/>
    <w:rsid w:val="00050857"/>
    <w:rsid w:val="00050CB8"/>
    <w:rsid w:val="000518DC"/>
    <w:rsid w:val="000519C3"/>
    <w:rsid w:val="00051A84"/>
    <w:rsid w:val="00051EE1"/>
    <w:rsid w:val="0005202F"/>
    <w:rsid w:val="00052A0B"/>
    <w:rsid w:val="00053556"/>
    <w:rsid w:val="00054728"/>
    <w:rsid w:val="000547A9"/>
    <w:rsid w:val="000547CD"/>
    <w:rsid w:val="0005601F"/>
    <w:rsid w:val="0005669B"/>
    <w:rsid w:val="000566F4"/>
    <w:rsid w:val="00056D69"/>
    <w:rsid w:val="000570BF"/>
    <w:rsid w:val="000574BC"/>
    <w:rsid w:val="0005752C"/>
    <w:rsid w:val="00057906"/>
    <w:rsid w:val="00057BC5"/>
    <w:rsid w:val="00057BFE"/>
    <w:rsid w:val="00057EA9"/>
    <w:rsid w:val="000602CE"/>
    <w:rsid w:val="0006045F"/>
    <w:rsid w:val="00060A86"/>
    <w:rsid w:val="00060B97"/>
    <w:rsid w:val="0006132B"/>
    <w:rsid w:val="00061476"/>
    <w:rsid w:val="0006159E"/>
    <w:rsid w:val="00062235"/>
    <w:rsid w:val="000625DB"/>
    <w:rsid w:val="000627C2"/>
    <w:rsid w:val="000629B0"/>
    <w:rsid w:val="00063B4D"/>
    <w:rsid w:val="00063E2B"/>
    <w:rsid w:val="000642D4"/>
    <w:rsid w:val="0006478F"/>
    <w:rsid w:val="00064B4F"/>
    <w:rsid w:val="00064BBD"/>
    <w:rsid w:val="00064F40"/>
    <w:rsid w:val="00065DE8"/>
    <w:rsid w:val="00065E07"/>
    <w:rsid w:val="0006672E"/>
    <w:rsid w:val="00067163"/>
    <w:rsid w:val="000671CF"/>
    <w:rsid w:val="000674ED"/>
    <w:rsid w:val="00070AA9"/>
    <w:rsid w:val="00071451"/>
    <w:rsid w:val="00072AB0"/>
    <w:rsid w:val="00072C46"/>
    <w:rsid w:val="00073513"/>
    <w:rsid w:val="00073B5E"/>
    <w:rsid w:val="00075138"/>
    <w:rsid w:val="0007558E"/>
    <w:rsid w:val="000763F9"/>
    <w:rsid w:val="00076441"/>
    <w:rsid w:val="0007662F"/>
    <w:rsid w:val="000769AA"/>
    <w:rsid w:val="000771AB"/>
    <w:rsid w:val="000802A4"/>
    <w:rsid w:val="000803C4"/>
    <w:rsid w:val="00081596"/>
    <w:rsid w:val="000823C2"/>
    <w:rsid w:val="00082C61"/>
    <w:rsid w:val="00082CFB"/>
    <w:rsid w:val="00083236"/>
    <w:rsid w:val="000834B2"/>
    <w:rsid w:val="000838E7"/>
    <w:rsid w:val="00083DAA"/>
    <w:rsid w:val="00084BF7"/>
    <w:rsid w:val="00084D44"/>
    <w:rsid w:val="00086085"/>
    <w:rsid w:val="000861BA"/>
    <w:rsid w:val="0008683B"/>
    <w:rsid w:val="00086B63"/>
    <w:rsid w:val="00086D61"/>
    <w:rsid w:val="00086E10"/>
    <w:rsid w:val="00086E53"/>
    <w:rsid w:val="00086FD3"/>
    <w:rsid w:val="000875BA"/>
    <w:rsid w:val="00090240"/>
    <w:rsid w:val="000905A3"/>
    <w:rsid w:val="00091147"/>
    <w:rsid w:val="000912FE"/>
    <w:rsid w:val="00091AE6"/>
    <w:rsid w:val="000923DF"/>
    <w:rsid w:val="00093231"/>
    <w:rsid w:val="00093405"/>
    <w:rsid w:val="000937AF"/>
    <w:rsid w:val="000939CF"/>
    <w:rsid w:val="000946BB"/>
    <w:rsid w:val="00094A7D"/>
    <w:rsid w:val="00094A8B"/>
    <w:rsid w:val="00094B5D"/>
    <w:rsid w:val="00094C27"/>
    <w:rsid w:val="00095C8D"/>
    <w:rsid w:val="0009608B"/>
    <w:rsid w:val="000964AF"/>
    <w:rsid w:val="0009687E"/>
    <w:rsid w:val="00096C1E"/>
    <w:rsid w:val="00097149"/>
    <w:rsid w:val="0009722A"/>
    <w:rsid w:val="0009735C"/>
    <w:rsid w:val="000975E3"/>
    <w:rsid w:val="00097686"/>
    <w:rsid w:val="000978AE"/>
    <w:rsid w:val="00097E7B"/>
    <w:rsid w:val="000A0279"/>
    <w:rsid w:val="000A0B86"/>
    <w:rsid w:val="000A0ECE"/>
    <w:rsid w:val="000A1151"/>
    <w:rsid w:val="000A1744"/>
    <w:rsid w:val="000A1FC0"/>
    <w:rsid w:val="000A2200"/>
    <w:rsid w:val="000A275F"/>
    <w:rsid w:val="000A278C"/>
    <w:rsid w:val="000A2D23"/>
    <w:rsid w:val="000A3562"/>
    <w:rsid w:val="000A418D"/>
    <w:rsid w:val="000A4197"/>
    <w:rsid w:val="000A4287"/>
    <w:rsid w:val="000A471C"/>
    <w:rsid w:val="000A4F7A"/>
    <w:rsid w:val="000A50BC"/>
    <w:rsid w:val="000A548E"/>
    <w:rsid w:val="000A5770"/>
    <w:rsid w:val="000A5869"/>
    <w:rsid w:val="000A5AF3"/>
    <w:rsid w:val="000A6429"/>
    <w:rsid w:val="000A6838"/>
    <w:rsid w:val="000A6B5E"/>
    <w:rsid w:val="000A7387"/>
    <w:rsid w:val="000A7A7E"/>
    <w:rsid w:val="000B021A"/>
    <w:rsid w:val="000B05F8"/>
    <w:rsid w:val="000B0CBC"/>
    <w:rsid w:val="000B105F"/>
    <w:rsid w:val="000B1375"/>
    <w:rsid w:val="000B1EF3"/>
    <w:rsid w:val="000B1FAC"/>
    <w:rsid w:val="000B2014"/>
    <w:rsid w:val="000B2019"/>
    <w:rsid w:val="000B22A1"/>
    <w:rsid w:val="000B2733"/>
    <w:rsid w:val="000B28CC"/>
    <w:rsid w:val="000B2BEE"/>
    <w:rsid w:val="000B3CAB"/>
    <w:rsid w:val="000B4061"/>
    <w:rsid w:val="000B46C3"/>
    <w:rsid w:val="000B4922"/>
    <w:rsid w:val="000B4BA5"/>
    <w:rsid w:val="000B4C28"/>
    <w:rsid w:val="000B4EA6"/>
    <w:rsid w:val="000B4F9C"/>
    <w:rsid w:val="000B5651"/>
    <w:rsid w:val="000B5B8D"/>
    <w:rsid w:val="000B5CA2"/>
    <w:rsid w:val="000B5CC0"/>
    <w:rsid w:val="000B5D7F"/>
    <w:rsid w:val="000B5EAA"/>
    <w:rsid w:val="000B66C2"/>
    <w:rsid w:val="000B6C02"/>
    <w:rsid w:val="000B77FF"/>
    <w:rsid w:val="000B7FCC"/>
    <w:rsid w:val="000C04B0"/>
    <w:rsid w:val="000C0A45"/>
    <w:rsid w:val="000C0C1A"/>
    <w:rsid w:val="000C0F0B"/>
    <w:rsid w:val="000C1158"/>
    <w:rsid w:val="000C16B6"/>
    <w:rsid w:val="000C17BA"/>
    <w:rsid w:val="000C1B64"/>
    <w:rsid w:val="000C214E"/>
    <w:rsid w:val="000C270B"/>
    <w:rsid w:val="000C2D97"/>
    <w:rsid w:val="000C337D"/>
    <w:rsid w:val="000C343B"/>
    <w:rsid w:val="000C3631"/>
    <w:rsid w:val="000C3771"/>
    <w:rsid w:val="000C39D9"/>
    <w:rsid w:val="000C3B39"/>
    <w:rsid w:val="000C3B44"/>
    <w:rsid w:val="000C3E67"/>
    <w:rsid w:val="000C4142"/>
    <w:rsid w:val="000C4A9F"/>
    <w:rsid w:val="000C5075"/>
    <w:rsid w:val="000C6725"/>
    <w:rsid w:val="000C6801"/>
    <w:rsid w:val="000C6991"/>
    <w:rsid w:val="000C7AE8"/>
    <w:rsid w:val="000C7D96"/>
    <w:rsid w:val="000D1830"/>
    <w:rsid w:val="000D1865"/>
    <w:rsid w:val="000D2F91"/>
    <w:rsid w:val="000D2FB6"/>
    <w:rsid w:val="000D38E4"/>
    <w:rsid w:val="000D390C"/>
    <w:rsid w:val="000D44AB"/>
    <w:rsid w:val="000D4CD5"/>
    <w:rsid w:val="000D4D01"/>
    <w:rsid w:val="000D632B"/>
    <w:rsid w:val="000D637D"/>
    <w:rsid w:val="000D65EA"/>
    <w:rsid w:val="000D73A2"/>
    <w:rsid w:val="000D73EC"/>
    <w:rsid w:val="000D7446"/>
    <w:rsid w:val="000D7834"/>
    <w:rsid w:val="000D79B7"/>
    <w:rsid w:val="000D7AC3"/>
    <w:rsid w:val="000E01CD"/>
    <w:rsid w:val="000E0A81"/>
    <w:rsid w:val="000E0A86"/>
    <w:rsid w:val="000E11C3"/>
    <w:rsid w:val="000E1592"/>
    <w:rsid w:val="000E20F5"/>
    <w:rsid w:val="000E2E42"/>
    <w:rsid w:val="000E324E"/>
    <w:rsid w:val="000E3765"/>
    <w:rsid w:val="000E41A4"/>
    <w:rsid w:val="000E49EA"/>
    <w:rsid w:val="000E4D3A"/>
    <w:rsid w:val="000E50F8"/>
    <w:rsid w:val="000E5555"/>
    <w:rsid w:val="000E59F5"/>
    <w:rsid w:val="000E5AB0"/>
    <w:rsid w:val="000E5D37"/>
    <w:rsid w:val="000E5F21"/>
    <w:rsid w:val="000E6342"/>
    <w:rsid w:val="000E6B90"/>
    <w:rsid w:val="000E6EE0"/>
    <w:rsid w:val="000E702D"/>
    <w:rsid w:val="000F027A"/>
    <w:rsid w:val="000F09DC"/>
    <w:rsid w:val="000F1B6C"/>
    <w:rsid w:val="000F2021"/>
    <w:rsid w:val="000F2430"/>
    <w:rsid w:val="000F2EC6"/>
    <w:rsid w:val="000F2F29"/>
    <w:rsid w:val="000F2F2D"/>
    <w:rsid w:val="000F3253"/>
    <w:rsid w:val="000F326B"/>
    <w:rsid w:val="000F3CA7"/>
    <w:rsid w:val="000F4001"/>
    <w:rsid w:val="000F4335"/>
    <w:rsid w:val="000F4771"/>
    <w:rsid w:val="000F4D1B"/>
    <w:rsid w:val="000F4F8E"/>
    <w:rsid w:val="000F5B7F"/>
    <w:rsid w:val="000F634A"/>
    <w:rsid w:val="000F649F"/>
    <w:rsid w:val="000F651A"/>
    <w:rsid w:val="000F693D"/>
    <w:rsid w:val="000F6A36"/>
    <w:rsid w:val="000F6B7A"/>
    <w:rsid w:val="000F6DEC"/>
    <w:rsid w:val="000F6F3F"/>
    <w:rsid w:val="000F7789"/>
    <w:rsid w:val="000F7A4C"/>
    <w:rsid w:val="00100D5B"/>
    <w:rsid w:val="00100D72"/>
    <w:rsid w:val="00101023"/>
    <w:rsid w:val="00101216"/>
    <w:rsid w:val="00101F87"/>
    <w:rsid w:val="00102197"/>
    <w:rsid w:val="00102AE1"/>
    <w:rsid w:val="00102EA7"/>
    <w:rsid w:val="00104137"/>
    <w:rsid w:val="001044CF"/>
    <w:rsid w:val="00104A0F"/>
    <w:rsid w:val="00104C05"/>
    <w:rsid w:val="00104F4A"/>
    <w:rsid w:val="00105874"/>
    <w:rsid w:val="001058C7"/>
    <w:rsid w:val="00105950"/>
    <w:rsid w:val="00105AE9"/>
    <w:rsid w:val="00106720"/>
    <w:rsid w:val="00107119"/>
    <w:rsid w:val="001073C6"/>
    <w:rsid w:val="00107932"/>
    <w:rsid w:val="00107C01"/>
    <w:rsid w:val="001103B3"/>
    <w:rsid w:val="00111E65"/>
    <w:rsid w:val="00111E86"/>
    <w:rsid w:val="001123B2"/>
    <w:rsid w:val="001125C4"/>
    <w:rsid w:val="00112B96"/>
    <w:rsid w:val="00112DAC"/>
    <w:rsid w:val="00113298"/>
    <w:rsid w:val="00113460"/>
    <w:rsid w:val="001141B9"/>
    <w:rsid w:val="001143F3"/>
    <w:rsid w:val="001145A3"/>
    <w:rsid w:val="00114631"/>
    <w:rsid w:val="00114FCB"/>
    <w:rsid w:val="00115519"/>
    <w:rsid w:val="0011563F"/>
    <w:rsid w:val="0011564A"/>
    <w:rsid w:val="00115677"/>
    <w:rsid w:val="001159EB"/>
    <w:rsid w:val="00115D5C"/>
    <w:rsid w:val="00116037"/>
    <w:rsid w:val="001160FD"/>
    <w:rsid w:val="00116207"/>
    <w:rsid w:val="0011644C"/>
    <w:rsid w:val="00117E89"/>
    <w:rsid w:val="0012027C"/>
    <w:rsid w:val="00120496"/>
    <w:rsid w:val="00120843"/>
    <w:rsid w:val="0012097C"/>
    <w:rsid w:val="001209CB"/>
    <w:rsid w:val="00120A47"/>
    <w:rsid w:val="00120C3A"/>
    <w:rsid w:val="001212A6"/>
    <w:rsid w:val="00121429"/>
    <w:rsid w:val="001215E3"/>
    <w:rsid w:val="0012185C"/>
    <w:rsid w:val="00122160"/>
    <w:rsid w:val="00122FCE"/>
    <w:rsid w:val="001232BB"/>
    <w:rsid w:val="001233FA"/>
    <w:rsid w:val="00123AF7"/>
    <w:rsid w:val="001242A9"/>
    <w:rsid w:val="00124632"/>
    <w:rsid w:val="00124A05"/>
    <w:rsid w:val="00124CF2"/>
    <w:rsid w:val="00124E8E"/>
    <w:rsid w:val="00125016"/>
    <w:rsid w:val="001251ED"/>
    <w:rsid w:val="001254E1"/>
    <w:rsid w:val="00125945"/>
    <w:rsid w:val="00125A3D"/>
    <w:rsid w:val="00126307"/>
    <w:rsid w:val="0012661A"/>
    <w:rsid w:val="001269F2"/>
    <w:rsid w:val="00126BBC"/>
    <w:rsid w:val="00126BE7"/>
    <w:rsid w:val="00126E17"/>
    <w:rsid w:val="00127337"/>
    <w:rsid w:val="00127554"/>
    <w:rsid w:val="0012762B"/>
    <w:rsid w:val="001277DD"/>
    <w:rsid w:val="001279DC"/>
    <w:rsid w:val="00127AA6"/>
    <w:rsid w:val="0013032D"/>
    <w:rsid w:val="00130D7E"/>
    <w:rsid w:val="00130F5F"/>
    <w:rsid w:val="001310E9"/>
    <w:rsid w:val="00131610"/>
    <w:rsid w:val="00132027"/>
    <w:rsid w:val="001329EC"/>
    <w:rsid w:val="00132B3D"/>
    <w:rsid w:val="00132B53"/>
    <w:rsid w:val="00132BFD"/>
    <w:rsid w:val="001334F6"/>
    <w:rsid w:val="00133B15"/>
    <w:rsid w:val="00133BCC"/>
    <w:rsid w:val="00133D2A"/>
    <w:rsid w:val="00134CC2"/>
    <w:rsid w:val="001350F1"/>
    <w:rsid w:val="00135656"/>
    <w:rsid w:val="00136BA5"/>
    <w:rsid w:val="00137557"/>
    <w:rsid w:val="001378B2"/>
    <w:rsid w:val="00137CF2"/>
    <w:rsid w:val="00137D4C"/>
    <w:rsid w:val="00137E9B"/>
    <w:rsid w:val="00137F8C"/>
    <w:rsid w:val="00137FB3"/>
    <w:rsid w:val="0014015F"/>
    <w:rsid w:val="00140282"/>
    <w:rsid w:val="0014035A"/>
    <w:rsid w:val="001403CB"/>
    <w:rsid w:val="0014050D"/>
    <w:rsid w:val="001405D1"/>
    <w:rsid w:val="00140F30"/>
    <w:rsid w:val="0014114B"/>
    <w:rsid w:val="001413BB"/>
    <w:rsid w:val="001414DD"/>
    <w:rsid w:val="0014164E"/>
    <w:rsid w:val="0014166B"/>
    <w:rsid w:val="00141A3F"/>
    <w:rsid w:val="00141B09"/>
    <w:rsid w:val="00141F7F"/>
    <w:rsid w:val="00141FFE"/>
    <w:rsid w:val="001422BD"/>
    <w:rsid w:val="001429F4"/>
    <w:rsid w:val="00142F8D"/>
    <w:rsid w:val="001439D3"/>
    <w:rsid w:val="00143A53"/>
    <w:rsid w:val="00143C4D"/>
    <w:rsid w:val="00143D37"/>
    <w:rsid w:val="00143DAC"/>
    <w:rsid w:val="001448FD"/>
    <w:rsid w:val="00144D13"/>
    <w:rsid w:val="00145734"/>
    <w:rsid w:val="001457A0"/>
    <w:rsid w:val="00146392"/>
    <w:rsid w:val="001466DA"/>
    <w:rsid w:val="00146D0A"/>
    <w:rsid w:val="001478E1"/>
    <w:rsid w:val="00147F35"/>
    <w:rsid w:val="0015030D"/>
    <w:rsid w:val="00150E00"/>
    <w:rsid w:val="001513F7"/>
    <w:rsid w:val="001517D0"/>
    <w:rsid w:val="00152AF3"/>
    <w:rsid w:val="00153996"/>
    <w:rsid w:val="00154678"/>
    <w:rsid w:val="00154850"/>
    <w:rsid w:val="00154AED"/>
    <w:rsid w:val="00154E4E"/>
    <w:rsid w:val="001550CB"/>
    <w:rsid w:val="001550DA"/>
    <w:rsid w:val="0015518C"/>
    <w:rsid w:val="0015535E"/>
    <w:rsid w:val="001559C1"/>
    <w:rsid w:val="0015691B"/>
    <w:rsid w:val="0015695D"/>
    <w:rsid w:val="00156F1D"/>
    <w:rsid w:val="00156F59"/>
    <w:rsid w:val="00157AC2"/>
    <w:rsid w:val="00157B7E"/>
    <w:rsid w:val="00157E1B"/>
    <w:rsid w:val="00157F5F"/>
    <w:rsid w:val="001601D1"/>
    <w:rsid w:val="0016089B"/>
    <w:rsid w:val="001608BA"/>
    <w:rsid w:val="00160FDF"/>
    <w:rsid w:val="00161045"/>
    <w:rsid w:val="001611C7"/>
    <w:rsid w:val="001613C0"/>
    <w:rsid w:val="00162452"/>
    <w:rsid w:val="001625B8"/>
    <w:rsid w:val="00162D8F"/>
    <w:rsid w:val="0016373D"/>
    <w:rsid w:val="001638F2"/>
    <w:rsid w:val="00164140"/>
    <w:rsid w:val="001641EA"/>
    <w:rsid w:val="00164B79"/>
    <w:rsid w:val="00164F4B"/>
    <w:rsid w:val="001654F8"/>
    <w:rsid w:val="00165B0E"/>
    <w:rsid w:val="0016606A"/>
    <w:rsid w:val="00166129"/>
    <w:rsid w:val="00167171"/>
    <w:rsid w:val="00167E3B"/>
    <w:rsid w:val="00167F51"/>
    <w:rsid w:val="001704A8"/>
    <w:rsid w:val="0017113A"/>
    <w:rsid w:val="00171393"/>
    <w:rsid w:val="00171C1B"/>
    <w:rsid w:val="001721D8"/>
    <w:rsid w:val="00172E71"/>
    <w:rsid w:val="00172E83"/>
    <w:rsid w:val="00172E89"/>
    <w:rsid w:val="001733F7"/>
    <w:rsid w:val="001741D4"/>
    <w:rsid w:val="00174607"/>
    <w:rsid w:val="00174BE2"/>
    <w:rsid w:val="00175612"/>
    <w:rsid w:val="001760BF"/>
    <w:rsid w:val="00176E50"/>
    <w:rsid w:val="00177305"/>
    <w:rsid w:val="00180A7C"/>
    <w:rsid w:val="001816B3"/>
    <w:rsid w:val="001818EA"/>
    <w:rsid w:val="00181954"/>
    <w:rsid w:val="00181E28"/>
    <w:rsid w:val="0018208A"/>
    <w:rsid w:val="0018211C"/>
    <w:rsid w:val="001824B3"/>
    <w:rsid w:val="00182840"/>
    <w:rsid w:val="00182B71"/>
    <w:rsid w:val="00182D4C"/>
    <w:rsid w:val="00182DED"/>
    <w:rsid w:val="001834F0"/>
    <w:rsid w:val="00183522"/>
    <w:rsid w:val="00183C39"/>
    <w:rsid w:val="00184474"/>
    <w:rsid w:val="0018461A"/>
    <w:rsid w:val="00184D12"/>
    <w:rsid w:val="00184E01"/>
    <w:rsid w:val="001854D9"/>
    <w:rsid w:val="00185790"/>
    <w:rsid w:val="00186035"/>
    <w:rsid w:val="0018652C"/>
    <w:rsid w:val="00190334"/>
    <w:rsid w:val="00190B31"/>
    <w:rsid w:val="00191362"/>
    <w:rsid w:val="00191CA2"/>
    <w:rsid w:val="0019266E"/>
    <w:rsid w:val="001928A3"/>
    <w:rsid w:val="00192988"/>
    <w:rsid w:val="00192D1C"/>
    <w:rsid w:val="00193576"/>
    <w:rsid w:val="00193595"/>
    <w:rsid w:val="00193639"/>
    <w:rsid w:val="00193AF2"/>
    <w:rsid w:val="00193CDA"/>
    <w:rsid w:val="00193EAC"/>
    <w:rsid w:val="001943D8"/>
    <w:rsid w:val="001944B4"/>
    <w:rsid w:val="0019462E"/>
    <w:rsid w:val="00194A10"/>
    <w:rsid w:val="00194CCC"/>
    <w:rsid w:val="001957CE"/>
    <w:rsid w:val="00195AC6"/>
    <w:rsid w:val="001965BF"/>
    <w:rsid w:val="00196CAD"/>
    <w:rsid w:val="001970CA"/>
    <w:rsid w:val="0019744E"/>
    <w:rsid w:val="00197625"/>
    <w:rsid w:val="001976B2"/>
    <w:rsid w:val="00197CB1"/>
    <w:rsid w:val="001A01C5"/>
    <w:rsid w:val="001A1500"/>
    <w:rsid w:val="001A19CA"/>
    <w:rsid w:val="001A1CE7"/>
    <w:rsid w:val="001A209D"/>
    <w:rsid w:val="001A288A"/>
    <w:rsid w:val="001A2CD5"/>
    <w:rsid w:val="001A34A6"/>
    <w:rsid w:val="001A3535"/>
    <w:rsid w:val="001A3898"/>
    <w:rsid w:val="001A392B"/>
    <w:rsid w:val="001A4996"/>
    <w:rsid w:val="001A49FE"/>
    <w:rsid w:val="001A51EF"/>
    <w:rsid w:val="001A5275"/>
    <w:rsid w:val="001A550D"/>
    <w:rsid w:val="001A565E"/>
    <w:rsid w:val="001A5E8F"/>
    <w:rsid w:val="001A61F0"/>
    <w:rsid w:val="001A6343"/>
    <w:rsid w:val="001A647B"/>
    <w:rsid w:val="001A6821"/>
    <w:rsid w:val="001A6C50"/>
    <w:rsid w:val="001A7158"/>
    <w:rsid w:val="001A7CFD"/>
    <w:rsid w:val="001B1308"/>
    <w:rsid w:val="001B1C51"/>
    <w:rsid w:val="001B233D"/>
    <w:rsid w:val="001B26A5"/>
    <w:rsid w:val="001B2BF1"/>
    <w:rsid w:val="001B3120"/>
    <w:rsid w:val="001B35AF"/>
    <w:rsid w:val="001B3FF4"/>
    <w:rsid w:val="001B577C"/>
    <w:rsid w:val="001B5EFF"/>
    <w:rsid w:val="001B6632"/>
    <w:rsid w:val="001B66B4"/>
    <w:rsid w:val="001C0389"/>
    <w:rsid w:val="001C03F6"/>
    <w:rsid w:val="001C07A1"/>
    <w:rsid w:val="001C0A9D"/>
    <w:rsid w:val="001C0D21"/>
    <w:rsid w:val="001C159A"/>
    <w:rsid w:val="001C2154"/>
    <w:rsid w:val="001C25AF"/>
    <w:rsid w:val="001C29B7"/>
    <w:rsid w:val="001C2C94"/>
    <w:rsid w:val="001C321E"/>
    <w:rsid w:val="001C4959"/>
    <w:rsid w:val="001C4F72"/>
    <w:rsid w:val="001C535F"/>
    <w:rsid w:val="001C5438"/>
    <w:rsid w:val="001C57B3"/>
    <w:rsid w:val="001C62DF"/>
    <w:rsid w:val="001C665B"/>
    <w:rsid w:val="001C68A7"/>
    <w:rsid w:val="001C69CE"/>
    <w:rsid w:val="001C71DA"/>
    <w:rsid w:val="001C7344"/>
    <w:rsid w:val="001C7C47"/>
    <w:rsid w:val="001C7C6E"/>
    <w:rsid w:val="001C7C6F"/>
    <w:rsid w:val="001D0861"/>
    <w:rsid w:val="001D1090"/>
    <w:rsid w:val="001D1330"/>
    <w:rsid w:val="001D2522"/>
    <w:rsid w:val="001D2539"/>
    <w:rsid w:val="001D29C6"/>
    <w:rsid w:val="001D3B52"/>
    <w:rsid w:val="001D3DCC"/>
    <w:rsid w:val="001D3F84"/>
    <w:rsid w:val="001D412C"/>
    <w:rsid w:val="001D4CC0"/>
    <w:rsid w:val="001D5E90"/>
    <w:rsid w:val="001D6A13"/>
    <w:rsid w:val="001D6C30"/>
    <w:rsid w:val="001D6C48"/>
    <w:rsid w:val="001D724B"/>
    <w:rsid w:val="001E05ED"/>
    <w:rsid w:val="001E0DEB"/>
    <w:rsid w:val="001E1B6A"/>
    <w:rsid w:val="001E1C8F"/>
    <w:rsid w:val="001E1F90"/>
    <w:rsid w:val="001E2C22"/>
    <w:rsid w:val="001E2E03"/>
    <w:rsid w:val="001E3B93"/>
    <w:rsid w:val="001E3BB7"/>
    <w:rsid w:val="001E45E0"/>
    <w:rsid w:val="001E477D"/>
    <w:rsid w:val="001E4785"/>
    <w:rsid w:val="001E504B"/>
    <w:rsid w:val="001E50B3"/>
    <w:rsid w:val="001E53BF"/>
    <w:rsid w:val="001E5882"/>
    <w:rsid w:val="001E593F"/>
    <w:rsid w:val="001E5ACA"/>
    <w:rsid w:val="001E5F56"/>
    <w:rsid w:val="001E60C2"/>
    <w:rsid w:val="001E6609"/>
    <w:rsid w:val="001E6FA3"/>
    <w:rsid w:val="001E6FFC"/>
    <w:rsid w:val="001E7C5B"/>
    <w:rsid w:val="001E7FED"/>
    <w:rsid w:val="001F0920"/>
    <w:rsid w:val="001F0D0B"/>
    <w:rsid w:val="001F0E7F"/>
    <w:rsid w:val="001F149C"/>
    <w:rsid w:val="001F24B9"/>
    <w:rsid w:val="001F298E"/>
    <w:rsid w:val="001F2D95"/>
    <w:rsid w:val="001F4BF5"/>
    <w:rsid w:val="001F4D4E"/>
    <w:rsid w:val="001F54CB"/>
    <w:rsid w:val="001F5CF0"/>
    <w:rsid w:val="001F5ED3"/>
    <w:rsid w:val="002000A5"/>
    <w:rsid w:val="00200BDF"/>
    <w:rsid w:val="00201593"/>
    <w:rsid w:val="002017F4"/>
    <w:rsid w:val="00201ACF"/>
    <w:rsid w:val="00202014"/>
    <w:rsid w:val="00202402"/>
    <w:rsid w:val="002031B3"/>
    <w:rsid w:val="00203506"/>
    <w:rsid w:val="002035AB"/>
    <w:rsid w:val="00203A3F"/>
    <w:rsid w:val="0020590E"/>
    <w:rsid w:val="00205ED8"/>
    <w:rsid w:val="00206765"/>
    <w:rsid w:val="0021014F"/>
    <w:rsid w:val="0021073B"/>
    <w:rsid w:val="00210CA4"/>
    <w:rsid w:val="00210F9A"/>
    <w:rsid w:val="00210FA5"/>
    <w:rsid w:val="0021139B"/>
    <w:rsid w:val="002117BE"/>
    <w:rsid w:val="002119C4"/>
    <w:rsid w:val="00211D39"/>
    <w:rsid w:val="00211DC4"/>
    <w:rsid w:val="002120A1"/>
    <w:rsid w:val="00212B52"/>
    <w:rsid w:val="00213802"/>
    <w:rsid w:val="00213C90"/>
    <w:rsid w:val="00214488"/>
    <w:rsid w:val="00214548"/>
    <w:rsid w:val="00215032"/>
    <w:rsid w:val="002153AC"/>
    <w:rsid w:val="00215A27"/>
    <w:rsid w:val="002164D3"/>
    <w:rsid w:val="00216D66"/>
    <w:rsid w:val="00216E62"/>
    <w:rsid w:val="00216F81"/>
    <w:rsid w:val="00217768"/>
    <w:rsid w:val="00217C03"/>
    <w:rsid w:val="002217D0"/>
    <w:rsid w:val="002218B8"/>
    <w:rsid w:val="00221ED1"/>
    <w:rsid w:val="0022295F"/>
    <w:rsid w:val="0022346A"/>
    <w:rsid w:val="00223811"/>
    <w:rsid w:val="00223837"/>
    <w:rsid w:val="00223E9C"/>
    <w:rsid w:val="00224059"/>
    <w:rsid w:val="002241DB"/>
    <w:rsid w:val="0022442C"/>
    <w:rsid w:val="002244C1"/>
    <w:rsid w:val="00224823"/>
    <w:rsid w:val="002248BB"/>
    <w:rsid w:val="00224AA5"/>
    <w:rsid w:val="00225A3B"/>
    <w:rsid w:val="00225E96"/>
    <w:rsid w:val="00226435"/>
    <w:rsid w:val="002304F5"/>
    <w:rsid w:val="002307E3"/>
    <w:rsid w:val="00230DF3"/>
    <w:rsid w:val="00231090"/>
    <w:rsid w:val="002310E9"/>
    <w:rsid w:val="002311F6"/>
    <w:rsid w:val="002314EA"/>
    <w:rsid w:val="00231FEB"/>
    <w:rsid w:val="00232033"/>
    <w:rsid w:val="00232188"/>
    <w:rsid w:val="002327D8"/>
    <w:rsid w:val="00232B48"/>
    <w:rsid w:val="00233995"/>
    <w:rsid w:val="00233B21"/>
    <w:rsid w:val="00233F06"/>
    <w:rsid w:val="00233F6E"/>
    <w:rsid w:val="0023424D"/>
    <w:rsid w:val="00234426"/>
    <w:rsid w:val="002345DE"/>
    <w:rsid w:val="00234D47"/>
    <w:rsid w:val="00234D8B"/>
    <w:rsid w:val="002359E8"/>
    <w:rsid w:val="00236293"/>
    <w:rsid w:val="0023630A"/>
    <w:rsid w:val="0023642E"/>
    <w:rsid w:val="0023673D"/>
    <w:rsid w:val="00236B22"/>
    <w:rsid w:val="00236D0D"/>
    <w:rsid w:val="0023715D"/>
    <w:rsid w:val="002373F2"/>
    <w:rsid w:val="0023764A"/>
    <w:rsid w:val="00237725"/>
    <w:rsid w:val="002377B7"/>
    <w:rsid w:val="0024052E"/>
    <w:rsid w:val="00240643"/>
    <w:rsid w:val="00240DEE"/>
    <w:rsid w:val="002414A1"/>
    <w:rsid w:val="00242C79"/>
    <w:rsid w:val="00242F1D"/>
    <w:rsid w:val="00243030"/>
    <w:rsid w:val="00243F56"/>
    <w:rsid w:val="00244397"/>
    <w:rsid w:val="0024481A"/>
    <w:rsid w:val="0024482F"/>
    <w:rsid w:val="00244B43"/>
    <w:rsid w:val="00244CBC"/>
    <w:rsid w:val="00244F06"/>
    <w:rsid w:val="00245E26"/>
    <w:rsid w:val="00246689"/>
    <w:rsid w:val="00246973"/>
    <w:rsid w:val="00246CBE"/>
    <w:rsid w:val="00246ED4"/>
    <w:rsid w:val="002471D8"/>
    <w:rsid w:val="00247230"/>
    <w:rsid w:val="00247464"/>
    <w:rsid w:val="002478A3"/>
    <w:rsid w:val="00247B65"/>
    <w:rsid w:val="00247CA2"/>
    <w:rsid w:val="00247D4F"/>
    <w:rsid w:val="00247D52"/>
    <w:rsid w:val="00247EC0"/>
    <w:rsid w:val="002506D8"/>
    <w:rsid w:val="00251B22"/>
    <w:rsid w:val="00252848"/>
    <w:rsid w:val="00252C4C"/>
    <w:rsid w:val="0025349F"/>
    <w:rsid w:val="002534F6"/>
    <w:rsid w:val="00253B4A"/>
    <w:rsid w:val="00253CA8"/>
    <w:rsid w:val="00254171"/>
    <w:rsid w:val="0025493E"/>
    <w:rsid w:val="00254A98"/>
    <w:rsid w:val="00255953"/>
    <w:rsid w:val="00255CCD"/>
    <w:rsid w:val="00256F8F"/>
    <w:rsid w:val="00256FD4"/>
    <w:rsid w:val="0025778D"/>
    <w:rsid w:val="00257927"/>
    <w:rsid w:val="00257D30"/>
    <w:rsid w:val="00257D6A"/>
    <w:rsid w:val="00257FDC"/>
    <w:rsid w:val="0026028D"/>
    <w:rsid w:val="00260725"/>
    <w:rsid w:val="00260AF3"/>
    <w:rsid w:val="002611F2"/>
    <w:rsid w:val="00261B9C"/>
    <w:rsid w:val="00261D8F"/>
    <w:rsid w:val="00261F4C"/>
    <w:rsid w:val="002623B5"/>
    <w:rsid w:val="00262D66"/>
    <w:rsid w:val="00262E11"/>
    <w:rsid w:val="00262FFC"/>
    <w:rsid w:val="00263354"/>
    <w:rsid w:val="002633F0"/>
    <w:rsid w:val="00263C44"/>
    <w:rsid w:val="0026427E"/>
    <w:rsid w:val="002642B1"/>
    <w:rsid w:val="0026493B"/>
    <w:rsid w:val="0026561F"/>
    <w:rsid w:val="00265C37"/>
    <w:rsid w:val="0026641F"/>
    <w:rsid w:val="0026678F"/>
    <w:rsid w:val="002676E0"/>
    <w:rsid w:val="00267A91"/>
    <w:rsid w:val="00270362"/>
    <w:rsid w:val="002711A7"/>
    <w:rsid w:val="00272EE6"/>
    <w:rsid w:val="00273610"/>
    <w:rsid w:val="00273CFA"/>
    <w:rsid w:val="0027488D"/>
    <w:rsid w:val="00274E1B"/>
    <w:rsid w:val="00274EE1"/>
    <w:rsid w:val="00274FD1"/>
    <w:rsid w:val="00275658"/>
    <w:rsid w:val="00275840"/>
    <w:rsid w:val="0027587C"/>
    <w:rsid w:val="002758CF"/>
    <w:rsid w:val="002760E5"/>
    <w:rsid w:val="0027681A"/>
    <w:rsid w:val="0027686D"/>
    <w:rsid w:val="00276D9D"/>
    <w:rsid w:val="00276E71"/>
    <w:rsid w:val="00277E1D"/>
    <w:rsid w:val="00277ED0"/>
    <w:rsid w:val="002802DD"/>
    <w:rsid w:val="00280942"/>
    <w:rsid w:val="00280A23"/>
    <w:rsid w:val="00281934"/>
    <w:rsid w:val="00281F26"/>
    <w:rsid w:val="00281FAB"/>
    <w:rsid w:val="002820BD"/>
    <w:rsid w:val="00282379"/>
    <w:rsid w:val="00282F09"/>
    <w:rsid w:val="00283325"/>
    <w:rsid w:val="002834B4"/>
    <w:rsid w:val="00283ED3"/>
    <w:rsid w:val="0028402B"/>
    <w:rsid w:val="002844B8"/>
    <w:rsid w:val="0028457B"/>
    <w:rsid w:val="0028464A"/>
    <w:rsid w:val="00284BC3"/>
    <w:rsid w:val="00285728"/>
    <w:rsid w:val="002857A9"/>
    <w:rsid w:val="0028583A"/>
    <w:rsid w:val="00285E58"/>
    <w:rsid w:val="00286397"/>
    <w:rsid w:val="00286AF5"/>
    <w:rsid w:val="0028743B"/>
    <w:rsid w:val="00287A95"/>
    <w:rsid w:val="00287F01"/>
    <w:rsid w:val="0029048E"/>
    <w:rsid w:val="0029065A"/>
    <w:rsid w:val="00291A5E"/>
    <w:rsid w:val="00291E36"/>
    <w:rsid w:val="00292028"/>
    <w:rsid w:val="002926A3"/>
    <w:rsid w:val="00292731"/>
    <w:rsid w:val="00292E46"/>
    <w:rsid w:val="00293322"/>
    <w:rsid w:val="002934CE"/>
    <w:rsid w:val="002936E2"/>
    <w:rsid w:val="00293E03"/>
    <w:rsid w:val="0029470E"/>
    <w:rsid w:val="002948B5"/>
    <w:rsid w:val="002949AF"/>
    <w:rsid w:val="00294C6F"/>
    <w:rsid w:val="002956D6"/>
    <w:rsid w:val="00295A43"/>
    <w:rsid w:val="00295E4A"/>
    <w:rsid w:val="00295E62"/>
    <w:rsid w:val="00295EED"/>
    <w:rsid w:val="00295F7E"/>
    <w:rsid w:val="00296822"/>
    <w:rsid w:val="00296A93"/>
    <w:rsid w:val="00296C47"/>
    <w:rsid w:val="00296E23"/>
    <w:rsid w:val="00296FFD"/>
    <w:rsid w:val="002A08ED"/>
    <w:rsid w:val="002A1245"/>
    <w:rsid w:val="002A154C"/>
    <w:rsid w:val="002A1956"/>
    <w:rsid w:val="002A27B5"/>
    <w:rsid w:val="002A2AF8"/>
    <w:rsid w:val="002A2B5C"/>
    <w:rsid w:val="002A31C6"/>
    <w:rsid w:val="002A4178"/>
    <w:rsid w:val="002A44A6"/>
    <w:rsid w:val="002A4FE7"/>
    <w:rsid w:val="002A52A6"/>
    <w:rsid w:val="002A53BB"/>
    <w:rsid w:val="002A54A3"/>
    <w:rsid w:val="002A5B10"/>
    <w:rsid w:val="002A5FFF"/>
    <w:rsid w:val="002A63C2"/>
    <w:rsid w:val="002A6509"/>
    <w:rsid w:val="002A69C1"/>
    <w:rsid w:val="002A6CEB"/>
    <w:rsid w:val="002A7AA0"/>
    <w:rsid w:val="002B003B"/>
    <w:rsid w:val="002B0188"/>
    <w:rsid w:val="002B0386"/>
    <w:rsid w:val="002B0445"/>
    <w:rsid w:val="002B0A4A"/>
    <w:rsid w:val="002B0D2F"/>
    <w:rsid w:val="002B1B20"/>
    <w:rsid w:val="002B3149"/>
    <w:rsid w:val="002B343A"/>
    <w:rsid w:val="002B3612"/>
    <w:rsid w:val="002B3972"/>
    <w:rsid w:val="002B4103"/>
    <w:rsid w:val="002B49D2"/>
    <w:rsid w:val="002B5B1C"/>
    <w:rsid w:val="002B6E9A"/>
    <w:rsid w:val="002B6FD2"/>
    <w:rsid w:val="002B7173"/>
    <w:rsid w:val="002C0341"/>
    <w:rsid w:val="002C03AE"/>
    <w:rsid w:val="002C0854"/>
    <w:rsid w:val="002C098C"/>
    <w:rsid w:val="002C0B78"/>
    <w:rsid w:val="002C0C99"/>
    <w:rsid w:val="002C1B22"/>
    <w:rsid w:val="002C25F9"/>
    <w:rsid w:val="002C2B8C"/>
    <w:rsid w:val="002C2F58"/>
    <w:rsid w:val="002C2F98"/>
    <w:rsid w:val="002C308B"/>
    <w:rsid w:val="002C3311"/>
    <w:rsid w:val="002C39AC"/>
    <w:rsid w:val="002C3BB0"/>
    <w:rsid w:val="002C471A"/>
    <w:rsid w:val="002C52CB"/>
    <w:rsid w:val="002C52F6"/>
    <w:rsid w:val="002C5801"/>
    <w:rsid w:val="002C59B0"/>
    <w:rsid w:val="002C623F"/>
    <w:rsid w:val="002C62C0"/>
    <w:rsid w:val="002C68FD"/>
    <w:rsid w:val="002C70F2"/>
    <w:rsid w:val="002C73D7"/>
    <w:rsid w:val="002C7A59"/>
    <w:rsid w:val="002C7CDF"/>
    <w:rsid w:val="002D04F8"/>
    <w:rsid w:val="002D0614"/>
    <w:rsid w:val="002D0CED"/>
    <w:rsid w:val="002D0EBE"/>
    <w:rsid w:val="002D1776"/>
    <w:rsid w:val="002D19AB"/>
    <w:rsid w:val="002D20DA"/>
    <w:rsid w:val="002D287D"/>
    <w:rsid w:val="002D28AE"/>
    <w:rsid w:val="002D3A1B"/>
    <w:rsid w:val="002D3D51"/>
    <w:rsid w:val="002D3ED7"/>
    <w:rsid w:val="002D40EE"/>
    <w:rsid w:val="002D48F7"/>
    <w:rsid w:val="002D4ACF"/>
    <w:rsid w:val="002D4BCF"/>
    <w:rsid w:val="002D4E4F"/>
    <w:rsid w:val="002D5513"/>
    <w:rsid w:val="002D566D"/>
    <w:rsid w:val="002D568E"/>
    <w:rsid w:val="002D5733"/>
    <w:rsid w:val="002D5BE3"/>
    <w:rsid w:val="002D5D3A"/>
    <w:rsid w:val="002D5E3C"/>
    <w:rsid w:val="002D6132"/>
    <w:rsid w:val="002D6C4D"/>
    <w:rsid w:val="002D73DD"/>
    <w:rsid w:val="002D748F"/>
    <w:rsid w:val="002D7E07"/>
    <w:rsid w:val="002E026F"/>
    <w:rsid w:val="002E028A"/>
    <w:rsid w:val="002E0530"/>
    <w:rsid w:val="002E1016"/>
    <w:rsid w:val="002E1323"/>
    <w:rsid w:val="002E13AD"/>
    <w:rsid w:val="002E13CB"/>
    <w:rsid w:val="002E1774"/>
    <w:rsid w:val="002E2285"/>
    <w:rsid w:val="002E23E6"/>
    <w:rsid w:val="002E2481"/>
    <w:rsid w:val="002E2877"/>
    <w:rsid w:val="002E2975"/>
    <w:rsid w:val="002E2FC9"/>
    <w:rsid w:val="002E3079"/>
    <w:rsid w:val="002E3691"/>
    <w:rsid w:val="002E42CF"/>
    <w:rsid w:val="002E4341"/>
    <w:rsid w:val="002E480F"/>
    <w:rsid w:val="002E540F"/>
    <w:rsid w:val="002E5595"/>
    <w:rsid w:val="002E7957"/>
    <w:rsid w:val="002E7B76"/>
    <w:rsid w:val="002E7BBB"/>
    <w:rsid w:val="002E7C1A"/>
    <w:rsid w:val="002E7E58"/>
    <w:rsid w:val="002F0045"/>
    <w:rsid w:val="002F0E0C"/>
    <w:rsid w:val="002F0E51"/>
    <w:rsid w:val="002F1F33"/>
    <w:rsid w:val="002F2C93"/>
    <w:rsid w:val="002F3042"/>
    <w:rsid w:val="002F3A05"/>
    <w:rsid w:val="002F3D66"/>
    <w:rsid w:val="002F42E3"/>
    <w:rsid w:val="002F5463"/>
    <w:rsid w:val="002F6311"/>
    <w:rsid w:val="002F652A"/>
    <w:rsid w:val="002F6972"/>
    <w:rsid w:val="002F75D5"/>
    <w:rsid w:val="00300731"/>
    <w:rsid w:val="00300DC2"/>
    <w:rsid w:val="003011CF"/>
    <w:rsid w:val="00301201"/>
    <w:rsid w:val="003018EE"/>
    <w:rsid w:val="003019CA"/>
    <w:rsid w:val="003026A0"/>
    <w:rsid w:val="0030271A"/>
    <w:rsid w:val="003027FB"/>
    <w:rsid w:val="0030325B"/>
    <w:rsid w:val="00304253"/>
    <w:rsid w:val="0030473C"/>
    <w:rsid w:val="00304A36"/>
    <w:rsid w:val="00304C7A"/>
    <w:rsid w:val="003050EE"/>
    <w:rsid w:val="00306139"/>
    <w:rsid w:val="00306434"/>
    <w:rsid w:val="0030716B"/>
    <w:rsid w:val="003071E5"/>
    <w:rsid w:val="00307850"/>
    <w:rsid w:val="003078C4"/>
    <w:rsid w:val="003079D2"/>
    <w:rsid w:val="00307D41"/>
    <w:rsid w:val="00307E6E"/>
    <w:rsid w:val="00307F3A"/>
    <w:rsid w:val="003103A6"/>
    <w:rsid w:val="00310ADB"/>
    <w:rsid w:val="00311509"/>
    <w:rsid w:val="0031176B"/>
    <w:rsid w:val="003118D1"/>
    <w:rsid w:val="0031198D"/>
    <w:rsid w:val="00311DB5"/>
    <w:rsid w:val="0031211F"/>
    <w:rsid w:val="003122DD"/>
    <w:rsid w:val="00312A5D"/>
    <w:rsid w:val="00312B0C"/>
    <w:rsid w:val="00313143"/>
    <w:rsid w:val="00314896"/>
    <w:rsid w:val="00314A69"/>
    <w:rsid w:val="00315018"/>
    <w:rsid w:val="00315F12"/>
    <w:rsid w:val="003160B2"/>
    <w:rsid w:val="00316255"/>
    <w:rsid w:val="003162D0"/>
    <w:rsid w:val="00316370"/>
    <w:rsid w:val="00316845"/>
    <w:rsid w:val="00316950"/>
    <w:rsid w:val="0031727A"/>
    <w:rsid w:val="00317935"/>
    <w:rsid w:val="00317F04"/>
    <w:rsid w:val="00320385"/>
    <w:rsid w:val="00321343"/>
    <w:rsid w:val="003223B2"/>
    <w:rsid w:val="0032244F"/>
    <w:rsid w:val="00322726"/>
    <w:rsid w:val="00322888"/>
    <w:rsid w:val="003228B3"/>
    <w:rsid w:val="003228FB"/>
    <w:rsid w:val="00322C59"/>
    <w:rsid w:val="00322C5D"/>
    <w:rsid w:val="00323399"/>
    <w:rsid w:val="003246C8"/>
    <w:rsid w:val="0032489F"/>
    <w:rsid w:val="00324B0F"/>
    <w:rsid w:val="00325E68"/>
    <w:rsid w:val="00326298"/>
    <w:rsid w:val="00326724"/>
    <w:rsid w:val="00326BCA"/>
    <w:rsid w:val="003277B2"/>
    <w:rsid w:val="0032786B"/>
    <w:rsid w:val="00327E1B"/>
    <w:rsid w:val="00330159"/>
    <w:rsid w:val="003302CC"/>
    <w:rsid w:val="00330A08"/>
    <w:rsid w:val="00330B2F"/>
    <w:rsid w:val="00330FEE"/>
    <w:rsid w:val="003314A3"/>
    <w:rsid w:val="00332162"/>
    <w:rsid w:val="00332832"/>
    <w:rsid w:val="00332E47"/>
    <w:rsid w:val="0033303C"/>
    <w:rsid w:val="0033344F"/>
    <w:rsid w:val="003336F4"/>
    <w:rsid w:val="00334E78"/>
    <w:rsid w:val="00334F40"/>
    <w:rsid w:val="00335028"/>
    <w:rsid w:val="003354C3"/>
    <w:rsid w:val="003355CE"/>
    <w:rsid w:val="00335834"/>
    <w:rsid w:val="00335D59"/>
    <w:rsid w:val="00336388"/>
    <w:rsid w:val="00336729"/>
    <w:rsid w:val="00336F5C"/>
    <w:rsid w:val="0033758A"/>
    <w:rsid w:val="00337D03"/>
    <w:rsid w:val="00340065"/>
    <w:rsid w:val="00340948"/>
    <w:rsid w:val="00341272"/>
    <w:rsid w:val="00341C63"/>
    <w:rsid w:val="00341C9E"/>
    <w:rsid w:val="003433A5"/>
    <w:rsid w:val="00343CC3"/>
    <w:rsid w:val="00345473"/>
    <w:rsid w:val="00345629"/>
    <w:rsid w:val="003457B4"/>
    <w:rsid w:val="003459D5"/>
    <w:rsid w:val="00346645"/>
    <w:rsid w:val="0034671C"/>
    <w:rsid w:val="00346D2B"/>
    <w:rsid w:val="00346E4D"/>
    <w:rsid w:val="0034705B"/>
    <w:rsid w:val="00347532"/>
    <w:rsid w:val="00347702"/>
    <w:rsid w:val="00347CEF"/>
    <w:rsid w:val="00347DD1"/>
    <w:rsid w:val="00347E19"/>
    <w:rsid w:val="003504F6"/>
    <w:rsid w:val="00350DC4"/>
    <w:rsid w:val="003510A4"/>
    <w:rsid w:val="0035139C"/>
    <w:rsid w:val="00351486"/>
    <w:rsid w:val="003517CE"/>
    <w:rsid w:val="003519E9"/>
    <w:rsid w:val="003521DC"/>
    <w:rsid w:val="00352A09"/>
    <w:rsid w:val="00352DAE"/>
    <w:rsid w:val="0035308D"/>
    <w:rsid w:val="00354086"/>
    <w:rsid w:val="00354365"/>
    <w:rsid w:val="00354739"/>
    <w:rsid w:val="00354CD7"/>
    <w:rsid w:val="00356008"/>
    <w:rsid w:val="00356109"/>
    <w:rsid w:val="003565B7"/>
    <w:rsid w:val="00356C82"/>
    <w:rsid w:val="00360490"/>
    <w:rsid w:val="00361155"/>
    <w:rsid w:val="00361F24"/>
    <w:rsid w:val="00361F89"/>
    <w:rsid w:val="00362005"/>
    <w:rsid w:val="0036218E"/>
    <w:rsid w:val="00362464"/>
    <w:rsid w:val="00363047"/>
    <w:rsid w:val="00363461"/>
    <w:rsid w:val="00363546"/>
    <w:rsid w:val="00364618"/>
    <w:rsid w:val="00364C93"/>
    <w:rsid w:val="00364E3B"/>
    <w:rsid w:val="0036512D"/>
    <w:rsid w:val="00365790"/>
    <w:rsid w:val="003661CC"/>
    <w:rsid w:val="00366588"/>
    <w:rsid w:val="00366755"/>
    <w:rsid w:val="00366E3C"/>
    <w:rsid w:val="00367380"/>
    <w:rsid w:val="00367BF1"/>
    <w:rsid w:val="00370123"/>
    <w:rsid w:val="0037015B"/>
    <w:rsid w:val="003702AF"/>
    <w:rsid w:val="003702E3"/>
    <w:rsid w:val="00370603"/>
    <w:rsid w:val="003707B4"/>
    <w:rsid w:val="003708BF"/>
    <w:rsid w:val="00370A0E"/>
    <w:rsid w:val="00371719"/>
    <w:rsid w:val="00372323"/>
    <w:rsid w:val="003723E8"/>
    <w:rsid w:val="00372469"/>
    <w:rsid w:val="00373297"/>
    <w:rsid w:val="00373523"/>
    <w:rsid w:val="00373587"/>
    <w:rsid w:val="00373DE9"/>
    <w:rsid w:val="003745D6"/>
    <w:rsid w:val="003746D8"/>
    <w:rsid w:val="003752DD"/>
    <w:rsid w:val="0037544B"/>
    <w:rsid w:val="00375473"/>
    <w:rsid w:val="003756FA"/>
    <w:rsid w:val="0037581F"/>
    <w:rsid w:val="00377C18"/>
    <w:rsid w:val="00380524"/>
    <w:rsid w:val="00380C5A"/>
    <w:rsid w:val="00380E32"/>
    <w:rsid w:val="003811A3"/>
    <w:rsid w:val="00381267"/>
    <w:rsid w:val="00381B3E"/>
    <w:rsid w:val="0038209B"/>
    <w:rsid w:val="00382F00"/>
    <w:rsid w:val="0038380E"/>
    <w:rsid w:val="00383B2D"/>
    <w:rsid w:val="00383B3A"/>
    <w:rsid w:val="00383C2A"/>
    <w:rsid w:val="0038437E"/>
    <w:rsid w:val="003856C5"/>
    <w:rsid w:val="00385C7A"/>
    <w:rsid w:val="00385CCE"/>
    <w:rsid w:val="00386149"/>
    <w:rsid w:val="00386BAD"/>
    <w:rsid w:val="00386C02"/>
    <w:rsid w:val="00387250"/>
    <w:rsid w:val="003902D6"/>
    <w:rsid w:val="003906D5"/>
    <w:rsid w:val="00390B8C"/>
    <w:rsid w:val="00390BE1"/>
    <w:rsid w:val="00390BF3"/>
    <w:rsid w:val="003917D2"/>
    <w:rsid w:val="00391CFE"/>
    <w:rsid w:val="00392079"/>
    <w:rsid w:val="003927B5"/>
    <w:rsid w:val="00392B00"/>
    <w:rsid w:val="00392EC2"/>
    <w:rsid w:val="003930C3"/>
    <w:rsid w:val="00393662"/>
    <w:rsid w:val="003936C7"/>
    <w:rsid w:val="00393752"/>
    <w:rsid w:val="00394036"/>
    <w:rsid w:val="00394285"/>
    <w:rsid w:val="00394A84"/>
    <w:rsid w:val="00394A91"/>
    <w:rsid w:val="00394EF0"/>
    <w:rsid w:val="00395256"/>
    <w:rsid w:val="00395791"/>
    <w:rsid w:val="003959AC"/>
    <w:rsid w:val="00395ABF"/>
    <w:rsid w:val="00395D92"/>
    <w:rsid w:val="00396795"/>
    <w:rsid w:val="00396F7A"/>
    <w:rsid w:val="0039717F"/>
    <w:rsid w:val="0039764B"/>
    <w:rsid w:val="003977DE"/>
    <w:rsid w:val="0039795A"/>
    <w:rsid w:val="00397E81"/>
    <w:rsid w:val="003A00FC"/>
    <w:rsid w:val="003A0530"/>
    <w:rsid w:val="003A0EC0"/>
    <w:rsid w:val="003A1D5F"/>
    <w:rsid w:val="003A2D78"/>
    <w:rsid w:val="003A4A4E"/>
    <w:rsid w:val="003A5169"/>
    <w:rsid w:val="003A593C"/>
    <w:rsid w:val="003A598F"/>
    <w:rsid w:val="003A60EB"/>
    <w:rsid w:val="003A625C"/>
    <w:rsid w:val="003A66C3"/>
    <w:rsid w:val="003A70EC"/>
    <w:rsid w:val="003A7771"/>
    <w:rsid w:val="003A7928"/>
    <w:rsid w:val="003A7C0C"/>
    <w:rsid w:val="003A7D30"/>
    <w:rsid w:val="003A7EEC"/>
    <w:rsid w:val="003B052D"/>
    <w:rsid w:val="003B16D6"/>
    <w:rsid w:val="003B22CF"/>
    <w:rsid w:val="003B2457"/>
    <w:rsid w:val="003B2A53"/>
    <w:rsid w:val="003B3379"/>
    <w:rsid w:val="003B3ABF"/>
    <w:rsid w:val="003B3C56"/>
    <w:rsid w:val="003B4237"/>
    <w:rsid w:val="003B46A2"/>
    <w:rsid w:val="003B4B08"/>
    <w:rsid w:val="003B5874"/>
    <w:rsid w:val="003B6100"/>
    <w:rsid w:val="003B684F"/>
    <w:rsid w:val="003B6A6F"/>
    <w:rsid w:val="003B72F1"/>
    <w:rsid w:val="003B7866"/>
    <w:rsid w:val="003B79F2"/>
    <w:rsid w:val="003C0892"/>
    <w:rsid w:val="003C1180"/>
    <w:rsid w:val="003C1977"/>
    <w:rsid w:val="003C1B43"/>
    <w:rsid w:val="003C1CFE"/>
    <w:rsid w:val="003C271C"/>
    <w:rsid w:val="003C349F"/>
    <w:rsid w:val="003C3A46"/>
    <w:rsid w:val="003C4032"/>
    <w:rsid w:val="003C42DA"/>
    <w:rsid w:val="003C4705"/>
    <w:rsid w:val="003C4755"/>
    <w:rsid w:val="003C47F9"/>
    <w:rsid w:val="003C4ADC"/>
    <w:rsid w:val="003C4EF4"/>
    <w:rsid w:val="003C589A"/>
    <w:rsid w:val="003C58EA"/>
    <w:rsid w:val="003C5D4B"/>
    <w:rsid w:val="003C5E0B"/>
    <w:rsid w:val="003C6C79"/>
    <w:rsid w:val="003C74D1"/>
    <w:rsid w:val="003C7592"/>
    <w:rsid w:val="003C7B92"/>
    <w:rsid w:val="003D050B"/>
    <w:rsid w:val="003D13CD"/>
    <w:rsid w:val="003D15D4"/>
    <w:rsid w:val="003D1A82"/>
    <w:rsid w:val="003D22E8"/>
    <w:rsid w:val="003D257C"/>
    <w:rsid w:val="003D2B15"/>
    <w:rsid w:val="003D31F8"/>
    <w:rsid w:val="003D3913"/>
    <w:rsid w:val="003D3932"/>
    <w:rsid w:val="003D3DA5"/>
    <w:rsid w:val="003D3EAB"/>
    <w:rsid w:val="003D4103"/>
    <w:rsid w:val="003D456D"/>
    <w:rsid w:val="003D4B0E"/>
    <w:rsid w:val="003D5680"/>
    <w:rsid w:val="003D5ADE"/>
    <w:rsid w:val="003D5F64"/>
    <w:rsid w:val="003D66AB"/>
    <w:rsid w:val="003D694E"/>
    <w:rsid w:val="003D6A7C"/>
    <w:rsid w:val="003D6F4D"/>
    <w:rsid w:val="003D707B"/>
    <w:rsid w:val="003D74E8"/>
    <w:rsid w:val="003D7605"/>
    <w:rsid w:val="003D793A"/>
    <w:rsid w:val="003D79D5"/>
    <w:rsid w:val="003D7CA4"/>
    <w:rsid w:val="003D7DC7"/>
    <w:rsid w:val="003D7E48"/>
    <w:rsid w:val="003E04A7"/>
    <w:rsid w:val="003E0A48"/>
    <w:rsid w:val="003E1B24"/>
    <w:rsid w:val="003E1DF0"/>
    <w:rsid w:val="003E24BE"/>
    <w:rsid w:val="003E290F"/>
    <w:rsid w:val="003E3AD6"/>
    <w:rsid w:val="003E4446"/>
    <w:rsid w:val="003E4B53"/>
    <w:rsid w:val="003E4D18"/>
    <w:rsid w:val="003E5C20"/>
    <w:rsid w:val="003E60B6"/>
    <w:rsid w:val="003E79F4"/>
    <w:rsid w:val="003E7BF0"/>
    <w:rsid w:val="003F00E7"/>
    <w:rsid w:val="003F0408"/>
    <w:rsid w:val="003F063F"/>
    <w:rsid w:val="003F064B"/>
    <w:rsid w:val="003F11E8"/>
    <w:rsid w:val="003F18C7"/>
    <w:rsid w:val="003F19EE"/>
    <w:rsid w:val="003F1F52"/>
    <w:rsid w:val="003F1FDD"/>
    <w:rsid w:val="003F2F94"/>
    <w:rsid w:val="003F32C5"/>
    <w:rsid w:val="003F363C"/>
    <w:rsid w:val="003F3C78"/>
    <w:rsid w:val="003F3FAC"/>
    <w:rsid w:val="003F40D3"/>
    <w:rsid w:val="003F414A"/>
    <w:rsid w:val="003F41FC"/>
    <w:rsid w:val="003F45C8"/>
    <w:rsid w:val="003F48C2"/>
    <w:rsid w:val="003F4985"/>
    <w:rsid w:val="003F51CC"/>
    <w:rsid w:val="003F5467"/>
    <w:rsid w:val="003F54E0"/>
    <w:rsid w:val="003F5F64"/>
    <w:rsid w:val="003F6600"/>
    <w:rsid w:val="003F6751"/>
    <w:rsid w:val="003F679C"/>
    <w:rsid w:val="003F6825"/>
    <w:rsid w:val="003F6862"/>
    <w:rsid w:val="003F79AD"/>
    <w:rsid w:val="0040067D"/>
    <w:rsid w:val="00401592"/>
    <w:rsid w:val="0040205C"/>
    <w:rsid w:val="00402060"/>
    <w:rsid w:val="00402AC6"/>
    <w:rsid w:val="00402AE3"/>
    <w:rsid w:val="00402D32"/>
    <w:rsid w:val="00403CAE"/>
    <w:rsid w:val="0040456A"/>
    <w:rsid w:val="004046EC"/>
    <w:rsid w:val="0040471E"/>
    <w:rsid w:val="004048F1"/>
    <w:rsid w:val="00404AB6"/>
    <w:rsid w:val="00405492"/>
    <w:rsid w:val="00405F9C"/>
    <w:rsid w:val="004067AD"/>
    <w:rsid w:val="004102AC"/>
    <w:rsid w:val="0041035B"/>
    <w:rsid w:val="0041080A"/>
    <w:rsid w:val="00410AAC"/>
    <w:rsid w:val="00410AE9"/>
    <w:rsid w:val="00410CF4"/>
    <w:rsid w:val="0041118C"/>
    <w:rsid w:val="00411844"/>
    <w:rsid w:val="00411DC2"/>
    <w:rsid w:val="004124E1"/>
    <w:rsid w:val="004125FB"/>
    <w:rsid w:val="00412791"/>
    <w:rsid w:val="00412D01"/>
    <w:rsid w:val="00413082"/>
    <w:rsid w:val="004132D5"/>
    <w:rsid w:val="004137AE"/>
    <w:rsid w:val="00413A8E"/>
    <w:rsid w:val="00413E2E"/>
    <w:rsid w:val="00413E69"/>
    <w:rsid w:val="00413F2F"/>
    <w:rsid w:val="004142AB"/>
    <w:rsid w:val="00414358"/>
    <w:rsid w:val="00415DC7"/>
    <w:rsid w:val="00415EF9"/>
    <w:rsid w:val="00415F6E"/>
    <w:rsid w:val="0041689B"/>
    <w:rsid w:val="004168D0"/>
    <w:rsid w:val="004173AB"/>
    <w:rsid w:val="0041798F"/>
    <w:rsid w:val="00417A13"/>
    <w:rsid w:val="00417D72"/>
    <w:rsid w:val="00417DD1"/>
    <w:rsid w:val="00417E46"/>
    <w:rsid w:val="0042014C"/>
    <w:rsid w:val="00420668"/>
    <w:rsid w:val="00420CE8"/>
    <w:rsid w:val="00421318"/>
    <w:rsid w:val="00422109"/>
    <w:rsid w:val="00422254"/>
    <w:rsid w:val="00422E9B"/>
    <w:rsid w:val="00423C89"/>
    <w:rsid w:val="00424436"/>
    <w:rsid w:val="00424610"/>
    <w:rsid w:val="004248B9"/>
    <w:rsid w:val="00424CA8"/>
    <w:rsid w:val="00424DFB"/>
    <w:rsid w:val="00424F37"/>
    <w:rsid w:val="004250A3"/>
    <w:rsid w:val="004252D3"/>
    <w:rsid w:val="0042533C"/>
    <w:rsid w:val="00425477"/>
    <w:rsid w:val="00426198"/>
    <w:rsid w:val="00426DF4"/>
    <w:rsid w:val="00426FDD"/>
    <w:rsid w:val="00427569"/>
    <w:rsid w:val="00427DE6"/>
    <w:rsid w:val="00430C79"/>
    <w:rsid w:val="00431112"/>
    <w:rsid w:val="004312B3"/>
    <w:rsid w:val="00431B8F"/>
    <w:rsid w:val="00431DE5"/>
    <w:rsid w:val="0043239C"/>
    <w:rsid w:val="004329C7"/>
    <w:rsid w:val="0043329E"/>
    <w:rsid w:val="00433320"/>
    <w:rsid w:val="0043435C"/>
    <w:rsid w:val="004347B1"/>
    <w:rsid w:val="00435088"/>
    <w:rsid w:val="00435754"/>
    <w:rsid w:val="004367A3"/>
    <w:rsid w:val="00436DE7"/>
    <w:rsid w:val="0043705C"/>
    <w:rsid w:val="004371BD"/>
    <w:rsid w:val="004373FD"/>
    <w:rsid w:val="0044061D"/>
    <w:rsid w:val="00440A3F"/>
    <w:rsid w:val="00440AEC"/>
    <w:rsid w:val="00440D12"/>
    <w:rsid w:val="0044116B"/>
    <w:rsid w:val="00441219"/>
    <w:rsid w:val="004414D5"/>
    <w:rsid w:val="00441D03"/>
    <w:rsid w:val="00442496"/>
    <w:rsid w:val="00442FA5"/>
    <w:rsid w:val="00443060"/>
    <w:rsid w:val="004433DB"/>
    <w:rsid w:val="00443AC6"/>
    <w:rsid w:val="00443B71"/>
    <w:rsid w:val="004446AF"/>
    <w:rsid w:val="004446BE"/>
    <w:rsid w:val="0044507A"/>
    <w:rsid w:val="0044508C"/>
    <w:rsid w:val="00445206"/>
    <w:rsid w:val="0044607F"/>
    <w:rsid w:val="0044644B"/>
    <w:rsid w:val="00446B3A"/>
    <w:rsid w:val="00447974"/>
    <w:rsid w:val="00447AA2"/>
    <w:rsid w:val="00447B72"/>
    <w:rsid w:val="0045030A"/>
    <w:rsid w:val="004505F2"/>
    <w:rsid w:val="00450CE1"/>
    <w:rsid w:val="00450E99"/>
    <w:rsid w:val="00451863"/>
    <w:rsid w:val="004518FC"/>
    <w:rsid w:val="00451EF2"/>
    <w:rsid w:val="00451FC1"/>
    <w:rsid w:val="004540E5"/>
    <w:rsid w:val="00454211"/>
    <w:rsid w:val="004547E2"/>
    <w:rsid w:val="004548DB"/>
    <w:rsid w:val="00454D0F"/>
    <w:rsid w:val="00454E09"/>
    <w:rsid w:val="00454F8C"/>
    <w:rsid w:val="00456014"/>
    <w:rsid w:val="00456600"/>
    <w:rsid w:val="004567C8"/>
    <w:rsid w:val="004569C5"/>
    <w:rsid w:val="00456FED"/>
    <w:rsid w:val="0045724B"/>
    <w:rsid w:val="0045726B"/>
    <w:rsid w:val="00457A3F"/>
    <w:rsid w:val="00457DB8"/>
    <w:rsid w:val="00461213"/>
    <w:rsid w:val="00461240"/>
    <w:rsid w:val="00462514"/>
    <w:rsid w:val="00462844"/>
    <w:rsid w:val="0046296B"/>
    <w:rsid w:val="00462B0A"/>
    <w:rsid w:val="004634A4"/>
    <w:rsid w:val="004635B3"/>
    <w:rsid w:val="00465076"/>
    <w:rsid w:val="0046640C"/>
    <w:rsid w:val="004669DF"/>
    <w:rsid w:val="00466FBB"/>
    <w:rsid w:val="004673AE"/>
    <w:rsid w:val="0046786B"/>
    <w:rsid w:val="00467953"/>
    <w:rsid w:val="00467FB1"/>
    <w:rsid w:val="004702F8"/>
    <w:rsid w:val="0047070F"/>
    <w:rsid w:val="00471E7B"/>
    <w:rsid w:val="004726AD"/>
    <w:rsid w:val="00472793"/>
    <w:rsid w:val="004727D4"/>
    <w:rsid w:val="00472F94"/>
    <w:rsid w:val="0047350C"/>
    <w:rsid w:val="004737C3"/>
    <w:rsid w:val="004749BC"/>
    <w:rsid w:val="00475542"/>
    <w:rsid w:val="00475714"/>
    <w:rsid w:val="00475C3D"/>
    <w:rsid w:val="00476564"/>
    <w:rsid w:val="00476C1A"/>
    <w:rsid w:val="00477360"/>
    <w:rsid w:val="00477ED6"/>
    <w:rsid w:val="00480EFB"/>
    <w:rsid w:val="00482600"/>
    <w:rsid w:val="00482704"/>
    <w:rsid w:val="004827E5"/>
    <w:rsid w:val="0048306E"/>
    <w:rsid w:val="00483125"/>
    <w:rsid w:val="0048353D"/>
    <w:rsid w:val="00483D50"/>
    <w:rsid w:val="004843B2"/>
    <w:rsid w:val="00484B1F"/>
    <w:rsid w:val="00484B4C"/>
    <w:rsid w:val="00484E03"/>
    <w:rsid w:val="00484FF0"/>
    <w:rsid w:val="004853DC"/>
    <w:rsid w:val="00485975"/>
    <w:rsid w:val="00485EF2"/>
    <w:rsid w:val="00486391"/>
    <w:rsid w:val="004866C5"/>
    <w:rsid w:val="004866C8"/>
    <w:rsid w:val="0048697E"/>
    <w:rsid w:val="004875A8"/>
    <w:rsid w:val="004875A9"/>
    <w:rsid w:val="0048773D"/>
    <w:rsid w:val="00487D55"/>
    <w:rsid w:val="00487D6A"/>
    <w:rsid w:val="00487D81"/>
    <w:rsid w:val="00490017"/>
    <w:rsid w:val="004908F7"/>
    <w:rsid w:val="004909BE"/>
    <w:rsid w:val="00490D98"/>
    <w:rsid w:val="00490EDC"/>
    <w:rsid w:val="004910DD"/>
    <w:rsid w:val="00491228"/>
    <w:rsid w:val="00491987"/>
    <w:rsid w:val="004922F5"/>
    <w:rsid w:val="00492594"/>
    <w:rsid w:val="0049288E"/>
    <w:rsid w:val="00492926"/>
    <w:rsid w:val="00493A24"/>
    <w:rsid w:val="00493DD4"/>
    <w:rsid w:val="004946C1"/>
    <w:rsid w:val="0049532E"/>
    <w:rsid w:val="00495385"/>
    <w:rsid w:val="004953F2"/>
    <w:rsid w:val="004964BB"/>
    <w:rsid w:val="004968C6"/>
    <w:rsid w:val="00496F4C"/>
    <w:rsid w:val="00496F8E"/>
    <w:rsid w:val="00497088"/>
    <w:rsid w:val="004971DA"/>
    <w:rsid w:val="00497C98"/>
    <w:rsid w:val="004A0583"/>
    <w:rsid w:val="004A159E"/>
    <w:rsid w:val="004A1852"/>
    <w:rsid w:val="004A199F"/>
    <w:rsid w:val="004A1CB9"/>
    <w:rsid w:val="004A1E0A"/>
    <w:rsid w:val="004A2325"/>
    <w:rsid w:val="004A24CA"/>
    <w:rsid w:val="004A2868"/>
    <w:rsid w:val="004A297A"/>
    <w:rsid w:val="004A32EB"/>
    <w:rsid w:val="004A33E3"/>
    <w:rsid w:val="004A3436"/>
    <w:rsid w:val="004A3546"/>
    <w:rsid w:val="004A3E6D"/>
    <w:rsid w:val="004A4009"/>
    <w:rsid w:val="004A4AC6"/>
    <w:rsid w:val="004A5519"/>
    <w:rsid w:val="004A5933"/>
    <w:rsid w:val="004A6319"/>
    <w:rsid w:val="004A6845"/>
    <w:rsid w:val="004A7069"/>
    <w:rsid w:val="004A78B5"/>
    <w:rsid w:val="004A7BF9"/>
    <w:rsid w:val="004B01FC"/>
    <w:rsid w:val="004B0998"/>
    <w:rsid w:val="004B0BC2"/>
    <w:rsid w:val="004B0D28"/>
    <w:rsid w:val="004B0E6A"/>
    <w:rsid w:val="004B0EE8"/>
    <w:rsid w:val="004B0FCB"/>
    <w:rsid w:val="004B11CC"/>
    <w:rsid w:val="004B2392"/>
    <w:rsid w:val="004B282A"/>
    <w:rsid w:val="004B4291"/>
    <w:rsid w:val="004B42CA"/>
    <w:rsid w:val="004B4A1E"/>
    <w:rsid w:val="004B4B1B"/>
    <w:rsid w:val="004B5500"/>
    <w:rsid w:val="004B578A"/>
    <w:rsid w:val="004B5916"/>
    <w:rsid w:val="004B5A7F"/>
    <w:rsid w:val="004B6283"/>
    <w:rsid w:val="004B660F"/>
    <w:rsid w:val="004B79D0"/>
    <w:rsid w:val="004C0097"/>
    <w:rsid w:val="004C012A"/>
    <w:rsid w:val="004C0AC5"/>
    <w:rsid w:val="004C0B70"/>
    <w:rsid w:val="004C0BB2"/>
    <w:rsid w:val="004C0F73"/>
    <w:rsid w:val="004C10BB"/>
    <w:rsid w:val="004C1262"/>
    <w:rsid w:val="004C12ED"/>
    <w:rsid w:val="004C1879"/>
    <w:rsid w:val="004C1BAD"/>
    <w:rsid w:val="004C20BD"/>
    <w:rsid w:val="004C2C8E"/>
    <w:rsid w:val="004C3142"/>
    <w:rsid w:val="004C3861"/>
    <w:rsid w:val="004C403D"/>
    <w:rsid w:val="004C5221"/>
    <w:rsid w:val="004C5377"/>
    <w:rsid w:val="004C56F2"/>
    <w:rsid w:val="004C62F7"/>
    <w:rsid w:val="004C6367"/>
    <w:rsid w:val="004C6985"/>
    <w:rsid w:val="004C6A7D"/>
    <w:rsid w:val="004C6CC5"/>
    <w:rsid w:val="004C6E14"/>
    <w:rsid w:val="004C7223"/>
    <w:rsid w:val="004C740E"/>
    <w:rsid w:val="004C7D8C"/>
    <w:rsid w:val="004C7E5B"/>
    <w:rsid w:val="004D01A7"/>
    <w:rsid w:val="004D091B"/>
    <w:rsid w:val="004D0996"/>
    <w:rsid w:val="004D0A3E"/>
    <w:rsid w:val="004D16BE"/>
    <w:rsid w:val="004D19BB"/>
    <w:rsid w:val="004D1B1A"/>
    <w:rsid w:val="004D1C71"/>
    <w:rsid w:val="004D2F2E"/>
    <w:rsid w:val="004D3564"/>
    <w:rsid w:val="004D3911"/>
    <w:rsid w:val="004D3AEA"/>
    <w:rsid w:val="004D3CA6"/>
    <w:rsid w:val="004D47DE"/>
    <w:rsid w:val="004D4B0F"/>
    <w:rsid w:val="004D4D47"/>
    <w:rsid w:val="004D5776"/>
    <w:rsid w:val="004D5C3F"/>
    <w:rsid w:val="004D5D01"/>
    <w:rsid w:val="004D6179"/>
    <w:rsid w:val="004D64FF"/>
    <w:rsid w:val="004D65F2"/>
    <w:rsid w:val="004D69E4"/>
    <w:rsid w:val="004D6C5C"/>
    <w:rsid w:val="004D7638"/>
    <w:rsid w:val="004D7735"/>
    <w:rsid w:val="004D7B6D"/>
    <w:rsid w:val="004D7D82"/>
    <w:rsid w:val="004D7DB9"/>
    <w:rsid w:val="004D7E7E"/>
    <w:rsid w:val="004D7F4D"/>
    <w:rsid w:val="004E090B"/>
    <w:rsid w:val="004E09DC"/>
    <w:rsid w:val="004E0AC3"/>
    <w:rsid w:val="004E1042"/>
    <w:rsid w:val="004E163A"/>
    <w:rsid w:val="004E1970"/>
    <w:rsid w:val="004E1C51"/>
    <w:rsid w:val="004E2149"/>
    <w:rsid w:val="004E248D"/>
    <w:rsid w:val="004E2644"/>
    <w:rsid w:val="004E2F77"/>
    <w:rsid w:val="004E32A7"/>
    <w:rsid w:val="004E32D3"/>
    <w:rsid w:val="004E3AC7"/>
    <w:rsid w:val="004E3D51"/>
    <w:rsid w:val="004E4A8D"/>
    <w:rsid w:val="004E4B26"/>
    <w:rsid w:val="004E5314"/>
    <w:rsid w:val="004E5BEE"/>
    <w:rsid w:val="004E5D38"/>
    <w:rsid w:val="004E60DA"/>
    <w:rsid w:val="004E6204"/>
    <w:rsid w:val="004E6550"/>
    <w:rsid w:val="004E6988"/>
    <w:rsid w:val="004E698C"/>
    <w:rsid w:val="004E71AA"/>
    <w:rsid w:val="004E7373"/>
    <w:rsid w:val="004E7623"/>
    <w:rsid w:val="004E763D"/>
    <w:rsid w:val="004E79B4"/>
    <w:rsid w:val="004E7A29"/>
    <w:rsid w:val="004F10FB"/>
    <w:rsid w:val="004F1566"/>
    <w:rsid w:val="004F16CA"/>
    <w:rsid w:val="004F1902"/>
    <w:rsid w:val="004F19C9"/>
    <w:rsid w:val="004F1B37"/>
    <w:rsid w:val="004F2009"/>
    <w:rsid w:val="004F233E"/>
    <w:rsid w:val="004F256A"/>
    <w:rsid w:val="004F263B"/>
    <w:rsid w:val="004F28CC"/>
    <w:rsid w:val="004F30BC"/>
    <w:rsid w:val="004F520E"/>
    <w:rsid w:val="004F5529"/>
    <w:rsid w:val="004F59B1"/>
    <w:rsid w:val="004F6136"/>
    <w:rsid w:val="004F64CE"/>
    <w:rsid w:val="004F6C57"/>
    <w:rsid w:val="004F6D5C"/>
    <w:rsid w:val="004F6FA9"/>
    <w:rsid w:val="004F7123"/>
    <w:rsid w:val="004F713F"/>
    <w:rsid w:val="004F7213"/>
    <w:rsid w:val="004F73E8"/>
    <w:rsid w:val="004F7465"/>
    <w:rsid w:val="004F7B2B"/>
    <w:rsid w:val="004F7F4F"/>
    <w:rsid w:val="0050046F"/>
    <w:rsid w:val="005004DD"/>
    <w:rsid w:val="005006FB"/>
    <w:rsid w:val="00500A9A"/>
    <w:rsid w:val="00500CFE"/>
    <w:rsid w:val="005010C4"/>
    <w:rsid w:val="005015D4"/>
    <w:rsid w:val="00501C06"/>
    <w:rsid w:val="00501E85"/>
    <w:rsid w:val="005029A3"/>
    <w:rsid w:val="00502AD7"/>
    <w:rsid w:val="00502E64"/>
    <w:rsid w:val="0050343F"/>
    <w:rsid w:val="00503CC9"/>
    <w:rsid w:val="005047D9"/>
    <w:rsid w:val="00504A6C"/>
    <w:rsid w:val="00504EDA"/>
    <w:rsid w:val="00504F30"/>
    <w:rsid w:val="00504FF4"/>
    <w:rsid w:val="00505192"/>
    <w:rsid w:val="0050605A"/>
    <w:rsid w:val="005063F3"/>
    <w:rsid w:val="00507113"/>
    <w:rsid w:val="005071FC"/>
    <w:rsid w:val="00507F48"/>
    <w:rsid w:val="00510044"/>
    <w:rsid w:val="00510156"/>
    <w:rsid w:val="0051028B"/>
    <w:rsid w:val="005102FC"/>
    <w:rsid w:val="00510540"/>
    <w:rsid w:val="00510A8D"/>
    <w:rsid w:val="00511163"/>
    <w:rsid w:val="00511229"/>
    <w:rsid w:val="005114CF"/>
    <w:rsid w:val="00511E11"/>
    <w:rsid w:val="00511E47"/>
    <w:rsid w:val="00512A37"/>
    <w:rsid w:val="00512B02"/>
    <w:rsid w:val="005130CD"/>
    <w:rsid w:val="00513640"/>
    <w:rsid w:val="005141B9"/>
    <w:rsid w:val="0051499A"/>
    <w:rsid w:val="00514D0D"/>
    <w:rsid w:val="00515219"/>
    <w:rsid w:val="0051584D"/>
    <w:rsid w:val="00515AFF"/>
    <w:rsid w:val="0051603D"/>
    <w:rsid w:val="0051618A"/>
    <w:rsid w:val="00516DD9"/>
    <w:rsid w:val="005202E4"/>
    <w:rsid w:val="005208A3"/>
    <w:rsid w:val="0052144C"/>
    <w:rsid w:val="005216AD"/>
    <w:rsid w:val="005242AC"/>
    <w:rsid w:val="00524509"/>
    <w:rsid w:val="00524797"/>
    <w:rsid w:val="00525D26"/>
    <w:rsid w:val="00525DEE"/>
    <w:rsid w:val="005268B1"/>
    <w:rsid w:val="005268E3"/>
    <w:rsid w:val="00527380"/>
    <w:rsid w:val="0052774D"/>
    <w:rsid w:val="0052781C"/>
    <w:rsid w:val="00527A29"/>
    <w:rsid w:val="00530097"/>
    <w:rsid w:val="0053061C"/>
    <w:rsid w:val="005313E8"/>
    <w:rsid w:val="00531A34"/>
    <w:rsid w:val="00531A71"/>
    <w:rsid w:val="0053252C"/>
    <w:rsid w:val="00532A44"/>
    <w:rsid w:val="00532F24"/>
    <w:rsid w:val="005338D3"/>
    <w:rsid w:val="00534394"/>
    <w:rsid w:val="00534BBD"/>
    <w:rsid w:val="00535A9F"/>
    <w:rsid w:val="00535ED5"/>
    <w:rsid w:val="005363B5"/>
    <w:rsid w:val="00536E18"/>
    <w:rsid w:val="00537887"/>
    <w:rsid w:val="00537CE3"/>
    <w:rsid w:val="00537DA1"/>
    <w:rsid w:val="00537E65"/>
    <w:rsid w:val="0054121B"/>
    <w:rsid w:val="00541705"/>
    <w:rsid w:val="0054179D"/>
    <w:rsid w:val="00541D0E"/>
    <w:rsid w:val="00542163"/>
    <w:rsid w:val="0054254C"/>
    <w:rsid w:val="00542736"/>
    <w:rsid w:val="00542A70"/>
    <w:rsid w:val="0054330F"/>
    <w:rsid w:val="005444DC"/>
    <w:rsid w:val="005445FB"/>
    <w:rsid w:val="00544687"/>
    <w:rsid w:val="005446C5"/>
    <w:rsid w:val="00544933"/>
    <w:rsid w:val="0054564E"/>
    <w:rsid w:val="00545696"/>
    <w:rsid w:val="00545C10"/>
    <w:rsid w:val="00545C64"/>
    <w:rsid w:val="00545EF9"/>
    <w:rsid w:val="00546042"/>
    <w:rsid w:val="0054616C"/>
    <w:rsid w:val="00546648"/>
    <w:rsid w:val="005469BB"/>
    <w:rsid w:val="00546D23"/>
    <w:rsid w:val="00546F6C"/>
    <w:rsid w:val="00547405"/>
    <w:rsid w:val="005474B2"/>
    <w:rsid w:val="0055007B"/>
    <w:rsid w:val="00550E96"/>
    <w:rsid w:val="00551082"/>
    <w:rsid w:val="005518EA"/>
    <w:rsid w:val="00551DDA"/>
    <w:rsid w:val="00552D5C"/>
    <w:rsid w:val="00553169"/>
    <w:rsid w:val="005537DC"/>
    <w:rsid w:val="005548FA"/>
    <w:rsid w:val="00554C31"/>
    <w:rsid w:val="00554C69"/>
    <w:rsid w:val="00554F3A"/>
    <w:rsid w:val="0055589D"/>
    <w:rsid w:val="00555906"/>
    <w:rsid w:val="0055593D"/>
    <w:rsid w:val="00555CC6"/>
    <w:rsid w:val="0055628C"/>
    <w:rsid w:val="00556314"/>
    <w:rsid w:val="005563A6"/>
    <w:rsid w:val="00557727"/>
    <w:rsid w:val="00557EA2"/>
    <w:rsid w:val="005611FA"/>
    <w:rsid w:val="005616ED"/>
    <w:rsid w:val="00561839"/>
    <w:rsid w:val="00561B30"/>
    <w:rsid w:val="00561B44"/>
    <w:rsid w:val="00561C20"/>
    <w:rsid w:val="0056224C"/>
    <w:rsid w:val="00562CB0"/>
    <w:rsid w:val="00563BD9"/>
    <w:rsid w:val="005643A8"/>
    <w:rsid w:val="0056467A"/>
    <w:rsid w:val="00564927"/>
    <w:rsid w:val="00564A0E"/>
    <w:rsid w:val="00564E06"/>
    <w:rsid w:val="00565299"/>
    <w:rsid w:val="00565A32"/>
    <w:rsid w:val="00565E50"/>
    <w:rsid w:val="00566307"/>
    <w:rsid w:val="00567988"/>
    <w:rsid w:val="00570C56"/>
    <w:rsid w:val="00570F29"/>
    <w:rsid w:val="0057117A"/>
    <w:rsid w:val="005714E4"/>
    <w:rsid w:val="005725FB"/>
    <w:rsid w:val="00572A95"/>
    <w:rsid w:val="00572E80"/>
    <w:rsid w:val="00573FDE"/>
    <w:rsid w:val="00574866"/>
    <w:rsid w:val="005751FF"/>
    <w:rsid w:val="0057536A"/>
    <w:rsid w:val="00575B48"/>
    <w:rsid w:val="00575DD7"/>
    <w:rsid w:val="00576457"/>
    <w:rsid w:val="00576536"/>
    <w:rsid w:val="005765D1"/>
    <w:rsid w:val="00576DED"/>
    <w:rsid w:val="00577605"/>
    <w:rsid w:val="0058003C"/>
    <w:rsid w:val="00581202"/>
    <w:rsid w:val="0058143B"/>
    <w:rsid w:val="00581B75"/>
    <w:rsid w:val="00581E15"/>
    <w:rsid w:val="00581EF1"/>
    <w:rsid w:val="00582143"/>
    <w:rsid w:val="0058230E"/>
    <w:rsid w:val="00582C2E"/>
    <w:rsid w:val="0058321F"/>
    <w:rsid w:val="005833E2"/>
    <w:rsid w:val="00583FD6"/>
    <w:rsid w:val="005842B1"/>
    <w:rsid w:val="005845AC"/>
    <w:rsid w:val="00584DAE"/>
    <w:rsid w:val="0058544E"/>
    <w:rsid w:val="00586432"/>
    <w:rsid w:val="005864AD"/>
    <w:rsid w:val="00586B79"/>
    <w:rsid w:val="00587148"/>
    <w:rsid w:val="00587501"/>
    <w:rsid w:val="00587AD7"/>
    <w:rsid w:val="00590C0D"/>
    <w:rsid w:val="005913D0"/>
    <w:rsid w:val="00591522"/>
    <w:rsid w:val="0059178E"/>
    <w:rsid w:val="00591911"/>
    <w:rsid w:val="005926CA"/>
    <w:rsid w:val="0059339E"/>
    <w:rsid w:val="00594745"/>
    <w:rsid w:val="00594884"/>
    <w:rsid w:val="00594909"/>
    <w:rsid w:val="005949E8"/>
    <w:rsid w:val="00594C59"/>
    <w:rsid w:val="00594C62"/>
    <w:rsid w:val="00594CA2"/>
    <w:rsid w:val="00594F07"/>
    <w:rsid w:val="0059534F"/>
    <w:rsid w:val="0059599A"/>
    <w:rsid w:val="005959E1"/>
    <w:rsid w:val="00595B4F"/>
    <w:rsid w:val="005963C8"/>
    <w:rsid w:val="0059644B"/>
    <w:rsid w:val="00596592"/>
    <w:rsid w:val="00597E82"/>
    <w:rsid w:val="005A0150"/>
    <w:rsid w:val="005A0231"/>
    <w:rsid w:val="005A05EB"/>
    <w:rsid w:val="005A086D"/>
    <w:rsid w:val="005A0B3E"/>
    <w:rsid w:val="005A1312"/>
    <w:rsid w:val="005A1507"/>
    <w:rsid w:val="005A1B5C"/>
    <w:rsid w:val="005A1BB6"/>
    <w:rsid w:val="005A209C"/>
    <w:rsid w:val="005A2343"/>
    <w:rsid w:val="005A2D2D"/>
    <w:rsid w:val="005A2E19"/>
    <w:rsid w:val="005A310C"/>
    <w:rsid w:val="005A32E9"/>
    <w:rsid w:val="005A339A"/>
    <w:rsid w:val="005A4331"/>
    <w:rsid w:val="005A45BA"/>
    <w:rsid w:val="005A5033"/>
    <w:rsid w:val="005A5234"/>
    <w:rsid w:val="005A549C"/>
    <w:rsid w:val="005A550A"/>
    <w:rsid w:val="005A55DF"/>
    <w:rsid w:val="005A5625"/>
    <w:rsid w:val="005A651B"/>
    <w:rsid w:val="005A68B2"/>
    <w:rsid w:val="005A6D73"/>
    <w:rsid w:val="005A6E65"/>
    <w:rsid w:val="005A7AD6"/>
    <w:rsid w:val="005A7B8D"/>
    <w:rsid w:val="005A7C19"/>
    <w:rsid w:val="005B038A"/>
    <w:rsid w:val="005B0418"/>
    <w:rsid w:val="005B1017"/>
    <w:rsid w:val="005B19F0"/>
    <w:rsid w:val="005B1AA1"/>
    <w:rsid w:val="005B1BD7"/>
    <w:rsid w:val="005B1DAC"/>
    <w:rsid w:val="005B1E32"/>
    <w:rsid w:val="005B1E47"/>
    <w:rsid w:val="005B2455"/>
    <w:rsid w:val="005B3170"/>
    <w:rsid w:val="005B326D"/>
    <w:rsid w:val="005B340E"/>
    <w:rsid w:val="005B3758"/>
    <w:rsid w:val="005B3A9C"/>
    <w:rsid w:val="005B3F39"/>
    <w:rsid w:val="005B40AC"/>
    <w:rsid w:val="005B5582"/>
    <w:rsid w:val="005B5EAF"/>
    <w:rsid w:val="005B5FC4"/>
    <w:rsid w:val="005B6011"/>
    <w:rsid w:val="005B613A"/>
    <w:rsid w:val="005B6143"/>
    <w:rsid w:val="005B65DA"/>
    <w:rsid w:val="005B6C8F"/>
    <w:rsid w:val="005B7066"/>
    <w:rsid w:val="005B7DCB"/>
    <w:rsid w:val="005C0234"/>
    <w:rsid w:val="005C04C7"/>
    <w:rsid w:val="005C0A7E"/>
    <w:rsid w:val="005C133D"/>
    <w:rsid w:val="005C134E"/>
    <w:rsid w:val="005C1E71"/>
    <w:rsid w:val="005C271C"/>
    <w:rsid w:val="005C29F1"/>
    <w:rsid w:val="005C2BCD"/>
    <w:rsid w:val="005C32C1"/>
    <w:rsid w:val="005C32D1"/>
    <w:rsid w:val="005C3BF5"/>
    <w:rsid w:val="005C4222"/>
    <w:rsid w:val="005C47DE"/>
    <w:rsid w:val="005C4F5B"/>
    <w:rsid w:val="005C531E"/>
    <w:rsid w:val="005C54F8"/>
    <w:rsid w:val="005C5770"/>
    <w:rsid w:val="005C5A6D"/>
    <w:rsid w:val="005C704B"/>
    <w:rsid w:val="005C77BE"/>
    <w:rsid w:val="005C7A15"/>
    <w:rsid w:val="005C7AB7"/>
    <w:rsid w:val="005D0025"/>
    <w:rsid w:val="005D04A4"/>
    <w:rsid w:val="005D087C"/>
    <w:rsid w:val="005D0BF4"/>
    <w:rsid w:val="005D0F51"/>
    <w:rsid w:val="005D10B0"/>
    <w:rsid w:val="005D1828"/>
    <w:rsid w:val="005D1C8C"/>
    <w:rsid w:val="005D1CBD"/>
    <w:rsid w:val="005D1F6B"/>
    <w:rsid w:val="005D2796"/>
    <w:rsid w:val="005D2A01"/>
    <w:rsid w:val="005D32D8"/>
    <w:rsid w:val="005D3456"/>
    <w:rsid w:val="005D356E"/>
    <w:rsid w:val="005D366C"/>
    <w:rsid w:val="005D3D3A"/>
    <w:rsid w:val="005D402B"/>
    <w:rsid w:val="005D426E"/>
    <w:rsid w:val="005D448D"/>
    <w:rsid w:val="005D456A"/>
    <w:rsid w:val="005D4CBC"/>
    <w:rsid w:val="005D51D1"/>
    <w:rsid w:val="005D592F"/>
    <w:rsid w:val="005D599A"/>
    <w:rsid w:val="005D59E5"/>
    <w:rsid w:val="005D5DFA"/>
    <w:rsid w:val="005D609E"/>
    <w:rsid w:val="005D683F"/>
    <w:rsid w:val="005D6C44"/>
    <w:rsid w:val="005D6C7F"/>
    <w:rsid w:val="005D6C95"/>
    <w:rsid w:val="005D6CD4"/>
    <w:rsid w:val="005D76AB"/>
    <w:rsid w:val="005E02A9"/>
    <w:rsid w:val="005E0B1B"/>
    <w:rsid w:val="005E0CFC"/>
    <w:rsid w:val="005E1294"/>
    <w:rsid w:val="005E1298"/>
    <w:rsid w:val="005E13E0"/>
    <w:rsid w:val="005E16E1"/>
    <w:rsid w:val="005E19EA"/>
    <w:rsid w:val="005E2138"/>
    <w:rsid w:val="005E23BC"/>
    <w:rsid w:val="005E2818"/>
    <w:rsid w:val="005E2FAC"/>
    <w:rsid w:val="005E389B"/>
    <w:rsid w:val="005E3DAA"/>
    <w:rsid w:val="005E3EA6"/>
    <w:rsid w:val="005E4277"/>
    <w:rsid w:val="005E4952"/>
    <w:rsid w:val="005E4F5E"/>
    <w:rsid w:val="005E4FFC"/>
    <w:rsid w:val="005E57AC"/>
    <w:rsid w:val="005E58AB"/>
    <w:rsid w:val="005E59C2"/>
    <w:rsid w:val="005E5B13"/>
    <w:rsid w:val="005E5D47"/>
    <w:rsid w:val="005E5FAB"/>
    <w:rsid w:val="005E6367"/>
    <w:rsid w:val="005E6A36"/>
    <w:rsid w:val="005E7565"/>
    <w:rsid w:val="005E77CC"/>
    <w:rsid w:val="005E7B8B"/>
    <w:rsid w:val="005E7CE2"/>
    <w:rsid w:val="005E7EC1"/>
    <w:rsid w:val="005F080E"/>
    <w:rsid w:val="005F0C9A"/>
    <w:rsid w:val="005F1149"/>
    <w:rsid w:val="005F1618"/>
    <w:rsid w:val="005F1A98"/>
    <w:rsid w:val="005F1FBD"/>
    <w:rsid w:val="005F2A36"/>
    <w:rsid w:val="005F2E83"/>
    <w:rsid w:val="005F35A7"/>
    <w:rsid w:val="005F3F84"/>
    <w:rsid w:val="005F42CC"/>
    <w:rsid w:val="005F4364"/>
    <w:rsid w:val="005F4866"/>
    <w:rsid w:val="005F5314"/>
    <w:rsid w:val="005F54C3"/>
    <w:rsid w:val="005F5A65"/>
    <w:rsid w:val="005F616B"/>
    <w:rsid w:val="005F6655"/>
    <w:rsid w:val="005F6B98"/>
    <w:rsid w:val="005F701D"/>
    <w:rsid w:val="005F714B"/>
    <w:rsid w:val="005F7706"/>
    <w:rsid w:val="005F7965"/>
    <w:rsid w:val="005F7A5C"/>
    <w:rsid w:val="006000F8"/>
    <w:rsid w:val="00600326"/>
    <w:rsid w:val="006004C7"/>
    <w:rsid w:val="00601475"/>
    <w:rsid w:val="00601B76"/>
    <w:rsid w:val="006024E9"/>
    <w:rsid w:val="00602B1F"/>
    <w:rsid w:val="00602B95"/>
    <w:rsid w:val="006030C6"/>
    <w:rsid w:val="00603A73"/>
    <w:rsid w:val="00603E54"/>
    <w:rsid w:val="0060420E"/>
    <w:rsid w:val="00604345"/>
    <w:rsid w:val="00604555"/>
    <w:rsid w:val="006045BF"/>
    <w:rsid w:val="00604B1C"/>
    <w:rsid w:val="00605DAC"/>
    <w:rsid w:val="00605EFD"/>
    <w:rsid w:val="00606093"/>
    <w:rsid w:val="006064F7"/>
    <w:rsid w:val="00606A81"/>
    <w:rsid w:val="00607285"/>
    <w:rsid w:val="0060777A"/>
    <w:rsid w:val="00607BE0"/>
    <w:rsid w:val="00607D2A"/>
    <w:rsid w:val="00607EEC"/>
    <w:rsid w:val="006101B5"/>
    <w:rsid w:val="00610B07"/>
    <w:rsid w:val="00611527"/>
    <w:rsid w:val="0061157E"/>
    <w:rsid w:val="006117FD"/>
    <w:rsid w:val="00611C2F"/>
    <w:rsid w:val="00612869"/>
    <w:rsid w:val="00612B40"/>
    <w:rsid w:val="00612DC4"/>
    <w:rsid w:val="006136A5"/>
    <w:rsid w:val="00613800"/>
    <w:rsid w:val="00613936"/>
    <w:rsid w:val="006143F5"/>
    <w:rsid w:val="00614441"/>
    <w:rsid w:val="00614D87"/>
    <w:rsid w:val="00615154"/>
    <w:rsid w:val="006171C2"/>
    <w:rsid w:val="00617599"/>
    <w:rsid w:val="00617B21"/>
    <w:rsid w:val="00617C63"/>
    <w:rsid w:val="00617DA9"/>
    <w:rsid w:val="00620677"/>
    <w:rsid w:val="00620D0D"/>
    <w:rsid w:val="00620D43"/>
    <w:rsid w:val="006210AB"/>
    <w:rsid w:val="006214AB"/>
    <w:rsid w:val="0062248D"/>
    <w:rsid w:val="00622ED8"/>
    <w:rsid w:val="00623063"/>
    <w:rsid w:val="00623D04"/>
    <w:rsid w:val="0062442F"/>
    <w:rsid w:val="006244D1"/>
    <w:rsid w:val="006248E5"/>
    <w:rsid w:val="00624D17"/>
    <w:rsid w:val="00624DAE"/>
    <w:rsid w:val="0062516A"/>
    <w:rsid w:val="006252CB"/>
    <w:rsid w:val="0062571E"/>
    <w:rsid w:val="00625A1B"/>
    <w:rsid w:val="00625B35"/>
    <w:rsid w:val="00626CA1"/>
    <w:rsid w:val="0062719B"/>
    <w:rsid w:val="0062733B"/>
    <w:rsid w:val="00627486"/>
    <w:rsid w:val="006275A4"/>
    <w:rsid w:val="0062776F"/>
    <w:rsid w:val="00627F42"/>
    <w:rsid w:val="00630121"/>
    <w:rsid w:val="006301A0"/>
    <w:rsid w:val="00630682"/>
    <w:rsid w:val="00630AD7"/>
    <w:rsid w:val="00630DAE"/>
    <w:rsid w:val="006314F1"/>
    <w:rsid w:val="006316D8"/>
    <w:rsid w:val="00631C82"/>
    <w:rsid w:val="006320F2"/>
    <w:rsid w:val="00632629"/>
    <w:rsid w:val="00632B58"/>
    <w:rsid w:val="006330EA"/>
    <w:rsid w:val="00633297"/>
    <w:rsid w:val="0063353E"/>
    <w:rsid w:val="006336BC"/>
    <w:rsid w:val="00634788"/>
    <w:rsid w:val="0063507C"/>
    <w:rsid w:val="006353E2"/>
    <w:rsid w:val="006357F6"/>
    <w:rsid w:val="00635B88"/>
    <w:rsid w:val="00635C27"/>
    <w:rsid w:val="006361A5"/>
    <w:rsid w:val="006368E6"/>
    <w:rsid w:val="00636ABE"/>
    <w:rsid w:val="00636E45"/>
    <w:rsid w:val="00637245"/>
    <w:rsid w:val="00637309"/>
    <w:rsid w:val="00637660"/>
    <w:rsid w:val="00640970"/>
    <w:rsid w:val="00640CB1"/>
    <w:rsid w:val="00640D13"/>
    <w:rsid w:val="00640D54"/>
    <w:rsid w:val="00641231"/>
    <w:rsid w:val="00642223"/>
    <w:rsid w:val="00642764"/>
    <w:rsid w:val="0064321B"/>
    <w:rsid w:val="006433A5"/>
    <w:rsid w:val="00643737"/>
    <w:rsid w:val="006437F9"/>
    <w:rsid w:val="0064409B"/>
    <w:rsid w:val="00644131"/>
    <w:rsid w:val="00644880"/>
    <w:rsid w:val="006452F3"/>
    <w:rsid w:val="00645646"/>
    <w:rsid w:val="00645885"/>
    <w:rsid w:val="0064590C"/>
    <w:rsid w:val="00645A91"/>
    <w:rsid w:val="006465FF"/>
    <w:rsid w:val="00647AAE"/>
    <w:rsid w:val="006501EF"/>
    <w:rsid w:val="00650704"/>
    <w:rsid w:val="00650BF6"/>
    <w:rsid w:val="00650F0C"/>
    <w:rsid w:val="0065113A"/>
    <w:rsid w:val="006514F8"/>
    <w:rsid w:val="0065186F"/>
    <w:rsid w:val="00651CB8"/>
    <w:rsid w:val="00651E9E"/>
    <w:rsid w:val="00652343"/>
    <w:rsid w:val="006532A2"/>
    <w:rsid w:val="00653533"/>
    <w:rsid w:val="00653608"/>
    <w:rsid w:val="00653670"/>
    <w:rsid w:val="00653F75"/>
    <w:rsid w:val="0065411E"/>
    <w:rsid w:val="0065415F"/>
    <w:rsid w:val="00654298"/>
    <w:rsid w:val="006542AE"/>
    <w:rsid w:val="00654B68"/>
    <w:rsid w:val="00654F70"/>
    <w:rsid w:val="00654F75"/>
    <w:rsid w:val="006550C2"/>
    <w:rsid w:val="00656837"/>
    <w:rsid w:val="0065699B"/>
    <w:rsid w:val="00656A5F"/>
    <w:rsid w:val="006573A1"/>
    <w:rsid w:val="006577D3"/>
    <w:rsid w:val="00657A47"/>
    <w:rsid w:val="00657EBE"/>
    <w:rsid w:val="0066061D"/>
    <w:rsid w:val="00660876"/>
    <w:rsid w:val="00660912"/>
    <w:rsid w:val="00661B08"/>
    <w:rsid w:val="00661C48"/>
    <w:rsid w:val="00662054"/>
    <w:rsid w:val="006621C1"/>
    <w:rsid w:val="0066295A"/>
    <w:rsid w:val="006630A6"/>
    <w:rsid w:val="00663361"/>
    <w:rsid w:val="00663832"/>
    <w:rsid w:val="00663C8A"/>
    <w:rsid w:val="00663DC3"/>
    <w:rsid w:val="006645D4"/>
    <w:rsid w:val="0066463B"/>
    <w:rsid w:val="0066496D"/>
    <w:rsid w:val="00665539"/>
    <w:rsid w:val="0066555D"/>
    <w:rsid w:val="0066585B"/>
    <w:rsid w:val="00665A3E"/>
    <w:rsid w:val="00665F05"/>
    <w:rsid w:val="0066632B"/>
    <w:rsid w:val="0066660D"/>
    <w:rsid w:val="006666FD"/>
    <w:rsid w:val="00666880"/>
    <w:rsid w:val="00667261"/>
    <w:rsid w:val="00670DB1"/>
    <w:rsid w:val="006713CD"/>
    <w:rsid w:val="0067155F"/>
    <w:rsid w:val="00672068"/>
    <w:rsid w:val="00672099"/>
    <w:rsid w:val="00672587"/>
    <w:rsid w:val="00672873"/>
    <w:rsid w:val="00672952"/>
    <w:rsid w:val="00672F45"/>
    <w:rsid w:val="00673680"/>
    <w:rsid w:val="00673A4C"/>
    <w:rsid w:val="00673BC4"/>
    <w:rsid w:val="00673C4F"/>
    <w:rsid w:val="00674138"/>
    <w:rsid w:val="006752D5"/>
    <w:rsid w:val="006759BD"/>
    <w:rsid w:val="00676889"/>
    <w:rsid w:val="00677952"/>
    <w:rsid w:val="0067796D"/>
    <w:rsid w:val="006779C3"/>
    <w:rsid w:val="00680859"/>
    <w:rsid w:val="00680905"/>
    <w:rsid w:val="00680AFD"/>
    <w:rsid w:val="00680CC3"/>
    <w:rsid w:val="0068105E"/>
    <w:rsid w:val="00681091"/>
    <w:rsid w:val="0068159A"/>
    <w:rsid w:val="006817C8"/>
    <w:rsid w:val="00681CF5"/>
    <w:rsid w:val="00681ECE"/>
    <w:rsid w:val="00682801"/>
    <w:rsid w:val="006828C6"/>
    <w:rsid w:val="006828F3"/>
    <w:rsid w:val="00682D24"/>
    <w:rsid w:val="0068336F"/>
    <w:rsid w:val="00683453"/>
    <w:rsid w:val="0068359A"/>
    <w:rsid w:val="00684672"/>
    <w:rsid w:val="006847BF"/>
    <w:rsid w:val="006855DD"/>
    <w:rsid w:val="00685A59"/>
    <w:rsid w:val="00685B3B"/>
    <w:rsid w:val="006860FC"/>
    <w:rsid w:val="0068623D"/>
    <w:rsid w:val="00686656"/>
    <w:rsid w:val="00686C30"/>
    <w:rsid w:val="0068786A"/>
    <w:rsid w:val="00687D31"/>
    <w:rsid w:val="00687E95"/>
    <w:rsid w:val="0069048C"/>
    <w:rsid w:val="00692146"/>
    <w:rsid w:val="0069246C"/>
    <w:rsid w:val="00692DF5"/>
    <w:rsid w:val="006930D4"/>
    <w:rsid w:val="0069350B"/>
    <w:rsid w:val="00693603"/>
    <w:rsid w:val="0069361E"/>
    <w:rsid w:val="006959AB"/>
    <w:rsid w:val="00695FAF"/>
    <w:rsid w:val="00696999"/>
    <w:rsid w:val="0069723E"/>
    <w:rsid w:val="006976FF"/>
    <w:rsid w:val="00697802"/>
    <w:rsid w:val="006979C4"/>
    <w:rsid w:val="006A0985"/>
    <w:rsid w:val="006A0B83"/>
    <w:rsid w:val="006A1104"/>
    <w:rsid w:val="006A1D18"/>
    <w:rsid w:val="006A1D52"/>
    <w:rsid w:val="006A1F86"/>
    <w:rsid w:val="006A229E"/>
    <w:rsid w:val="006A2BEE"/>
    <w:rsid w:val="006A2E36"/>
    <w:rsid w:val="006A377A"/>
    <w:rsid w:val="006A3E19"/>
    <w:rsid w:val="006A5162"/>
    <w:rsid w:val="006A5A33"/>
    <w:rsid w:val="006A62F0"/>
    <w:rsid w:val="006A65D6"/>
    <w:rsid w:val="006A775E"/>
    <w:rsid w:val="006A7B25"/>
    <w:rsid w:val="006A7BE5"/>
    <w:rsid w:val="006A7F72"/>
    <w:rsid w:val="006B0C73"/>
    <w:rsid w:val="006B0E66"/>
    <w:rsid w:val="006B11A7"/>
    <w:rsid w:val="006B1327"/>
    <w:rsid w:val="006B1A82"/>
    <w:rsid w:val="006B1D38"/>
    <w:rsid w:val="006B1E7C"/>
    <w:rsid w:val="006B1F26"/>
    <w:rsid w:val="006B2259"/>
    <w:rsid w:val="006B2400"/>
    <w:rsid w:val="006B2849"/>
    <w:rsid w:val="006B29E3"/>
    <w:rsid w:val="006B2D94"/>
    <w:rsid w:val="006B3988"/>
    <w:rsid w:val="006B399F"/>
    <w:rsid w:val="006B3C59"/>
    <w:rsid w:val="006B484F"/>
    <w:rsid w:val="006B4885"/>
    <w:rsid w:val="006B4DF8"/>
    <w:rsid w:val="006B5077"/>
    <w:rsid w:val="006B5351"/>
    <w:rsid w:val="006B55D3"/>
    <w:rsid w:val="006B5A27"/>
    <w:rsid w:val="006B62AE"/>
    <w:rsid w:val="006B6394"/>
    <w:rsid w:val="006B6864"/>
    <w:rsid w:val="006B6B4D"/>
    <w:rsid w:val="006B6C76"/>
    <w:rsid w:val="006B7103"/>
    <w:rsid w:val="006B7251"/>
    <w:rsid w:val="006B7D26"/>
    <w:rsid w:val="006C04A0"/>
    <w:rsid w:val="006C179C"/>
    <w:rsid w:val="006C17E1"/>
    <w:rsid w:val="006C1A24"/>
    <w:rsid w:val="006C20D0"/>
    <w:rsid w:val="006C2134"/>
    <w:rsid w:val="006C2176"/>
    <w:rsid w:val="006C24EE"/>
    <w:rsid w:val="006C258E"/>
    <w:rsid w:val="006C30C7"/>
    <w:rsid w:val="006C36EC"/>
    <w:rsid w:val="006C3829"/>
    <w:rsid w:val="006C3C90"/>
    <w:rsid w:val="006C4735"/>
    <w:rsid w:val="006C4BF4"/>
    <w:rsid w:val="006C53C0"/>
    <w:rsid w:val="006C54B5"/>
    <w:rsid w:val="006C5557"/>
    <w:rsid w:val="006C69D0"/>
    <w:rsid w:val="006C6AC3"/>
    <w:rsid w:val="006C6CAE"/>
    <w:rsid w:val="006C6FF6"/>
    <w:rsid w:val="006C7992"/>
    <w:rsid w:val="006C7AA4"/>
    <w:rsid w:val="006D0D8D"/>
    <w:rsid w:val="006D0EDC"/>
    <w:rsid w:val="006D10B5"/>
    <w:rsid w:val="006D17A3"/>
    <w:rsid w:val="006D1B61"/>
    <w:rsid w:val="006D1C21"/>
    <w:rsid w:val="006D1E80"/>
    <w:rsid w:val="006D25A8"/>
    <w:rsid w:val="006D269D"/>
    <w:rsid w:val="006D2721"/>
    <w:rsid w:val="006D27A4"/>
    <w:rsid w:val="006D2E93"/>
    <w:rsid w:val="006D442F"/>
    <w:rsid w:val="006D44AC"/>
    <w:rsid w:val="006D4748"/>
    <w:rsid w:val="006D48D8"/>
    <w:rsid w:val="006D4C9F"/>
    <w:rsid w:val="006D4D6F"/>
    <w:rsid w:val="006D554C"/>
    <w:rsid w:val="006D610A"/>
    <w:rsid w:val="006D6494"/>
    <w:rsid w:val="006D6DB8"/>
    <w:rsid w:val="006D7C03"/>
    <w:rsid w:val="006E012F"/>
    <w:rsid w:val="006E039D"/>
    <w:rsid w:val="006E0E58"/>
    <w:rsid w:val="006E1363"/>
    <w:rsid w:val="006E1B1F"/>
    <w:rsid w:val="006E2A64"/>
    <w:rsid w:val="006E3647"/>
    <w:rsid w:val="006E4207"/>
    <w:rsid w:val="006E4BAE"/>
    <w:rsid w:val="006E4F0D"/>
    <w:rsid w:val="006E53F4"/>
    <w:rsid w:val="006E564F"/>
    <w:rsid w:val="006E5656"/>
    <w:rsid w:val="006E59C7"/>
    <w:rsid w:val="006E5D77"/>
    <w:rsid w:val="006E5E82"/>
    <w:rsid w:val="006E5FA9"/>
    <w:rsid w:val="006E6F7D"/>
    <w:rsid w:val="006E7FC9"/>
    <w:rsid w:val="006F0BEB"/>
    <w:rsid w:val="006F10A8"/>
    <w:rsid w:val="006F1980"/>
    <w:rsid w:val="006F1A03"/>
    <w:rsid w:val="006F1C8A"/>
    <w:rsid w:val="006F22D9"/>
    <w:rsid w:val="006F2A83"/>
    <w:rsid w:val="006F2CD3"/>
    <w:rsid w:val="006F36C4"/>
    <w:rsid w:val="006F43F5"/>
    <w:rsid w:val="006F4C21"/>
    <w:rsid w:val="006F52F5"/>
    <w:rsid w:val="006F53F4"/>
    <w:rsid w:val="006F6ABC"/>
    <w:rsid w:val="006F6BF2"/>
    <w:rsid w:val="006F71B3"/>
    <w:rsid w:val="006F7413"/>
    <w:rsid w:val="006F79A0"/>
    <w:rsid w:val="006F7CBD"/>
    <w:rsid w:val="0070002A"/>
    <w:rsid w:val="00700839"/>
    <w:rsid w:val="007018AD"/>
    <w:rsid w:val="00701A78"/>
    <w:rsid w:val="00701E54"/>
    <w:rsid w:val="0070258F"/>
    <w:rsid w:val="00702593"/>
    <w:rsid w:val="00702801"/>
    <w:rsid w:val="0070419F"/>
    <w:rsid w:val="007044D0"/>
    <w:rsid w:val="00704685"/>
    <w:rsid w:val="00704A8F"/>
    <w:rsid w:val="00705235"/>
    <w:rsid w:val="00705E5F"/>
    <w:rsid w:val="00706478"/>
    <w:rsid w:val="00706B0B"/>
    <w:rsid w:val="00706F79"/>
    <w:rsid w:val="00707467"/>
    <w:rsid w:val="00707A45"/>
    <w:rsid w:val="007105CD"/>
    <w:rsid w:val="00710FC5"/>
    <w:rsid w:val="007112FD"/>
    <w:rsid w:val="00711C4F"/>
    <w:rsid w:val="00712852"/>
    <w:rsid w:val="00712E4D"/>
    <w:rsid w:val="0071411C"/>
    <w:rsid w:val="007145DD"/>
    <w:rsid w:val="00714CB9"/>
    <w:rsid w:val="00714F43"/>
    <w:rsid w:val="007153AA"/>
    <w:rsid w:val="00715866"/>
    <w:rsid w:val="00715ADC"/>
    <w:rsid w:val="00715B08"/>
    <w:rsid w:val="00715C5C"/>
    <w:rsid w:val="00715E48"/>
    <w:rsid w:val="00715ECE"/>
    <w:rsid w:val="00716D46"/>
    <w:rsid w:val="00717018"/>
    <w:rsid w:val="007170CE"/>
    <w:rsid w:val="007179EB"/>
    <w:rsid w:val="00717BB1"/>
    <w:rsid w:val="00717BF6"/>
    <w:rsid w:val="00717F7C"/>
    <w:rsid w:val="00720370"/>
    <w:rsid w:val="00720807"/>
    <w:rsid w:val="00721B32"/>
    <w:rsid w:val="00721E5E"/>
    <w:rsid w:val="007220BC"/>
    <w:rsid w:val="00723299"/>
    <w:rsid w:val="007232F3"/>
    <w:rsid w:val="00723E73"/>
    <w:rsid w:val="007252DD"/>
    <w:rsid w:val="00725EF5"/>
    <w:rsid w:val="00725F88"/>
    <w:rsid w:val="00726727"/>
    <w:rsid w:val="00726AFC"/>
    <w:rsid w:val="00726C17"/>
    <w:rsid w:val="00727BB1"/>
    <w:rsid w:val="00727BBC"/>
    <w:rsid w:val="0073073F"/>
    <w:rsid w:val="00730894"/>
    <w:rsid w:val="00730F19"/>
    <w:rsid w:val="00730FF4"/>
    <w:rsid w:val="007318A6"/>
    <w:rsid w:val="00731D3F"/>
    <w:rsid w:val="0073291A"/>
    <w:rsid w:val="00732AE1"/>
    <w:rsid w:val="0073312C"/>
    <w:rsid w:val="00733262"/>
    <w:rsid w:val="0073327F"/>
    <w:rsid w:val="00733A11"/>
    <w:rsid w:val="00733BBD"/>
    <w:rsid w:val="00733F2E"/>
    <w:rsid w:val="0073443A"/>
    <w:rsid w:val="007350BD"/>
    <w:rsid w:val="00735138"/>
    <w:rsid w:val="00735256"/>
    <w:rsid w:val="00735731"/>
    <w:rsid w:val="00735D35"/>
    <w:rsid w:val="00735DE9"/>
    <w:rsid w:val="007361C4"/>
    <w:rsid w:val="007368C9"/>
    <w:rsid w:val="00736BB6"/>
    <w:rsid w:val="00736C48"/>
    <w:rsid w:val="00736F79"/>
    <w:rsid w:val="00737129"/>
    <w:rsid w:val="00737439"/>
    <w:rsid w:val="00737939"/>
    <w:rsid w:val="00737F82"/>
    <w:rsid w:val="00740572"/>
    <w:rsid w:val="00740A3E"/>
    <w:rsid w:val="00740AE0"/>
    <w:rsid w:val="00740CC3"/>
    <w:rsid w:val="00740F5E"/>
    <w:rsid w:val="00741655"/>
    <w:rsid w:val="00741703"/>
    <w:rsid w:val="0074246C"/>
    <w:rsid w:val="00742773"/>
    <w:rsid w:val="00742A05"/>
    <w:rsid w:val="00742C5E"/>
    <w:rsid w:val="00742D8E"/>
    <w:rsid w:val="00744495"/>
    <w:rsid w:val="00744B43"/>
    <w:rsid w:val="00744DCB"/>
    <w:rsid w:val="00744FED"/>
    <w:rsid w:val="00745986"/>
    <w:rsid w:val="00745D7E"/>
    <w:rsid w:val="00745FE7"/>
    <w:rsid w:val="00746B58"/>
    <w:rsid w:val="007470B3"/>
    <w:rsid w:val="00747383"/>
    <w:rsid w:val="00747C21"/>
    <w:rsid w:val="00750060"/>
    <w:rsid w:val="00750527"/>
    <w:rsid w:val="0075077B"/>
    <w:rsid w:val="00750B77"/>
    <w:rsid w:val="0075106E"/>
    <w:rsid w:val="0075109A"/>
    <w:rsid w:val="00751163"/>
    <w:rsid w:val="0075134B"/>
    <w:rsid w:val="00751452"/>
    <w:rsid w:val="00751E04"/>
    <w:rsid w:val="00752290"/>
    <w:rsid w:val="00752377"/>
    <w:rsid w:val="007524AA"/>
    <w:rsid w:val="00752F3C"/>
    <w:rsid w:val="007530B7"/>
    <w:rsid w:val="00753480"/>
    <w:rsid w:val="00753BCB"/>
    <w:rsid w:val="00753D51"/>
    <w:rsid w:val="00753D9B"/>
    <w:rsid w:val="00753E6C"/>
    <w:rsid w:val="00754130"/>
    <w:rsid w:val="007541F1"/>
    <w:rsid w:val="00754ED5"/>
    <w:rsid w:val="00754F76"/>
    <w:rsid w:val="0075550E"/>
    <w:rsid w:val="007555F1"/>
    <w:rsid w:val="007556E0"/>
    <w:rsid w:val="00755E2D"/>
    <w:rsid w:val="00756041"/>
    <w:rsid w:val="00756118"/>
    <w:rsid w:val="007561B1"/>
    <w:rsid w:val="007564BD"/>
    <w:rsid w:val="00756BC0"/>
    <w:rsid w:val="00756E7D"/>
    <w:rsid w:val="00756EE7"/>
    <w:rsid w:val="007572AE"/>
    <w:rsid w:val="007572D4"/>
    <w:rsid w:val="0075750F"/>
    <w:rsid w:val="00760232"/>
    <w:rsid w:val="0076025E"/>
    <w:rsid w:val="007602FC"/>
    <w:rsid w:val="00760612"/>
    <w:rsid w:val="00760F01"/>
    <w:rsid w:val="007617A8"/>
    <w:rsid w:val="00762161"/>
    <w:rsid w:val="0076250D"/>
    <w:rsid w:val="00762615"/>
    <w:rsid w:val="0076275C"/>
    <w:rsid w:val="007629AA"/>
    <w:rsid w:val="00762DE4"/>
    <w:rsid w:val="00763B5B"/>
    <w:rsid w:val="00764F69"/>
    <w:rsid w:val="00765B24"/>
    <w:rsid w:val="00766850"/>
    <w:rsid w:val="007671BC"/>
    <w:rsid w:val="007675A5"/>
    <w:rsid w:val="007701DB"/>
    <w:rsid w:val="007708AD"/>
    <w:rsid w:val="0077113E"/>
    <w:rsid w:val="00771713"/>
    <w:rsid w:val="00771F93"/>
    <w:rsid w:val="007725B2"/>
    <w:rsid w:val="00772C26"/>
    <w:rsid w:val="00773222"/>
    <w:rsid w:val="007737A3"/>
    <w:rsid w:val="00773AAA"/>
    <w:rsid w:val="00773CB2"/>
    <w:rsid w:val="00773E43"/>
    <w:rsid w:val="00773EA3"/>
    <w:rsid w:val="007740F9"/>
    <w:rsid w:val="0077447A"/>
    <w:rsid w:val="00774941"/>
    <w:rsid w:val="0077495E"/>
    <w:rsid w:val="00774BA7"/>
    <w:rsid w:val="00775DC0"/>
    <w:rsid w:val="00776547"/>
    <w:rsid w:val="00776E5B"/>
    <w:rsid w:val="007803CC"/>
    <w:rsid w:val="007806A2"/>
    <w:rsid w:val="007806EF"/>
    <w:rsid w:val="00780DEC"/>
    <w:rsid w:val="00781082"/>
    <w:rsid w:val="00781084"/>
    <w:rsid w:val="0078131A"/>
    <w:rsid w:val="0078173C"/>
    <w:rsid w:val="00781977"/>
    <w:rsid w:val="00781F0F"/>
    <w:rsid w:val="0078221F"/>
    <w:rsid w:val="00782A38"/>
    <w:rsid w:val="00782AC9"/>
    <w:rsid w:val="00782B65"/>
    <w:rsid w:val="007832FB"/>
    <w:rsid w:val="0078379F"/>
    <w:rsid w:val="00784B43"/>
    <w:rsid w:val="007854A1"/>
    <w:rsid w:val="00785A41"/>
    <w:rsid w:val="0078725C"/>
    <w:rsid w:val="00787C61"/>
    <w:rsid w:val="00790349"/>
    <w:rsid w:val="00791535"/>
    <w:rsid w:val="007915B5"/>
    <w:rsid w:val="007918D8"/>
    <w:rsid w:val="0079190A"/>
    <w:rsid w:val="00791B02"/>
    <w:rsid w:val="00791E03"/>
    <w:rsid w:val="00791E75"/>
    <w:rsid w:val="00791F58"/>
    <w:rsid w:val="00792395"/>
    <w:rsid w:val="007923F5"/>
    <w:rsid w:val="00792D14"/>
    <w:rsid w:val="00792E2B"/>
    <w:rsid w:val="0079349A"/>
    <w:rsid w:val="00793ACF"/>
    <w:rsid w:val="00793F51"/>
    <w:rsid w:val="00793F72"/>
    <w:rsid w:val="00794290"/>
    <w:rsid w:val="007944D1"/>
    <w:rsid w:val="00794531"/>
    <w:rsid w:val="00794A60"/>
    <w:rsid w:val="00794AE0"/>
    <w:rsid w:val="00795282"/>
    <w:rsid w:val="0079548E"/>
    <w:rsid w:val="007962AA"/>
    <w:rsid w:val="007962BD"/>
    <w:rsid w:val="00796900"/>
    <w:rsid w:val="00796D2A"/>
    <w:rsid w:val="00796F8E"/>
    <w:rsid w:val="007979AA"/>
    <w:rsid w:val="007A01B0"/>
    <w:rsid w:val="007A07E2"/>
    <w:rsid w:val="007A126F"/>
    <w:rsid w:val="007A1506"/>
    <w:rsid w:val="007A1773"/>
    <w:rsid w:val="007A1DBB"/>
    <w:rsid w:val="007A1F84"/>
    <w:rsid w:val="007A201A"/>
    <w:rsid w:val="007A22AF"/>
    <w:rsid w:val="007A2A01"/>
    <w:rsid w:val="007A3C6E"/>
    <w:rsid w:val="007A3CFE"/>
    <w:rsid w:val="007A3F8D"/>
    <w:rsid w:val="007A47DF"/>
    <w:rsid w:val="007A4895"/>
    <w:rsid w:val="007A48D7"/>
    <w:rsid w:val="007A4E8C"/>
    <w:rsid w:val="007A5A3E"/>
    <w:rsid w:val="007A5A9C"/>
    <w:rsid w:val="007A5F5F"/>
    <w:rsid w:val="007A6112"/>
    <w:rsid w:val="007A6231"/>
    <w:rsid w:val="007A6A70"/>
    <w:rsid w:val="007A70A4"/>
    <w:rsid w:val="007A78B4"/>
    <w:rsid w:val="007B0646"/>
    <w:rsid w:val="007B0ECF"/>
    <w:rsid w:val="007B10E9"/>
    <w:rsid w:val="007B1286"/>
    <w:rsid w:val="007B17DC"/>
    <w:rsid w:val="007B1A39"/>
    <w:rsid w:val="007B1C9F"/>
    <w:rsid w:val="007B23EC"/>
    <w:rsid w:val="007B2AB4"/>
    <w:rsid w:val="007B2F90"/>
    <w:rsid w:val="007B368F"/>
    <w:rsid w:val="007B36BE"/>
    <w:rsid w:val="007B45D7"/>
    <w:rsid w:val="007B5A4F"/>
    <w:rsid w:val="007B5BEA"/>
    <w:rsid w:val="007B5D22"/>
    <w:rsid w:val="007B6877"/>
    <w:rsid w:val="007B6F2E"/>
    <w:rsid w:val="007C03CA"/>
    <w:rsid w:val="007C0CFF"/>
    <w:rsid w:val="007C10EF"/>
    <w:rsid w:val="007C132C"/>
    <w:rsid w:val="007C2971"/>
    <w:rsid w:val="007C29B3"/>
    <w:rsid w:val="007C3621"/>
    <w:rsid w:val="007C3696"/>
    <w:rsid w:val="007C3844"/>
    <w:rsid w:val="007C38AD"/>
    <w:rsid w:val="007C4311"/>
    <w:rsid w:val="007C4484"/>
    <w:rsid w:val="007C45F5"/>
    <w:rsid w:val="007C4926"/>
    <w:rsid w:val="007C4D12"/>
    <w:rsid w:val="007C4EF5"/>
    <w:rsid w:val="007C508A"/>
    <w:rsid w:val="007C5134"/>
    <w:rsid w:val="007C534C"/>
    <w:rsid w:val="007C56F7"/>
    <w:rsid w:val="007C573F"/>
    <w:rsid w:val="007C5977"/>
    <w:rsid w:val="007C5ED9"/>
    <w:rsid w:val="007C5F28"/>
    <w:rsid w:val="007C5FDD"/>
    <w:rsid w:val="007C6147"/>
    <w:rsid w:val="007C6371"/>
    <w:rsid w:val="007C6686"/>
    <w:rsid w:val="007C70E1"/>
    <w:rsid w:val="007C73ED"/>
    <w:rsid w:val="007C7562"/>
    <w:rsid w:val="007C75CC"/>
    <w:rsid w:val="007D00A6"/>
    <w:rsid w:val="007D0555"/>
    <w:rsid w:val="007D107A"/>
    <w:rsid w:val="007D116C"/>
    <w:rsid w:val="007D11C6"/>
    <w:rsid w:val="007D16C1"/>
    <w:rsid w:val="007D230E"/>
    <w:rsid w:val="007D2911"/>
    <w:rsid w:val="007D2D4D"/>
    <w:rsid w:val="007D3092"/>
    <w:rsid w:val="007D30B6"/>
    <w:rsid w:val="007D39B7"/>
    <w:rsid w:val="007D3E87"/>
    <w:rsid w:val="007D432B"/>
    <w:rsid w:val="007D442B"/>
    <w:rsid w:val="007D44B4"/>
    <w:rsid w:val="007D4511"/>
    <w:rsid w:val="007D4B33"/>
    <w:rsid w:val="007D4FBC"/>
    <w:rsid w:val="007D52BB"/>
    <w:rsid w:val="007D655C"/>
    <w:rsid w:val="007D6726"/>
    <w:rsid w:val="007D6F54"/>
    <w:rsid w:val="007E0340"/>
    <w:rsid w:val="007E0CFF"/>
    <w:rsid w:val="007E0DAD"/>
    <w:rsid w:val="007E0ED6"/>
    <w:rsid w:val="007E0F63"/>
    <w:rsid w:val="007E11A7"/>
    <w:rsid w:val="007E143C"/>
    <w:rsid w:val="007E195E"/>
    <w:rsid w:val="007E2166"/>
    <w:rsid w:val="007E279B"/>
    <w:rsid w:val="007E2BDF"/>
    <w:rsid w:val="007E2D3F"/>
    <w:rsid w:val="007E327C"/>
    <w:rsid w:val="007E329D"/>
    <w:rsid w:val="007E34FA"/>
    <w:rsid w:val="007E373B"/>
    <w:rsid w:val="007E3DD7"/>
    <w:rsid w:val="007E40DA"/>
    <w:rsid w:val="007E52FB"/>
    <w:rsid w:val="007E6037"/>
    <w:rsid w:val="007E6239"/>
    <w:rsid w:val="007E6416"/>
    <w:rsid w:val="007E67B8"/>
    <w:rsid w:val="007E6AED"/>
    <w:rsid w:val="007E6AF9"/>
    <w:rsid w:val="007E6D04"/>
    <w:rsid w:val="007E6DFB"/>
    <w:rsid w:val="007E7330"/>
    <w:rsid w:val="007E7771"/>
    <w:rsid w:val="007E77CA"/>
    <w:rsid w:val="007E79C4"/>
    <w:rsid w:val="007E7B5C"/>
    <w:rsid w:val="007E7FEB"/>
    <w:rsid w:val="007F0205"/>
    <w:rsid w:val="007F039D"/>
    <w:rsid w:val="007F08D1"/>
    <w:rsid w:val="007F0B71"/>
    <w:rsid w:val="007F0C87"/>
    <w:rsid w:val="007F15CB"/>
    <w:rsid w:val="007F1DCC"/>
    <w:rsid w:val="007F1E0A"/>
    <w:rsid w:val="007F1F2E"/>
    <w:rsid w:val="007F2087"/>
    <w:rsid w:val="007F2889"/>
    <w:rsid w:val="007F30B3"/>
    <w:rsid w:val="007F3275"/>
    <w:rsid w:val="007F3496"/>
    <w:rsid w:val="007F3856"/>
    <w:rsid w:val="007F3934"/>
    <w:rsid w:val="007F3E91"/>
    <w:rsid w:val="007F4285"/>
    <w:rsid w:val="007F4A8A"/>
    <w:rsid w:val="007F4BF8"/>
    <w:rsid w:val="007F5433"/>
    <w:rsid w:val="007F58DD"/>
    <w:rsid w:val="007F5E9F"/>
    <w:rsid w:val="007F70A3"/>
    <w:rsid w:val="007F74F6"/>
    <w:rsid w:val="007F75D7"/>
    <w:rsid w:val="007F7B07"/>
    <w:rsid w:val="00800A97"/>
    <w:rsid w:val="00800BEA"/>
    <w:rsid w:val="00800C30"/>
    <w:rsid w:val="00801256"/>
    <w:rsid w:val="00801292"/>
    <w:rsid w:val="008013F5"/>
    <w:rsid w:val="0080141D"/>
    <w:rsid w:val="0080174F"/>
    <w:rsid w:val="0080196C"/>
    <w:rsid w:val="008019A9"/>
    <w:rsid w:val="00801ADB"/>
    <w:rsid w:val="008025F5"/>
    <w:rsid w:val="00803288"/>
    <w:rsid w:val="00803E20"/>
    <w:rsid w:val="00803E46"/>
    <w:rsid w:val="008049E4"/>
    <w:rsid w:val="0080528A"/>
    <w:rsid w:val="0080529A"/>
    <w:rsid w:val="008059B7"/>
    <w:rsid w:val="00805A10"/>
    <w:rsid w:val="00805B87"/>
    <w:rsid w:val="00805BEF"/>
    <w:rsid w:val="0080625F"/>
    <w:rsid w:val="00807251"/>
    <w:rsid w:val="008072A1"/>
    <w:rsid w:val="0080788D"/>
    <w:rsid w:val="00807BE9"/>
    <w:rsid w:val="00807D36"/>
    <w:rsid w:val="00810BF2"/>
    <w:rsid w:val="00810E3C"/>
    <w:rsid w:val="0081109E"/>
    <w:rsid w:val="008112B5"/>
    <w:rsid w:val="008117C1"/>
    <w:rsid w:val="00812B7E"/>
    <w:rsid w:val="00812D04"/>
    <w:rsid w:val="008136B5"/>
    <w:rsid w:val="008137B5"/>
    <w:rsid w:val="00813BA0"/>
    <w:rsid w:val="00813CF5"/>
    <w:rsid w:val="008140DF"/>
    <w:rsid w:val="00814B3A"/>
    <w:rsid w:val="00814C36"/>
    <w:rsid w:val="0081520D"/>
    <w:rsid w:val="008152ED"/>
    <w:rsid w:val="0081561B"/>
    <w:rsid w:val="0081586D"/>
    <w:rsid w:val="0081649F"/>
    <w:rsid w:val="00817399"/>
    <w:rsid w:val="00817743"/>
    <w:rsid w:val="00817ED5"/>
    <w:rsid w:val="008200CA"/>
    <w:rsid w:val="008202FF"/>
    <w:rsid w:val="0082050E"/>
    <w:rsid w:val="00820A36"/>
    <w:rsid w:val="00820CFC"/>
    <w:rsid w:val="0082134D"/>
    <w:rsid w:val="0082180A"/>
    <w:rsid w:val="0082190C"/>
    <w:rsid w:val="00822174"/>
    <w:rsid w:val="0082251D"/>
    <w:rsid w:val="00822D96"/>
    <w:rsid w:val="0082327B"/>
    <w:rsid w:val="008237FD"/>
    <w:rsid w:val="00823D81"/>
    <w:rsid w:val="00823E1D"/>
    <w:rsid w:val="00823F18"/>
    <w:rsid w:val="00823F3A"/>
    <w:rsid w:val="00824BA3"/>
    <w:rsid w:val="0082534D"/>
    <w:rsid w:val="008259FD"/>
    <w:rsid w:val="00825D1D"/>
    <w:rsid w:val="00826185"/>
    <w:rsid w:val="00826A55"/>
    <w:rsid w:val="0082771A"/>
    <w:rsid w:val="008303F3"/>
    <w:rsid w:val="008305F9"/>
    <w:rsid w:val="00831CC7"/>
    <w:rsid w:val="00833C4F"/>
    <w:rsid w:val="00833D04"/>
    <w:rsid w:val="00833DF7"/>
    <w:rsid w:val="00834220"/>
    <w:rsid w:val="008343C7"/>
    <w:rsid w:val="00834D63"/>
    <w:rsid w:val="00834F4B"/>
    <w:rsid w:val="00835389"/>
    <w:rsid w:val="00835F1C"/>
    <w:rsid w:val="00837EFD"/>
    <w:rsid w:val="00840900"/>
    <w:rsid w:val="008410AA"/>
    <w:rsid w:val="00841346"/>
    <w:rsid w:val="00841842"/>
    <w:rsid w:val="00841D7B"/>
    <w:rsid w:val="00842261"/>
    <w:rsid w:val="008425B7"/>
    <w:rsid w:val="0084321C"/>
    <w:rsid w:val="00843E7F"/>
    <w:rsid w:val="00843ED4"/>
    <w:rsid w:val="0084444D"/>
    <w:rsid w:val="00844CB1"/>
    <w:rsid w:val="00845389"/>
    <w:rsid w:val="0084545C"/>
    <w:rsid w:val="008455C9"/>
    <w:rsid w:val="00845C6D"/>
    <w:rsid w:val="00845DBB"/>
    <w:rsid w:val="00845E46"/>
    <w:rsid w:val="008461C5"/>
    <w:rsid w:val="008463E0"/>
    <w:rsid w:val="008465B7"/>
    <w:rsid w:val="00846B19"/>
    <w:rsid w:val="00846C9D"/>
    <w:rsid w:val="00846EC9"/>
    <w:rsid w:val="00846F30"/>
    <w:rsid w:val="00847365"/>
    <w:rsid w:val="00847E1B"/>
    <w:rsid w:val="0085042A"/>
    <w:rsid w:val="008506C2"/>
    <w:rsid w:val="008507A1"/>
    <w:rsid w:val="008509C4"/>
    <w:rsid w:val="00851143"/>
    <w:rsid w:val="0085160D"/>
    <w:rsid w:val="008524FC"/>
    <w:rsid w:val="008527C2"/>
    <w:rsid w:val="00853067"/>
    <w:rsid w:val="00853DB1"/>
    <w:rsid w:val="00854378"/>
    <w:rsid w:val="008543D6"/>
    <w:rsid w:val="008543EA"/>
    <w:rsid w:val="00854836"/>
    <w:rsid w:val="00854ADE"/>
    <w:rsid w:val="00855CC8"/>
    <w:rsid w:val="00855DAD"/>
    <w:rsid w:val="00855E93"/>
    <w:rsid w:val="008561B7"/>
    <w:rsid w:val="00856A7E"/>
    <w:rsid w:val="00857618"/>
    <w:rsid w:val="00857E6C"/>
    <w:rsid w:val="00860379"/>
    <w:rsid w:val="008608AB"/>
    <w:rsid w:val="00860D64"/>
    <w:rsid w:val="00860F2A"/>
    <w:rsid w:val="008611ED"/>
    <w:rsid w:val="008620DC"/>
    <w:rsid w:val="00862325"/>
    <w:rsid w:val="008623D4"/>
    <w:rsid w:val="0086245A"/>
    <w:rsid w:val="0086256D"/>
    <w:rsid w:val="0086276C"/>
    <w:rsid w:val="00863025"/>
    <w:rsid w:val="00863683"/>
    <w:rsid w:val="00863EE8"/>
    <w:rsid w:val="00864339"/>
    <w:rsid w:val="0086464D"/>
    <w:rsid w:val="00865582"/>
    <w:rsid w:val="008656D1"/>
    <w:rsid w:val="00865B74"/>
    <w:rsid w:val="00865D47"/>
    <w:rsid w:val="00865E13"/>
    <w:rsid w:val="008664B8"/>
    <w:rsid w:val="00866B47"/>
    <w:rsid w:val="00867E7F"/>
    <w:rsid w:val="008709B4"/>
    <w:rsid w:val="00870AC3"/>
    <w:rsid w:val="00870DBD"/>
    <w:rsid w:val="00870DE4"/>
    <w:rsid w:val="008714DF"/>
    <w:rsid w:val="00871598"/>
    <w:rsid w:val="0087161E"/>
    <w:rsid w:val="0087188E"/>
    <w:rsid w:val="008719A5"/>
    <w:rsid w:val="00871CAA"/>
    <w:rsid w:val="00872DB6"/>
    <w:rsid w:val="008730AA"/>
    <w:rsid w:val="00873237"/>
    <w:rsid w:val="00873F15"/>
    <w:rsid w:val="008740F5"/>
    <w:rsid w:val="00874104"/>
    <w:rsid w:val="00874805"/>
    <w:rsid w:val="00875619"/>
    <w:rsid w:val="0087570C"/>
    <w:rsid w:val="0087588F"/>
    <w:rsid w:val="00875BEA"/>
    <w:rsid w:val="00876C20"/>
    <w:rsid w:val="0088022B"/>
    <w:rsid w:val="00880639"/>
    <w:rsid w:val="00880AC9"/>
    <w:rsid w:val="0088119D"/>
    <w:rsid w:val="008811F2"/>
    <w:rsid w:val="008813FD"/>
    <w:rsid w:val="0088144D"/>
    <w:rsid w:val="00881C52"/>
    <w:rsid w:val="00881CB5"/>
    <w:rsid w:val="008827F3"/>
    <w:rsid w:val="00884023"/>
    <w:rsid w:val="00884122"/>
    <w:rsid w:val="00884385"/>
    <w:rsid w:val="00884466"/>
    <w:rsid w:val="008849A6"/>
    <w:rsid w:val="00884ADD"/>
    <w:rsid w:val="00884B46"/>
    <w:rsid w:val="00884D5D"/>
    <w:rsid w:val="00884FB4"/>
    <w:rsid w:val="00885F79"/>
    <w:rsid w:val="008865A7"/>
    <w:rsid w:val="00886840"/>
    <w:rsid w:val="00886983"/>
    <w:rsid w:val="00886DF2"/>
    <w:rsid w:val="008878B9"/>
    <w:rsid w:val="0088795C"/>
    <w:rsid w:val="00887D78"/>
    <w:rsid w:val="00887EB8"/>
    <w:rsid w:val="0089014C"/>
    <w:rsid w:val="0089017E"/>
    <w:rsid w:val="00890422"/>
    <w:rsid w:val="008904A3"/>
    <w:rsid w:val="00890706"/>
    <w:rsid w:val="0089078E"/>
    <w:rsid w:val="00890FF4"/>
    <w:rsid w:val="008914E8"/>
    <w:rsid w:val="00891BE5"/>
    <w:rsid w:val="0089234C"/>
    <w:rsid w:val="00892361"/>
    <w:rsid w:val="0089262C"/>
    <w:rsid w:val="00892BFE"/>
    <w:rsid w:val="008937E6"/>
    <w:rsid w:val="008938E7"/>
    <w:rsid w:val="00893BA4"/>
    <w:rsid w:val="008945C4"/>
    <w:rsid w:val="008945E2"/>
    <w:rsid w:val="00894A92"/>
    <w:rsid w:val="00894D9E"/>
    <w:rsid w:val="00895D71"/>
    <w:rsid w:val="00895ECD"/>
    <w:rsid w:val="00896534"/>
    <w:rsid w:val="0089693D"/>
    <w:rsid w:val="00896D7C"/>
    <w:rsid w:val="0089712D"/>
    <w:rsid w:val="00897332"/>
    <w:rsid w:val="00897EC7"/>
    <w:rsid w:val="008A0246"/>
    <w:rsid w:val="008A06A2"/>
    <w:rsid w:val="008A139D"/>
    <w:rsid w:val="008A146B"/>
    <w:rsid w:val="008A1C02"/>
    <w:rsid w:val="008A2057"/>
    <w:rsid w:val="008A27E2"/>
    <w:rsid w:val="008A2B5B"/>
    <w:rsid w:val="008A3293"/>
    <w:rsid w:val="008A32DF"/>
    <w:rsid w:val="008A32E4"/>
    <w:rsid w:val="008A3490"/>
    <w:rsid w:val="008A3754"/>
    <w:rsid w:val="008A3894"/>
    <w:rsid w:val="008A3A9F"/>
    <w:rsid w:val="008A3E26"/>
    <w:rsid w:val="008A40E0"/>
    <w:rsid w:val="008A49C4"/>
    <w:rsid w:val="008A4E71"/>
    <w:rsid w:val="008A56E8"/>
    <w:rsid w:val="008A585A"/>
    <w:rsid w:val="008A5E2E"/>
    <w:rsid w:val="008A5E80"/>
    <w:rsid w:val="008A63F2"/>
    <w:rsid w:val="008A6AEF"/>
    <w:rsid w:val="008A6F4C"/>
    <w:rsid w:val="008A7203"/>
    <w:rsid w:val="008A7220"/>
    <w:rsid w:val="008A7F15"/>
    <w:rsid w:val="008B0271"/>
    <w:rsid w:val="008B14BA"/>
    <w:rsid w:val="008B1DA2"/>
    <w:rsid w:val="008B20C5"/>
    <w:rsid w:val="008B2870"/>
    <w:rsid w:val="008B3590"/>
    <w:rsid w:val="008B35D3"/>
    <w:rsid w:val="008B3B96"/>
    <w:rsid w:val="008B3BE1"/>
    <w:rsid w:val="008B43D0"/>
    <w:rsid w:val="008B45D4"/>
    <w:rsid w:val="008B48D9"/>
    <w:rsid w:val="008B4DE2"/>
    <w:rsid w:val="008B50B9"/>
    <w:rsid w:val="008B583C"/>
    <w:rsid w:val="008B5F6A"/>
    <w:rsid w:val="008B67D8"/>
    <w:rsid w:val="008B748F"/>
    <w:rsid w:val="008C0618"/>
    <w:rsid w:val="008C074D"/>
    <w:rsid w:val="008C0882"/>
    <w:rsid w:val="008C0D15"/>
    <w:rsid w:val="008C0FDA"/>
    <w:rsid w:val="008C14DD"/>
    <w:rsid w:val="008C1F04"/>
    <w:rsid w:val="008C1F43"/>
    <w:rsid w:val="008C200A"/>
    <w:rsid w:val="008C24F4"/>
    <w:rsid w:val="008C4143"/>
    <w:rsid w:val="008C44AC"/>
    <w:rsid w:val="008C4BD4"/>
    <w:rsid w:val="008C4C6A"/>
    <w:rsid w:val="008C4CBB"/>
    <w:rsid w:val="008C540E"/>
    <w:rsid w:val="008C5414"/>
    <w:rsid w:val="008C5A8B"/>
    <w:rsid w:val="008C5FA7"/>
    <w:rsid w:val="008C6023"/>
    <w:rsid w:val="008C606B"/>
    <w:rsid w:val="008C6244"/>
    <w:rsid w:val="008C6862"/>
    <w:rsid w:val="008C69A2"/>
    <w:rsid w:val="008C6A74"/>
    <w:rsid w:val="008C726D"/>
    <w:rsid w:val="008C729B"/>
    <w:rsid w:val="008C7841"/>
    <w:rsid w:val="008C78FD"/>
    <w:rsid w:val="008D00A9"/>
    <w:rsid w:val="008D0346"/>
    <w:rsid w:val="008D0571"/>
    <w:rsid w:val="008D05D0"/>
    <w:rsid w:val="008D0AB7"/>
    <w:rsid w:val="008D0B3D"/>
    <w:rsid w:val="008D196F"/>
    <w:rsid w:val="008D1A12"/>
    <w:rsid w:val="008D1FC2"/>
    <w:rsid w:val="008D213E"/>
    <w:rsid w:val="008D21DE"/>
    <w:rsid w:val="008D2B1B"/>
    <w:rsid w:val="008D2C34"/>
    <w:rsid w:val="008D2D05"/>
    <w:rsid w:val="008D2DB5"/>
    <w:rsid w:val="008D33C5"/>
    <w:rsid w:val="008D3868"/>
    <w:rsid w:val="008D3F5F"/>
    <w:rsid w:val="008D4B1B"/>
    <w:rsid w:val="008D4CE4"/>
    <w:rsid w:val="008D4E0D"/>
    <w:rsid w:val="008D5305"/>
    <w:rsid w:val="008D57A8"/>
    <w:rsid w:val="008D60FB"/>
    <w:rsid w:val="008D6485"/>
    <w:rsid w:val="008D6721"/>
    <w:rsid w:val="008D6863"/>
    <w:rsid w:val="008D71B2"/>
    <w:rsid w:val="008D7624"/>
    <w:rsid w:val="008D7C6F"/>
    <w:rsid w:val="008D7DD2"/>
    <w:rsid w:val="008E00D5"/>
    <w:rsid w:val="008E0459"/>
    <w:rsid w:val="008E05A5"/>
    <w:rsid w:val="008E085E"/>
    <w:rsid w:val="008E1146"/>
    <w:rsid w:val="008E1166"/>
    <w:rsid w:val="008E1242"/>
    <w:rsid w:val="008E1318"/>
    <w:rsid w:val="008E17D5"/>
    <w:rsid w:val="008E2225"/>
    <w:rsid w:val="008E22A6"/>
    <w:rsid w:val="008E2738"/>
    <w:rsid w:val="008E29F1"/>
    <w:rsid w:val="008E2AE9"/>
    <w:rsid w:val="008E2E2B"/>
    <w:rsid w:val="008E2F85"/>
    <w:rsid w:val="008E3EEB"/>
    <w:rsid w:val="008E4507"/>
    <w:rsid w:val="008E4692"/>
    <w:rsid w:val="008E4804"/>
    <w:rsid w:val="008E4AB9"/>
    <w:rsid w:val="008E52A6"/>
    <w:rsid w:val="008E5EFA"/>
    <w:rsid w:val="008E5F36"/>
    <w:rsid w:val="008E6B90"/>
    <w:rsid w:val="008E6CC0"/>
    <w:rsid w:val="008E6D8B"/>
    <w:rsid w:val="008E6EBE"/>
    <w:rsid w:val="008F0E05"/>
    <w:rsid w:val="008F1DAA"/>
    <w:rsid w:val="008F23B3"/>
    <w:rsid w:val="008F2D0F"/>
    <w:rsid w:val="008F33FE"/>
    <w:rsid w:val="008F3A27"/>
    <w:rsid w:val="008F43B8"/>
    <w:rsid w:val="008F4D84"/>
    <w:rsid w:val="008F5B6B"/>
    <w:rsid w:val="008F6857"/>
    <w:rsid w:val="008F6A64"/>
    <w:rsid w:val="008F74EE"/>
    <w:rsid w:val="008F7B87"/>
    <w:rsid w:val="008F7CE5"/>
    <w:rsid w:val="008F7FD5"/>
    <w:rsid w:val="009004F8"/>
    <w:rsid w:val="0090133D"/>
    <w:rsid w:val="00901FEE"/>
    <w:rsid w:val="00902719"/>
    <w:rsid w:val="0090293E"/>
    <w:rsid w:val="00902D1D"/>
    <w:rsid w:val="00902DBD"/>
    <w:rsid w:val="00902E1D"/>
    <w:rsid w:val="00903048"/>
    <w:rsid w:val="0090326B"/>
    <w:rsid w:val="00903717"/>
    <w:rsid w:val="009062D1"/>
    <w:rsid w:val="00906AE8"/>
    <w:rsid w:val="00906D52"/>
    <w:rsid w:val="0090790E"/>
    <w:rsid w:val="00907A7C"/>
    <w:rsid w:val="009102E6"/>
    <w:rsid w:val="00910D46"/>
    <w:rsid w:val="009112E5"/>
    <w:rsid w:val="00911AE7"/>
    <w:rsid w:val="00912532"/>
    <w:rsid w:val="009133C5"/>
    <w:rsid w:val="00913B97"/>
    <w:rsid w:val="00914A8E"/>
    <w:rsid w:val="0091567F"/>
    <w:rsid w:val="00915ED4"/>
    <w:rsid w:val="00915FAA"/>
    <w:rsid w:val="00916B45"/>
    <w:rsid w:val="0091709B"/>
    <w:rsid w:val="00917310"/>
    <w:rsid w:val="009174E9"/>
    <w:rsid w:val="0091756F"/>
    <w:rsid w:val="009175FF"/>
    <w:rsid w:val="009179C0"/>
    <w:rsid w:val="00917F92"/>
    <w:rsid w:val="00921AA7"/>
    <w:rsid w:val="00921EE0"/>
    <w:rsid w:val="00922315"/>
    <w:rsid w:val="0092231A"/>
    <w:rsid w:val="0092238E"/>
    <w:rsid w:val="00922C1D"/>
    <w:rsid w:val="009230BD"/>
    <w:rsid w:val="009234C1"/>
    <w:rsid w:val="00923520"/>
    <w:rsid w:val="0092362D"/>
    <w:rsid w:val="00923CD3"/>
    <w:rsid w:val="0092424D"/>
    <w:rsid w:val="009242B5"/>
    <w:rsid w:val="00924335"/>
    <w:rsid w:val="00924887"/>
    <w:rsid w:val="009248F3"/>
    <w:rsid w:val="0092492C"/>
    <w:rsid w:val="00924EBE"/>
    <w:rsid w:val="0092534A"/>
    <w:rsid w:val="00925877"/>
    <w:rsid w:val="00925897"/>
    <w:rsid w:val="009259A5"/>
    <w:rsid w:val="00926630"/>
    <w:rsid w:val="009266B2"/>
    <w:rsid w:val="0092685B"/>
    <w:rsid w:val="0092706F"/>
    <w:rsid w:val="00927136"/>
    <w:rsid w:val="00927FEB"/>
    <w:rsid w:val="009303D1"/>
    <w:rsid w:val="009304FE"/>
    <w:rsid w:val="009309B5"/>
    <w:rsid w:val="00930C24"/>
    <w:rsid w:val="00930FBB"/>
    <w:rsid w:val="009314D6"/>
    <w:rsid w:val="00932210"/>
    <w:rsid w:val="0093311B"/>
    <w:rsid w:val="0093394F"/>
    <w:rsid w:val="0093406B"/>
    <w:rsid w:val="00935474"/>
    <w:rsid w:val="0093646A"/>
    <w:rsid w:val="009369BB"/>
    <w:rsid w:val="0093711F"/>
    <w:rsid w:val="009372D2"/>
    <w:rsid w:val="00937D8D"/>
    <w:rsid w:val="009402E1"/>
    <w:rsid w:val="009403EA"/>
    <w:rsid w:val="009404E3"/>
    <w:rsid w:val="009408F3"/>
    <w:rsid w:val="009409E3"/>
    <w:rsid w:val="00940F54"/>
    <w:rsid w:val="009414E4"/>
    <w:rsid w:val="0094174B"/>
    <w:rsid w:val="00942355"/>
    <w:rsid w:val="00942A6A"/>
    <w:rsid w:val="00943546"/>
    <w:rsid w:val="009435B5"/>
    <w:rsid w:val="00943DD9"/>
    <w:rsid w:val="00943FC8"/>
    <w:rsid w:val="00945237"/>
    <w:rsid w:val="00945649"/>
    <w:rsid w:val="009456B0"/>
    <w:rsid w:val="00945793"/>
    <w:rsid w:val="00945E7C"/>
    <w:rsid w:val="00945F9E"/>
    <w:rsid w:val="00946809"/>
    <w:rsid w:val="00946BB2"/>
    <w:rsid w:val="00947547"/>
    <w:rsid w:val="009476D0"/>
    <w:rsid w:val="00947F92"/>
    <w:rsid w:val="009504F5"/>
    <w:rsid w:val="0095068B"/>
    <w:rsid w:val="00950A2F"/>
    <w:rsid w:val="00951323"/>
    <w:rsid w:val="009515AA"/>
    <w:rsid w:val="00951C13"/>
    <w:rsid w:val="00951E59"/>
    <w:rsid w:val="00952685"/>
    <w:rsid w:val="00953443"/>
    <w:rsid w:val="009538DB"/>
    <w:rsid w:val="00953F6C"/>
    <w:rsid w:val="00953FA7"/>
    <w:rsid w:val="009545B7"/>
    <w:rsid w:val="009547CF"/>
    <w:rsid w:val="00954A2D"/>
    <w:rsid w:val="00954D38"/>
    <w:rsid w:val="00954E22"/>
    <w:rsid w:val="009555F1"/>
    <w:rsid w:val="00955627"/>
    <w:rsid w:val="00956045"/>
    <w:rsid w:val="00956502"/>
    <w:rsid w:val="00956586"/>
    <w:rsid w:val="00956F85"/>
    <w:rsid w:val="009576FF"/>
    <w:rsid w:val="00957747"/>
    <w:rsid w:val="00961597"/>
    <w:rsid w:val="00961D90"/>
    <w:rsid w:val="009624D9"/>
    <w:rsid w:val="00962500"/>
    <w:rsid w:val="00963369"/>
    <w:rsid w:val="009634FE"/>
    <w:rsid w:val="00964492"/>
    <w:rsid w:val="009649C3"/>
    <w:rsid w:val="00964E1F"/>
    <w:rsid w:val="00965A9F"/>
    <w:rsid w:val="00966039"/>
    <w:rsid w:val="0096687F"/>
    <w:rsid w:val="00966888"/>
    <w:rsid w:val="00966C1B"/>
    <w:rsid w:val="00966F0A"/>
    <w:rsid w:val="00966F37"/>
    <w:rsid w:val="00966F3B"/>
    <w:rsid w:val="00967184"/>
    <w:rsid w:val="0096767C"/>
    <w:rsid w:val="00967A2E"/>
    <w:rsid w:val="009703CB"/>
    <w:rsid w:val="00971338"/>
    <w:rsid w:val="00971712"/>
    <w:rsid w:val="00971A9B"/>
    <w:rsid w:val="00971D9A"/>
    <w:rsid w:val="0097254F"/>
    <w:rsid w:val="00972BEB"/>
    <w:rsid w:val="00974741"/>
    <w:rsid w:val="00974943"/>
    <w:rsid w:val="00974AE7"/>
    <w:rsid w:val="00974C49"/>
    <w:rsid w:val="00974F76"/>
    <w:rsid w:val="00974FD6"/>
    <w:rsid w:val="009750FA"/>
    <w:rsid w:val="0097572A"/>
    <w:rsid w:val="009759F2"/>
    <w:rsid w:val="00975C27"/>
    <w:rsid w:val="0097647A"/>
    <w:rsid w:val="00976792"/>
    <w:rsid w:val="00976824"/>
    <w:rsid w:val="0097686F"/>
    <w:rsid w:val="00977214"/>
    <w:rsid w:val="0097755F"/>
    <w:rsid w:val="00977AEF"/>
    <w:rsid w:val="00977E80"/>
    <w:rsid w:val="0098004E"/>
    <w:rsid w:val="00980302"/>
    <w:rsid w:val="00980871"/>
    <w:rsid w:val="00980CB2"/>
    <w:rsid w:val="00981055"/>
    <w:rsid w:val="00981BAD"/>
    <w:rsid w:val="00981F7F"/>
    <w:rsid w:val="0098274D"/>
    <w:rsid w:val="00982D8B"/>
    <w:rsid w:val="009841EC"/>
    <w:rsid w:val="0098448E"/>
    <w:rsid w:val="009848A0"/>
    <w:rsid w:val="009848D4"/>
    <w:rsid w:val="00984D01"/>
    <w:rsid w:val="00984D4D"/>
    <w:rsid w:val="00984F63"/>
    <w:rsid w:val="009852B8"/>
    <w:rsid w:val="00985512"/>
    <w:rsid w:val="00985E8B"/>
    <w:rsid w:val="00985F4B"/>
    <w:rsid w:val="0098602A"/>
    <w:rsid w:val="0098694E"/>
    <w:rsid w:val="00986E0C"/>
    <w:rsid w:val="00987164"/>
    <w:rsid w:val="00987294"/>
    <w:rsid w:val="0098742A"/>
    <w:rsid w:val="009875FF"/>
    <w:rsid w:val="009877B2"/>
    <w:rsid w:val="009904D8"/>
    <w:rsid w:val="00991381"/>
    <w:rsid w:val="00991E06"/>
    <w:rsid w:val="009920FE"/>
    <w:rsid w:val="00992493"/>
    <w:rsid w:val="0099255A"/>
    <w:rsid w:val="009926EF"/>
    <w:rsid w:val="00992BE4"/>
    <w:rsid w:val="009931C5"/>
    <w:rsid w:val="009933CF"/>
    <w:rsid w:val="00993423"/>
    <w:rsid w:val="0099427A"/>
    <w:rsid w:val="009949A8"/>
    <w:rsid w:val="00995260"/>
    <w:rsid w:val="00995490"/>
    <w:rsid w:val="0099556E"/>
    <w:rsid w:val="00995ADE"/>
    <w:rsid w:val="00995F55"/>
    <w:rsid w:val="00995FC9"/>
    <w:rsid w:val="009964A9"/>
    <w:rsid w:val="0099676D"/>
    <w:rsid w:val="00996C61"/>
    <w:rsid w:val="00996E1C"/>
    <w:rsid w:val="00997576"/>
    <w:rsid w:val="00997784"/>
    <w:rsid w:val="009A02E8"/>
    <w:rsid w:val="009A0394"/>
    <w:rsid w:val="009A0443"/>
    <w:rsid w:val="009A0EE0"/>
    <w:rsid w:val="009A1521"/>
    <w:rsid w:val="009A1596"/>
    <w:rsid w:val="009A272E"/>
    <w:rsid w:val="009A2898"/>
    <w:rsid w:val="009A2D3A"/>
    <w:rsid w:val="009A2E59"/>
    <w:rsid w:val="009A2F83"/>
    <w:rsid w:val="009A3308"/>
    <w:rsid w:val="009A3911"/>
    <w:rsid w:val="009A3937"/>
    <w:rsid w:val="009A3B1B"/>
    <w:rsid w:val="009A4785"/>
    <w:rsid w:val="009A47CF"/>
    <w:rsid w:val="009A480D"/>
    <w:rsid w:val="009A4C01"/>
    <w:rsid w:val="009A54D6"/>
    <w:rsid w:val="009A54FD"/>
    <w:rsid w:val="009A5676"/>
    <w:rsid w:val="009A5C90"/>
    <w:rsid w:val="009A65DC"/>
    <w:rsid w:val="009B096A"/>
    <w:rsid w:val="009B15F9"/>
    <w:rsid w:val="009B19DA"/>
    <w:rsid w:val="009B1ED8"/>
    <w:rsid w:val="009B2199"/>
    <w:rsid w:val="009B27D2"/>
    <w:rsid w:val="009B2D90"/>
    <w:rsid w:val="009B2F43"/>
    <w:rsid w:val="009B349A"/>
    <w:rsid w:val="009B3603"/>
    <w:rsid w:val="009B3A35"/>
    <w:rsid w:val="009B429A"/>
    <w:rsid w:val="009B446E"/>
    <w:rsid w:val="009B524B"/>
    <w:rsid w:val="009B52E5"/>
    <w:rsid w:val="009B5517"/>
    <w:rsid w:val="009B5B80"/>
    <w:rsid w:val="009B6173"/>
    <w:rsid w:val="009B6ACF"/>
    <w:rsid w:val="009B78B0"/>
    <w:rsid w:val="009C0986"/>
    <w:rsid w:val="009C0A83"/>
    <w:rsid w:val="009C0DB8"/>
    <w:rsid w:val="009C14ED"/>
    <w:rsid w:val="009C18A5"/>
    <w:rsid w:val="009C1946"/>
    <w:rsid w:val="009C1BF5"/>
    <w:rsid w:val="009C1DFC"/>
    <w:rsid w:val="009C1F36"/>
    <w:rsid w:val="009C1FBF"/>
    <w:rsid w:val="009C21D6"/>
    <w:rsid w:val="009C2C1A"/>
    <w:rsid w:val="009C3012"/>
    <w:rsid w:val="009C3214"/>
    <w:rsid w:val="009C3339"/>
    <w:rsid w:val="009C3CC7"/>
    <w:rsid w:val="009C4489"/>
    <w:rsid w:val="009C4898"/>
    <w:rsid w:val="009C4F27"/>
    <w:rsid w:val="009C52F8"/>
    <w:rsid w:val="009C53D3"/>
    <w:rsid w:val="009C61A6"/>
    <w:rsid w:val="009C6694"/>
    <w:rsid w:val="009C6773"/>
    <w:rsid w:val="009C7282"/>
    <w:rsid w:val="009C77BA"/>
    <w:rsid w:val="009C7BCC"/>
    <w:rsid w:val="009C7CAA"/>
    <w:rsid w:val="009C7CDD"/>
    <w:rsid w:val="009D0370"/>
    <w:rsid w:val="009D0604"/>
    <w:rsid w:val="009D068A"/>
    <w:rsid w:val="009D0CF6"/>
    <w:rsid w:val="009D0D2F"/>
    <w:rsid w:val="009D10E5"/>
    <w:rsid w:val="009D11A9"/>
    <w:rsid w:val="009D1C06"/>
    <w:rsid w:val="009D2742"/>
    <w:rsid w:val="009D2A79"/>
    <w:rsid w:val="009D2D28"/>
    <w:rsid w:val="009D2D78"/>
    <w:rsid w:val="009D37C0"/>
    <w:rsid w:val="009D3F33"/>
    <w:rsid w:val="009D4231"/>
    <w:rsid w:val="009D44D8"/>
    <w:rsid w:val="009D44DB"/>
    <w:rsid w:val="009D4F3A"/>
    <w:rsid w:val="009D5178"/>
    <w:rsid w:val="009D5C05"/>
    <w:rsid w:val="009D60F8"/>
    <w:rsid w:val="009D6265"/>
    <w:rsid w:val="009D648D"/>
    <w:rsid w:val="009D6510"/>
    <w:rsid w:val="009D6AC2"/>
    <w:rsid w:val="009D7EA3"/>
    <w:rsid w:val="009E002D"/>
    <w:rsid w:val="009E00A9"/>
    <w:rsid w:val="009E09B4"/>
    <w:rsid w:val="009E1816"/>
    <w:rsid w:val="009E1FB8"/>
    <w:rsid w:val="009E26D6"/>
    <w:rsid w:val="009E271A"/>
    <w:rsid w:val="009E2970"/>
    <w:rsid w:val="009E2F8D"/>
    <w:rsid w:val="009E416B"/>
    <w:rsid w:val="009E43D1"/>
    <w:rsid w:val="009E4703"/>
    <w:rsid w:val="009E4B0E"/>
    <w:rsid w:val="009E4BBD"/>
    <w:rsid w:val="009E4CD8"/>
    <w:rsid w:val="009E4E0F"/>
    <w:rsid w:val="009E5126"/>
    <w:rsid w:val="009E5143"/>
    <w:rsid w:val="009E5BAD"/>
    <w:rsid w:val="009E64F0"/>
    <w:rsid w:val="009E71F4"/>
    <w:rsid w:val="009E7F81"/>
    <w:rsid w:val="009F0E6F"/>
    <w:rsid w:val="009F1806"/>
    <w:rsid w:val="009F1CF6"/>
    <w:rsid w:val="009F1E37"/>
    <w:rsid w:val="009F2849"/>
    <w:rsid w:val="009F2B71"/>
    <w:rsid w:val="009F2E2C"/>
    <w:rsid w:val="009F311C"/>
    <w:rsid w:val="009F3ACD"/>
    <w:rsid w:val="009F4864"/>
    <w:rsid w:val="009F5078"/>
    <w:rsid w:val="009F5201"/>
    <w:rsid w:val="009F57D3"/>
    <w:rsid w:val="009F59A2"/>
    <w:rsid w:val="009F5A3D"/>
    <w:rsid w:val="009F6718"/>
    <w:rsid w:val="009F6C16"/>
    <w:rsid w:val="009F71D5"/>
    <w:rsid w:val="009F7575"/>
    <w:rsid w:val="009F7956"/>
    <w:rsid w:val="009F7D42"/>
    <w:rsid w:val="00A003C6"/>
    <w:rsid w:val="00A00C59"/>
    <w:rsid w:val="00A0139B"/>
    <w:rsid w:val="00A0148E"/>
    <w:rsid w:val="00A01B6E"/>
    <w:rsid w:val="00A0213C"/>
    <w:rsid w:val="00A02370"/>
    <w:rsid w:val="00A026CD"/>
    <w:rsid w:val="00A029C2"/>
    <w:rsid w:val="00A03A0F"/>
    <w:rsid w:val="00A03D94"/>
    <w:rsid w:val="00A03F7D"/>
    <w:rsid w:val="00A0409D"/>
    <w:rsid w:val="00A0414C"/>
    <w:rsid w:val="00A042C6"/>
    <w:rsid w:val="00A04676"/>
    <w:rsid w:val="00A04B6B"/>
    <w:rsid w:val="00A04C10"/>
    <w:rsid w:val="00A0586B"/>
    <w:rsid w:val="00A05A27"/>
    <w:rsid w:val="00A063F1"/>
    <w:rsid w:val="00A07220"/>
    <w:rsid w:val="00A07BCC"/>
    <w:rsid w:val="00A07F66"/>
    <w:rsid w:val="00A07F9C"/>
    <w:rsid w:val="00A10BD8"/>
    <w:rsid w:val="00A10C75"/>
    <w:rsid w:val="00A115AF"/>
    <w:rsid w:val="00A115E3"/>
    <w:rsid w:val="00A1174E"/>
    <w:rsid w:val="00A11E30"/>
    <w:rsid w:val="00A12588"/>
    <w:rsid w:val="00A12E7E"/>
    <w:rsid w:val="00A13961"/>
    <w:rsid w:val="00A13EE9"/>
    <w:rsid w:val="00A147C5"/>
    <w:rsid w:val="00A14907"/>
    <w:rsid w:val="00A14D00"/>
    <w:rsid w:val="00A14EEC"/>
    <w:rsid w:val="00A15341"/>
    <w:rsid w:val="00A15437"/>
    <w:rsid w:val="00A1634C"/>
    <w:rsid w:val="00A16F98"/>
    <w:rsid w:val="00A171A3"/>
    <w:rsid w:val="00A1735B"/>
    <w:rsid w:val="00A17D5C"/>
    <w:rsid w:val="00A17E62"/>
    <w:rsid w:val="00A20538"/>
    <w:rsid w:val="00A20C2B"/>
    <w:rsid w:val="00A20CC2"/>
    <w:rsid w:val="00A20E90"/>
    <w:rsid w:val="00A211B0"/>
    <w:rsid w:val="00A21AC5"/>
    <w:rsid w:val="00A2282B"/>
    <w:rsid w:val="00A228AB"/>
    <w:rsid w:val="00A236E9"/>
    <w:rsid w:val="00A23EE9"/>
    <w:rsid w:val="00A2448A"/>
    <w:rsid w:val="00A24B0F"/>
    <w:rsid w:val="00A252C7"/>
    <w:rsid w:val="00A25BFE"/>
    <w:rsid w:val="00A25C3C"/>
    <w:rsid w:val="00A26257"/>
    <w:rsid w:val="00A2667A"/>
    <w:rsid w:val="00A27687"/>
    <w:rsid w:val="00A30051"/>
    <w:rsid w:val="00A302F1"/>
    <w:rsid w:val="00A30F63"/>
    <w:rsid w:val="00A316E5"/>
    <w:rsid w:val="00A31CA9"/>
    <w:rsid w:val="00A32F42"/>
    <w:rsid w:val="00A335CF"/>
    <w:rsid w:val="00A33659"/>
    <w:rsid w:val="00A33825"/>
    <w:rsid w:val="00A34591"/>
    <w:rsid w:val="00A3459D"/>
    <w:rsid w:val="00A3478E"/>
    <w:rsid w:val="00A348E4"/>
    <w:rsid w:val="00A35442"/>
    <w:rsid w:val="00A35760"/>
    <w:rsid w:val="00A35986"/>
    <w:rsid w:val="00A36DFF"/>
    <w:rsid w:val="00A373A6"/>
    <w:rsid w:val="00A37560"/>
    <w:rsid w:val="00A37787"/>
    <w:rsid w:val="00A40497"/>
    <w:rsid w:val="00A4065F"/>
    <w:rsid w:val="00A40D85"/>
    <w:rsid w:val="00A40F72"/>
    <w:rsid w:val="00A4152A"/>
    <w:rsid w:val="00A41588"/>
    <w:rsid w:val="00A416EA"/>
    <w:rsid w:val="00A418EE"/>
    <w:rsid w:val="00A42221"/>
    <w:rsid w:val="00A425C0"/>
    <w:rsid w:val="00A43920"/>
    <w:rsid w:val="00A43A61"/>
    <w:rsid w:val="00A43E68"/>
    <w:rsid w:val="00A447A3"/>
    <w:rsid w:val="00A44CBE"/>
    <w:rsid w:val="00A450A1"/>
    <w:rsid w:val="00A46035"/>
    <w:rsid w:val="00A463E2"/>
    <w:rsid w:val="00A46654"/>
    <w:rsid w:val="00A4695B"/>
    <w:rsid w:val="00A46AEB"/>
    <w:rsid w:val="00A46B99"/>
    <w:rsid w:val="00A474A2"/>
    <w:rsid w:val="00A47796"/>
    <w:rsid w:val="00A47A4F"/>
    <w:rsid w:val="00A47D6B"/>
    <w:rsid w:val="00A501F4"/>
    <w:rsid w:val="00A502E3"/>
    <w:rsid w:val="00A50411"/>
    <w:rsid w:val="00A506C3"/>
    <w:rsid w:val="00A5109A"/>
    <w:rsid w:val="00A5123C"/>
    <w:rsid w:val="00A5139E"/>
    <w:rsid w:val="00A518DF"/>
    <w:rsid w:val="00A51FA4"/>
    <w:rsid w:val="00A524D7"/>
    <w:rsid w:val="00A533FD"/>
    <w:rsid w:val="00A533FF"/>
    <w:rsid w:val="00A53537"/>
    <w:rsid w:val="00A53C78"/>
    <w:rsid w:val="00A54341"/>
    <w:rsid w:val="00A54453"/>
    <w:rsid w:val="00A5459A"/>
    <w:rsid w:val="00A55126"/>
    <w:rsid w:val="00A5592E"/>
    <w:rsid w:val="00A55AB8"/>
    <w:rsid w:val="00A55CE8"/>
    <w:rsid w:val="00A56343"/>
    <w:rsid w:val="00A56615"/>
    <w:rsid w:val="00A5680C"/>
    <w:rsid w:val="00A56A5C"/>
    <w:rsid w:val="00A57BEA"/>
    <w:rsid w:val="00A57C97"/>
    <w:rsid w:val="00A601C1"/>
    <w:rsid w:val="00A60E5E"/>
    <w:rsid w:val="00A61744"/>
    <w:rsid w:val="00A61838"/>
    <w:rsid w:val="00A6195F"/>
    <w:rsid w:val="00A61FD8"/>
    <w:rsid w:val="00A62F5D"/>
    <w:rsid w:val="00A62FA5"/>
    <w:rsid w:val="00A633B5"/>
    <w:rsid w:val="00A63B49"/>
    <w:rsid w:val="00A63DD6"/>
    <w:rsid w:val="00A646F4"/>
    <w:rsid w:val="00A64ADB"/>
    <w:rsid w:val="00A652BC"/>
    <w:rsid w:val="00A655A4"/>
    <w:rsid w:val="00A65E99"/>
    <w:rsid w:val="00A66162"/>
    <w:rsid w:val="00A670FB"/>
    <w:rsid w:val="00A671DD"/>
    <w:rsid w:val="00A67274"/>
    <w:rsid w:val="00A67289"/>
    <w:rsid w:val="00A67814"/>
    <w:rsid w:val="00A7033F"/>
    <w:rsid w:val="00A704BA"/>
    <w:rsid w:val="00A706EE"/>
    <w:rsid w:val="00A7091D"/>
    <w:rsid w:val="00A70E1D"/>
    <w:rsid w:val="00A70FC0"/>
    <w:rsid w:val="00A716CF"/>
    <w:rsid w:val="00A71873"/>
    <w:rsid w:val="00A725AB"/>
    <w:rsid w:val="00A72631"/>
    <w:rsid w:val="00A72D4D"/>
    <w:rsid w:val="00A73114"/>
    <w:rsid w:val="00A731C9"/>
    <w:rsid w:val="00A73797"/>
    <w:rsid w:val="00A73CF7"/>
    <w:rsid w:val="00A73F0E"/>
    <w:rsid w:val="00A74440"/>
    <w:rsid w:val="00A7481E"/>
    <w:rsid w:val="00A74EAF"/>
    <w:rsid w:val="00A7508C"/>
    <w:rsid w:val="00A75204"/>
    <w:rsid w:val="00A757A0"/>
    <w:rsid w:val="00A75B80"/>
    <w:rsid w:val="00A75D4A"/>
    <w:rsid w:val="00A75FA6"/>
    <w:rsid w:val="00A7653E"/>
    <w:rsid w:val="00A766B2"/>
    <w:rsid w:val="00A766FB"/>
    <w:rsid w:val="00A7708D"/>
    <w:rsid w:val="00A77395"/>
    <w:rsid w:val="00A77431"/>
    <w:rsid w:val="00A77811"/>
    <w:rsid w:val="00A77910"/>
    <w:rsid w:val="00A77FFB"/>
    <w:rsid w:val="00A801B4"/>
    <w:rsid w:val="00A80F7B"/>
    <w:rsid w:val="00A8144E"/>
    <w:rsid w:val="00A81944"/>
    <w:rsid w:val="00A81BD1"/>
    <w:rsid w:val="00A8265F"/>
    <w:rsid w:val="00A82728"/>
    <w:rsid w:val="00A828D3"/>
    <w:rsid w:val="00A82EE7"/>
    <w:rsid w:val="00A83229"/>
    <w:rsid w:val="00A834EA"/>
    <w:rsid w:val="00A83DB0"/>
    <w:rsid w:val="00A84937"/>
    <w:rsid w:val="00A8576F"/>
    <w:rsid w:val="00A85E1D"/>
    <w:rsid w:val="00A8613E"/>
    <w:rsid w:val="00A861F7"/>
    <w:rsid w:val="00A867F5"/>
    <w:rsid w:val="00A86C86"/>
    <w:rsid w:val="00A87495"/>
    <w:rsid w:val="00A901C2"/>
    <w:rsid w:val="00A902A4"/>
    <w:rsid w:val="00A90406"/>
    <w:rsid w:val="00A90B1D"/>
    <w:rsid w:val="00A90BFF"/>
    <w:rsid w:val="00A90D9C"/>
    <w:rsid w:val="00A90E45"/>
    <w:rsid w:val="00A91788"/>
    <w:rsid w:val="00A919BF"/>
    <w:rsid w:val="00A92D20"/>
    <w:rsid w:val="00A92D6F"/>
    <w:rsid w:val="00A9366C"/>
    <w:rsid w:val="00A936BA"/>
    <w:rsid w:val="00A93763"/>
    <w:rsid w:val="00A93F51"/>
    <w:rsid w:val="00A941AD"/>
    <w:rsid w:val="00A943A5"/>
    <w:rsid w:val="00A94E01"/>
    <w:rsid w:val="00A94F1B"/>
    <w:rsid w:val="00A95293"/>
    <w:rsid w:val="00A963E5"/>
    <w:rsid w:val="00A9667A"/>
    <w:rsid w:val="00A96E24"/>
    <w:rsid w:val="00A97B79"/>
    <w:rsid w:val="00A97C2A"/>
    <w:rsid w:val="00A97E77"/>
    <w:rsid w:val="00AA0939"/>
    <w:rsid w:val="00AA0A79"/>
    <w:rsid w:val="00AA1273"/>
    <w:rsid w:val="00AA157C"/>
    <w:rsid w:val="00AA15C2"/>
    <w:rsid w:val="00AA17C7"/>
    <w:rsid w:val="00AA1DA1"/>
    <w:rsid w:val="00AA1DC4"/>
    <w:rsid w:val="00AA1DCA"/>
    <w:rsid w:val="00AA3314"/>
    <w:rsid w:val="00AA3316"/>
    <w:rsid w:val="00AA3440"/>
    <w:rsid w:val="00AA3481"/>
    <w:rsid w:val="00AA35CA"/>
    <w:rsid w:val="00AA3B74"/>
    <w:rsid w:val="00AA3BE9"/>
    <w:rsid w:val="00AA3C33"/>
    <w:rsid w:val="00AA3CE1"/>
    <w:rsid w:val="00AA3FBF"/>
    <w:rsid w:val="00AA4117"/>
    <w:rsid w:val="00AA525B"/>
    <w:rsid w:val="00AA534C"/>
    <w:rsid w:val="00AA5CDE"/>
    <w:rsid w:val="00AA5E16"/>
    <w:rsid w:val="00AA5E61"/>
    <w:rsid w:val="00AA6233"/>
    <w:rsid w:val="00AA6359"/>
    <w:rsid w:val="00AA65C5"/>
    <w:rsid w:val="00AA6F25"/>
    <w:rsid w:val="00AA6F31"/>
    <w:rsid w:val="00AA72BA"/>
    <w:rsid w:val="00AA738D"/>
    <w:rsid w:val="00AA7AA6"/>
    <w:rsid w:val="00AA7C6F"/>
    <w:rsid w:val="00AA7FE5"/>
    <w:rsid w:val="00AB0ACF"/>
    <w:rsid w:val="00AB146A"/>
    <w:rsid w:val="00AB1AFE"/>
    <w:rsid w:val="00AB28C5"/>
    <w:rsid w:val="00AB2B1A"/>
    <w:rsid w:val="00AB2F00"/>
    <w:rsid w:val="00AB3277"/>
    <w:rsid w:val="00AB3CBB"/>
    <w:rsid w:val="00AB3E9D"/>
    <w:rsid w:val="00AB404A"/>
    <w:rsid w:val="00AB4106"/>
    <w:rsid w:val="00AB56E7"/>
    <w:rsid w:val="00AB5941"/>
    <w:rsid w:val="00AB60A0"/>
    <w:rsid w:val="00AB6104"/>
    <w:rsid w:val="00AB6521"/>
    <w:rsid w:val="00AB6755"/>
    <w:rsid w:val="00AB6B9E"/>
    <w:rsid w:val="00AB6BBA"/>
    <w:rsid w:val="00AB7179"/>
    <w:rsid w:val="00AB729D"/>
    <w:rsid w:val="00AB78B2"/>
    <w:rsid w:val="00AB7B9D"/>
    <w:rsid w:val="00AC0064"/>
    <w:rsid w:val="00AC02A7"/>
    <w:rsid w:val="00AC03ED"/>
    <w:rsid w:val="00AC0860"/>
    <w:rsid w:val="00AC0A5D"/>
    <w:rsid w:val="00AC0D7F"/>
    <w:rsid w:val="00AC1040"/>
    <w:rsid w:val="00AC10D7"/>
    <w:rsid w:val="00AC2988"/>
    <w:rsid w:val="00AC2E1E"/>
    <w:rsid w:val="00AC2F1F"/>
    <w:rsid w:val="00AC3156"/>
    <w:rsid w:val="00AC3263"/>
    <w:rsid w:val="00AC34A3"/>
    <w:rsid w:val="00AC4A2D"/>
    <w:rsid w:val="00AC5EA3"/>
    <w:rsid w:val="00AC60FF"/>
    <w:rsid w:val="00AC6674"/>
    <w:rsid w:val="00AC6776"/>
    <w:rsid w:val="00AC697D"/>
    <w:rsid w:val="00AC6B70"/>
    <w:rsid w:val="00AC7025"/>
    <w:rsid w:val="00AC7139"/>
    <w:rsid w:val="00AC762F"/>
    <w:rsid w:val="00AD03BF"/>
    <w:rsid w:val="00AD085C"/>
    <w:rsid w:val="00AD117D"/>
    <w:rsid w:val="00AD159E"/>
    <w:rsid w:val="00AD2416"/>
    <w:rsid w:val="00AD2B08"/>
    <w:rsid w:val="00AD2E74"/>
    <w:rsid w:val="00AD396F"/>
    <w:rsid w:val="00AD3BE6"/>
    <w:rsid w:val="00AD3CF9"/>
    <w:rsid w:val="00AD4690"/>
    <w:rsid w:val="00AD4E99"/>
    <w:rsid w:val="00AD5FE7"/>
    <w:rsid w:val="00AD60DF"/>
    <w:rsid w:val="00AD6D79"/>
    <w:rsid w:val="00AD6E8B"/>
    <w:rsid w:val="00AD6F96"/>
    <w:rsid w:val="00AD7315"/>
    <w:rsid w:val="00AD7A4E"/>
    <w:rsid w:val="00AE0577"/>
    <w:rsid w:val="00AE0F41"/>
    <w:rsid w:val="00AE12D8"/>
    <w:rsid w:val="00AE1AF3"/>
    <w:rsid w:val="00AE1B2E"/>
    <w:rsid w:val="00AE23C6"/>
    <w:rsid w:val="00AE2480"/>
    <w:rsid w:val="00AE24D4"/>
    <w:rsid w:val="00AE2C48"/>
    <w:rsid w:val="00AE2FEA"/>
    <w:rsid w:val="00AE379F"/>
    <w:rsid w:val="00AE3C23"/>
    <w:rsid w:val="00AE3C57"/>
    <w:rsid w:val="00AE3E69"/>
    <w:rsid w:val="00AE3EBF"/>
    <w:rsid w:val="00AE4BA3"/>
    <w:rsid w:val="00AE4EAC"/>
    <w:rsid w:val="00AE58EE"/>
    <w:rsid w:val="00AE6199"/>
    <w:rsid w:val="00AE638B"/>
    <w:rsid w:val="00AE6FBD"/>
    <w:rsid w:val="00AE7046"/>
    <w:rsid w:val="00AE74BF"/>
    <w:rsid w:val="00AE7E11"/>
    <w:rsid w:val="00AE7FAB"/>
    <w:rsid w:val="00AF01F3"/>
    <w:rsid w:val="00AF0590"/>
    <w:rsid w:val="00AF1081"/>
    <w:rsid w:val="00AF1693"/>
    <w:rsid w:val="00AF1C2C"/>
    <w:rsid w:val="00AF1CC6"/>
    <w:rsid w:val="00AF23BD"/>
    <w:rsid w:val="00AF2563"/>
    <w:rsid w:val="00AF2A0C"/>
    <w:rsid w:val="00AF2FC5"/>
    <w:rsid w:val="00AF3020"/>
    <w:rsid w:val="00AF3747"/>
    <w:rsid w:val="00AF37E5"/>
    <w:rsid w:val="00AF380B"/>
    <w:rsid w:val="00AF3BDA"/>
    <w:rsid w:val="00AF40B4"/>
    <w:rsid w:val="00AF4221"/>
    <w:rsid w:val="00AF5D45"/>
    <w:rsid w:val="00AF5FF0"/>
    <w:rsid w:val="00AF6108"/>
    <w:rsid w:val="00AF63AA"/>
    <w:rsid w:val="00AF660E"/>
    <w:rsid w:val="00AF686D"/>
    <w:rsid w:val="00AF6ACB"/>
    <w:rsid w:val="00AF763D"/>
    <w:rsid w:val="00AF7E9F"/>
    <w:rsid w:val="00B00209"/>
    <w:rsid w:val="00B00272"/>
    <w:rsid w:val="00B00E83"/>
    <w:rsid w:val="00B00EFD"/>
    <w:rsid w:val="00B02354"/>
    <w:rsid w:val="00B02BCB"/>
    <w:rsid w:val="00B02D33"/>
    <w:rsid w:val="00B02D60"/>
    <w:rsid w:val="00B0337D"/>
    <w:rsid w:val="00B03407"/>
    <w:rsid w:val="00B038BD"/>
    <w:rsid w:val="00B041E1"/>
    <w:rsid w:val="00B04880"/>
    <w:rsid w:val="00B04956"/>
    <w:rsid w:val="00B04EC1"/>
    <w:rsid w:val="00B051AD"/>
    <w:rsid w:val="00B053F1"/>
    <w:rsid w:val="00B0598C"/>
    <w:rsid w:val="00B062B3"/>
    <w:rsid w:val="00B06400"/>
    <w:rsid w:val="00B0642E"/>
    <w:rsid w:val="00B06A00"/>
    <w:rsid w:val="00B0783B"/>
    <w:rsid w:val="00B1013F"/>
    <w:rsid w:val="00B1053A"/>
    <w:rsid w:val="00B105B7"/>
    <w:rsid w:val="00B10AA9"/>
    <w:rsid w:val="00B10C72"/>
    <w:rsid w:val="00B10E95"/>
    <w:rsid w:val="00B11325"/>
    <w:rsid w:val="00B11431"/>
    <w:rsid w:val="00B11B10"/>
    <w:rsid w:val="00B12F33"/>
    <w:rsid w:val="00B132C8"/>
    <w:rsid w:val="00B13AC8"/>
    <w:rsid w:val="00B13DE4"/>
    <w:rsid w:val="00B14407"/>
    <w:rsid w:val="00B144C2"/>
    <w:rsid w:val="00B151B2"/>
    <w:rsid w:val="00B15B06"/>
    <w:rsid w:val="00B16388"/>
    <w:rsid w:val="00B168AB"/>
    <w:rsid w:val="00B17849"/>
    <w:rsid w:val="00B20574"/>
    <w:rsid w:val="00B20737"/>
    <w:rsid w:val="00B2075A"/>
    <w:rsid w:val="00B209C1"/>
    <w:rsid w:val="00B212A0"/>
    <w:rsid w:val="00B217A2"/>
    <w:rsid w:val="00B22180"/>
    <w:rsid w:val="00B223AC"/>
    <w:rsid w:val="00B223CA"/>
    <w:rsid w:val="00B2406D"/>
    <w:rsid w:val="00B2449C"/>
    <w:rsid w:val="00B24A3F"/>
    <w:rsid w:val="00B24DF6"/>
    <w:rsid w:val="00B24FE2"/>
    <w:rsid w:val="00B250BD"/>
    <w:rsid w:val="00B25162"/>
    <w:rsid w:val="00B2666B"/>
    <w:rsid w:val="00B27859"/>
    <w:rsid w:val="00B30049"/>
    <w:rsid w:val="00B30A59"/>
    <w:rsid w:val="00B3192A"/>
    <w:rsid w:val="00B31DFF"/>
    <w:rsid w:val="00B32475"/>
    <w:rsid w:val="00B32803"/>
    <w:rsid w:val="00B32CFB"/>
    <w:rsid w:val="00B3304E"/>
    <w:rsid w:val="00B333F9"/>
    <w:rsid w:val="00B33624"/>
    <w:rsid w:val="00B338B1"/>
    <w:rsid w:val="00B33A4E"/>
    <w:rsid w:val="00B33CA8"/>
    <w:rsid w:val="00B33CB0"/>
    <w:rsid w:val="00B34A39"/>
    <w:rsid w:val="00B34BCF"/>
    <w:rsid w:val="00B36A33"/>
    <w:rsid w:val="00B36C47"/>
    <w:rsid w:val="00B36FC0"/>
    <w:rsid w:val="00B375A3"/>
    <w:rsid w:val="00B375AD"/>
    <w:rsid w:val="00B3785F"/>
    <w:rsid w:val="00B37C43"/>
    <w:rsid w:val="00B37C83"/>
    <w:rsid w:val="00B400A0"/>
    <w:rsid w:val="00B400B3"/>
    <w:rsid w:val="00B409B7"/>
    <w:rsid w:val="00B41411"/>
    <w:rsid w:val="00B418F0"/>
    <w:rsid w:val="00B41D10"/>
    <w:rsid w:val="00B41F18"/>
    <w:rsid w:val="00B425D9"/>
    <w:rsid w:val="00B42BAF"/>
    <w:rsid w:val="00B42CE1"/>
    <w:rsid w:val="00B43115"/>
    <w:rsid w:val="00B4349F"/>
    <w:rsid w:val="00B437A1"/>
    <w:rsid w:val="00B44482"/>
    <w:rsid w:val="00B444DD"/>
    <w:rsid w:val="00B44621"/>
    <w:rsid w:val="00B44C93"/>
    <w:rsid w:val="00B4553E"/>
    <w:rsid w:val="00B45B1B"/>
    <w:rsid w:val="00B4608A"/>
    <w:rsid w:val="00B46109"/>
    <w:rsid w:val="00B46CA4"/>
    <w:rsid w:val="00B47AB8"/>
    <w:rsid w:val="00B50850"/>
    <w:rsid w:val="00B50E88"/>
    <w:rsid w:val="00B51603"/>
    <w:rsid w:val="00B521EB"/>
    <w:rsid w:val="00B52E0C"/>
    <w:rsid w:val="00B53CAD"/>
    <w:rsid w:val="00B53EF9"/>
    <w:rsid w:val="00B54662"/>
    <w:rsid w:val="00B54A61"/>
    <w:rsid w:val="00B54D29"/>
    <w:rsid w:val="00B557B1"/>
    <w:rsid w:val="00B55BFB"/>
    <w:rsid w:val="00B56523"/>
    <w:rsid w:val="00B56A9C"/>
    <w:rsid w:val="00B56FC5"/>
    <w:rsid w:val="00B57191"/>
    <w:rsid w:val="00B574D8"/>
    <w:rsid w:val="00B575C6"/>
    <w:rsid w:val="00B57B8D"/>
    <w:rsid w:val="00B57FC0"/>
    <w:rsid w:val="00B6033B"/>
    <w:rsid w:val="00B603BD"/>
    <w:rsid w:val="00B6065C"/>
    <w:rsid w:val="00B606BE"/>
    <w:rsid w:val="00B61491"/>
    <w:rsid w:val="00B614EA"/>
    <w:rsid w:val="00B61DCF"/>
    <w:rsid w:val="00B62089"/>
    <w:rsid w:val="00B620AE"/>
    <w:rsid w:val="00B62DCD"/>
    <w:rsid w:val="00B6355A"/>
    <w:rsid w:val="00B637D2"/>
    <w:rsid w:val="00B6390A"/>
    <w:rsid w:val="00B639BD"/>
    <w:rsid w:val="00B63C8C"/>
    <w:rsid w:val="00B63D24"/>
    <w:rsid w:val="00B642CE"/>
    <w:rsid w:val="00B6446A"/>
    <w:rsid w:val="00B64837"/>
    <w:rsid w:val="00B64B7D"/>
    <w:rsid w:val="00B65023"/>
    <w:rsid w:val="00B65119"/>
    <w:rsid w:val="00B652C9"/>
    <w:rsid w:val="00B6598C"/>
    <w:rsid w:val="00B65A35"/>
    <w:rsid w:val="00B65A37"/>
    <w:rsid w:val="00B666C1"/>
    <w:rsid w:val="00B66A6D"/>
    <w:rsid w:val="00B66F68"/>
    <w:rsid w:val="00B67103"/>
    <w:rsid w:val="00B67717"/>
    <w:rsid w:val="00B678FF"/>
    <w:rsid w:val="00B67936"/>
    <w:rsid w:val="00B679F7"/>
    <w:rsid w:val="00B67B86"/>
    <w:rsid w:val="00B67BE2"/>
    <w:rsid w:val="00B70510"/>
    <w:rsid w:val="00B70659"/>
    <w:rsid w:val="00B706FA"/>
    <w:rsid w:val="00B70A25"/>
    <w:rsid w:val="00B70CCD"/>
    <w:rsid w:val="00B7178F"/>
    <w:rsid w:val="00B73256"/>
    <w:rsid w:val="00B7349F"/>
    <w:rsid w:val="00B734D1"/>
    <w:rsid w:val="00B73530"/>
    <w:rsid w:val="00B735FF"/>
    <w:rsid w:val="00B73658"/>
    <w:rsid w:val="00B73B85"/>
    <w:rsid w:val="00B7413C"/>
    <w:rsid w:val="00B74773"/>
    <w:rsid w:val="00B748F7"/>
    <w:rsid w:val="00B74AFB"/>
    <w:rsid w:val="00B74B9F"/>
    <w:rsid w:val="00B75337"/>
    <w:rsid w:val="00B75387"/>
    <w:rsid w:val="00B756E7"/>
    <w:rsid w:val="00B761C5"/>
    <w:rsid w:val="00B76469"/>
    <w:rsid w:val="00B7654D"/>
    <w:rsid w:val="00B766E6"/>
    <w:rsid w:val="00B76867"/>
    <w:rsid w:val="00B76A37"/>
    <w:rsid w:val="00B77644"/>
    <w:rsid w:val="00B8002D"/>
    <w:rsid w:val="00B8028D"/>
    <w:rsid w:val="00B808B4"/>
    <w:rsid w:val="00B80B06"/>
    <w:rsid w:val="00B81135"/>
    <w:rsid w:val="00B81A52"/>
    <w:rsid w:val="00B81BE4"/>
    <w:rsid w:val="00B82368"/>
    <w:rsid w:val="00B831E7"/>
    <w:rsid w:val="00B8326A"/>
    <w:rsid w:val="00B83483"/>
    <w:rsid w:val="00B837EE"/>
    <w:rsid w:val="00B839EF"/>
    <w:rsid w:val="00B83F3C"/>
    <w:rsid w:val="00B83FED"/>
    <w:rsid w:val="00B84759"/>
    <w:rsid w:val="00B849B0"/>
    <w:rsid w:val="00B849B9"/>
    <w:rsid w:val="00B84A28"/>
    <w:rsid w:val="00B84C2D"/>
    <w:rsid w:val="00B852FC"/>
    <w:rsid w:val="00B85B45"/>
    <w:rsid w:val="00B85F4F"/>
    <w:rsid w:val="00B86010"/>
    <w:rsid w:val="00B8617B"/>
    <w:rsid w:val="00B86B4D"/>
    <w:rsid w:val="00B87A0B"/>
    <w:rsid w:val="00B87F6C"/>
    <w:rsid w:val="00B87FC0"/>
    <w:rsid w:val="00B90586"/>
    <w:rsid w:val="00B906E2"/>
    <w:rsid w:val="00B90C26"/>
    <w:rsid w:val="00B9147A"/>
    <w:rsid w:val="00B91B44"/>
    <w:rsid w:val="00B91C17"/>
    <w:rsid w:val="00B91FD6"/>
    <w:rsid w:val="00B9319F"/>
    <w:rsid w:val="00B93B28"/>
    <w:rsid w:val="00B95185"/>
    <w:rsid w:val="00B95460"/>
    <w:rsid w:val="00B96053"/>
    <w:rsid w:val="00B96C21"/>
    <w:rsid w:val="00B96CD0"/>
    <w:rsid w:val="00B96DF1"/>
    <w:rsid w:val="00B973CB"/>
    <w:rsid w:val="00B97636"/>
    <w:rsid w:val="00B97A37"/>
    <w:rsid w:val="00BA03B4"/>
    <w:rsid w:val="00BA047B"/>
    <w:rsid w:val="00BA0C69"/>
    <w:rsid w:val="00BA0E37"/>
    <w:rsid w:val="00BA0EB1"/>
    <w:rsid w:val="00BA126A"/>
    <w:rsid w:val="00BA173C"/>
    <w:rsid w:val="00BA1CDE"/>
    <w:rsid w:val="00BA26DB"/>
    <w:rsid w:val="00BA295E"/>
    <w:rsid w:val="00BA2A11"/>
    <w:rsid w:val="00BA36EF"/>
    <w:rsid w:val="00BA3918"/>
    <w:rsid w:val="00BA3CE3"/>
    <w:rsid w:val="00BA4171"/>
    <w:rsid w:val="00BA4BE3"/>
    <w:rsid w:val="00BA4FE9"/>
    <w:rsid w:val="00BA5114"/>
    <w:rsid w:val="00BA5448"/>
    <w:rsid w:val="00BA5592"/>
    <w:rsid w:val="00BA55F5"/>
    <w:rsid w:val="00BA5C81"/>
    <w:rsid w:val="00BA5E86"/>
    <w:rsid w:val="00BA66A5"/>
    <w:rsid w:val="00BA6746"/>
    <w:rsid w:val="00BA67C0"/>
    <w:rsid w:val="00BA6B97"/>
    <w:rsid w:val="00BA769B"/>
    <w:rsid w:val="00BA7D33"/>
    <w:rsid w:val="00BB0A8D"/>
    <w:rsid w:val="00BB0B09"/>
    <w:rsid w:val="00BB0B35"/>
    <w:rsid w:val="00BB0DAA"/>
    <w:rsid w:val="00BB1343"/>
    <w:rsid w:val="00BB28F4"/>
    <w:rsid w:val="00BB35DA"/>
    <w:rsid w:val="00BB384E"/>
    <w:rsid w:val="00BB3B5B"/>
    <w:rsid w:val="00BB460C"/>
    <w:rsid w:val="00BB4658"/>
    <w:rsid w:val="00BB4B1B"/>
    <w:rsid w:val="00BB4B40"/>
    <w:rsid w:val="00BB4E26"/>
    <w:rsid w:val="00BB4FFE"/>
    <w:rsid w:val="00BB5482"/>
    <w:rsid w:val="00BB54A4"/>
    <w:rsid w:val="00BB56E7"/>
    <w:rsid w:val="00BB5E1B"/>
    <w:rsid w:val="00BB5F7F"/>
    <w:rsid w:val="00BB606E"/>
    <w:rsid w:val="00BB65C9"/>
    <w:rsid w:val="00BB65E0"/>
    <w:rsid w:val="00BB70F5"/>
    <w:rsid w:val="00BB72E5"/>
    <w:rsid w:val="00BB7446"/>
    <w:rsid w:val="00BB7580"/>
    <w:rsid w:val="00BB7964"/>
    <w:rsid w:val="00BB7BEF"/>
    <w:rsid w:val="00BC00D5"/>
    <w:rsid w:val="00BC1449"/>
    <w:rsid w:val="00BC21E9"/>
    <w:rsid w:val="00BC2301"/>
    <w:rsid w:val="00BC2852"/>
    <w:rsid w:val="00BC2B41"/>
    <w:rsid w:val="00BC2DA1"/>
    <w:rsid w:val="00BC35D5"/>
    <w:rsid w:val="00BC3FDC"/>
    <w:rsid w:val="00BC49D4"/>
    <w:rsid w:val="00BC4EE0"/>
    <w:rsid w:val="00BC527B"/>
    <w:rsid w:val="00BC54BA"/>
    <w:rsid w:val="00BC5631"/>
    <w:rsid w:val="00BC57E5"/>
    <w:rsid w:val="00BC57F5"/>
    <w:rsid w:val="00BC695C"/>
    <w:rsid w:val="00BC7068"/>
    <w:rsid w:val="00BC714F"/>
    <w:rsid w:val="00BC7973"/>
    <w:rsid w:val="00BD0513"/>
    <w:rsid w:val="00BD0573"/>
    <w:rsid w:val="00BD08B0"/>
    <w:rsid w:val="00BD180E"/>
    <w:rsid w:val="00BD2122"/>
    <w:rsid w:val="00BD2518"/>
    <w:rsid w:val="00BD2946"/>
    <w:rsid w:val="00BD318C"/>
    <w:rsid w:val="00BD32C8"/>
    <w:rsid w:val="00BD35BA"/>
    <w:rsid w:val="00BD3665"/>
    <w:rsid w:val="00BD4209"/>
    <w:rsid w:val="00BD432B"/>
    <w:rsid w:val="00BD436A"/>
    <w:rsid w:val="00BD4694"/>
    <w:rsid w:val="00BD46AF"/>
    <w:rsid w:val="00BD58DB"/>
    <w:rsid w:val="00BD5AD1"/>
    <w:rsid w:val="00BD6370"/>
    <w:rsid w:val="00BD6C5C"/>
    <w:rsid w:val="00BD783C"/>
    <w:rsid w:val="00BD7BFB"/>
    <w:rsid w:val="00BE00D9"/>
    <w:rsid w:val="00BE0229"/>
    <w:rsid w:val="00BE0514"/>
    <w:rsid w:val="00BE0740"/>
    <w:rsid w:val="00BE07BE"/>
    <w:rsid w:val="00BE10EE"/>
    <w:rsid w:val="00BE160E"/>
    <w:rsid w:val="00BE1BEE"/>
    <w:rsid w:val="00BE20E1"/>
    <w:rsid w:val="00BE2691"/>
    <w:rsid w:val="00BE2CF0"/>
    <w:rsid w:val="00BE3101"/>
    <w:rsid w:val="00BE4245"/>
    <w:rsid w:val="00BE4339"/>
    <w:rsid w:val="00BE46AD"/>
    <w:rsid w:val="00BE475E"/>
    <w:rsid w:val="00BE48DF"/>
    <w:rsid w:val="00BE5352"/>
    <w:rsid w:val="00BE56AB"/>
    <w:rsid w:val="00BE5761"/>
    <w:rsid w:val="00BE5854"/>
    <w:rsid w:val="00BE5918"/>
    <w:rsid w:val="00BE5ABD"/>
    <w:rsid w:val="00BE5BDC"/>
    <w:rsid w:val="00BE5C34"/>
    <w:rsid w:val="00BE704C"/>
    <w:rsid w:val="00BE7AF9"/>
    <w:rsid w:val="00BF012D"/>
    <w:rsid w:val="00BF066C"/>
    <w:rsid w:val="00BF09E8"/>
    <w:rsid w:val="00BF0C9F"/>
    <w:rsid w:val="00BF0E8E"/>
    <w:rsid w:val="00BF0F0C"/>
    <w:rsid w:val="00BF17B6"/>
    <w:rsid w:val="00BF1B5E"/>
    <w:rsid w:val="00BF2145"/>
    <w:rsid w:val="00BF237B"/>
    <w:rsid w:val="00BF2527"/>
    <w:rsid w:val="00BF2762"/>
    <w:rsid w:val="00BF2A46"/>
    <w:rsid w:val="00BF33AE"/>
    <w:rsid w:val="00BF34C6"/>
    <w:rsid w:val="00BF39EB"/>
    <w:rsid w:val="00BF432C"/>
    <w:rsid w:val="00BF45D6"/>
    <w:rsid w:val="00BF4BAB"/>
    <w:rsid w:val="00BF4DCF"/>
    <w:rsid w:val="00BF4EFF"/>
    <w:rsid w:val="00BF61D1"/>
    <w:rsid w:val="00BF644B"/>
    <w:rsid w:val="00BF6A5C"/>
    <w:rsid w:val="00BF6A84"/>
    <w:rsid w:val="00BF77D9"/>
    <w:rsid w:val="00BF7D50"/>
    <w:rsid w:val="00BF7F3B"/>
    <w:rsid w:val="00C006AB"/>
    <w:rsid w:val="00C007B6"/>
    <w:rsid w:val="00C00B1D"/>
    <w:rsid w:val="00C00D26"/>
    <w:rsid w:val="00C00E54"/>
    <w:rsid w:val="00C013AF"/>
    <w:rsid w:val="00C016F5"/>
    <w:rsid w:val="00C01BCE"/>
    <w:rsid w:val="00C022FB"/>
    <w:rsid w:val="00C02491"/>
    <w:rsid w:val="00C0287A"/>
    <w:rsid w:val="00C03798"/>
    <w:rsid w:val="00C0418A"/>
    <w:rsid w:val="00C04367"/>
    <w:rsid w:val="00C044D7"/>
    <w:rsid w:val="00C0485E"/>
    <w:rsid w:val="00C04904"/>
    <w:rsid w:val="00C04B4C"/>
    <w:rsid w:val="00C05674"/>
    <w:rsid w:val="00C05A46"/>
    <w:rsid w:val="00C06900"/>
    <w:rsid w:val="00C069B1"/>
    <w:rsid w:val="00C06C50"/>
    <w:rsid w:val="00C06E27"/>
    <w:rsid w:val="00C07645"/>
    <w:rsid w:val="00C10275"/>
    <w:rsid w:val="00C10604"/>
    <w:rsid w:val="00C1182B"/>
    <w:rsid w:val="00C12867"/>
    <w:rsid w:val="00C13599"/>
    <w:rsid w:val="00C13C85"/>
    <w:rsid w:val="00C13DA4"/>
    <w:rsid w:val="00C14489"/>
    <w:rsid w:val="00C1491F"/>
    <w:rsid w:val="00C14D9B"/>
    <w:rsid w:val="00C15372"/>
    <w:rsid w:val="00C15879"/>
    <w:rsid w:val="00C16CC0"/>
    <w:rsid w:val="00C16E9D"/>
    <w:rsid w:val="00C17202"/>
    <w:rsid w:val="00C175D4"/>
    <w:rsid w:val="00C17783"/>
    <w:rsid w:val="00C17A0E"/>
    <w:rsid w:val="00C20812"/>
    <w:rsid w:val="00C20C74"/>
    <w:rsid w:val="00C20E3F"/>
    <w:rsid w:val="00C21053"/>
    <w:rsid w:val="00C214F4"/>
    <w:rsid w:val="00C2199D"/>
    <w:rsid w:val="00C21A14"/>
    <w:rsid w:val="00C21A9C"/>
    <w:rsid w:val="00C2218D"/>
    <w:rsid w:val="00C22296"/>
    <w:rsid w:val="00C2269B"/>
    <w:rsid w:val="00C22A2C"/>
    <w:rsid w:val="00C22C69"/>
    <w:rsid w:val="00C22D11"/>
    <w:rsid w:val="00C22D9C"/>
    <w:rsid w:val="00C22F4C"/>
    <w:rsid w:val="00C231DC"/>
    <w:rsid w:val="00C2389C"/>
    <w:rsid w:val="00C23C53"/>
    <w:rsid w:val="00C23DBE"/>
    <w:rsid w:val="00C23E2C"/>
    <w:rsid w:val="00C240DC"/>
    <w:rsid w:val="00C244D2"/>
    <w:rsid w:val="00C24516"/>
    <w:rsid w:val="00C2539C"/>
    <w:rsid w:val="00C25B3A"/>
    <w:rsid w:val="00C2610D"/>
    <w:rsid w:val="00C267E5"/>
    <w:rsid w:val="00C26B5C"/>
    <w:rsid w:val="00C26BCC"/>
    <w:rsid w:val="00C275E1"/>
    <w:rsid w:val="00C2768C"/>
    <w:rsid w:val="00C27B04"/>
    <w:rsid w:val="00C27C31"/>
    <w:rsid w:val="00C27D67"/>
    <w:rsid w:val="00C3010B"/>
    <w:rsid w:val="00C30E37"/>
    <w:rsid w:val="00C30FED"/>
    <w:rsid w:val="00C31E83"/>
    <w:rsid w:val="00C32945"/>
    <w:rsid w:val="00C32ADA"/>
    <w:rsid w:val="00C32EC5"/>
    <w:rsid w:val="00C33081"/>
    <w:rsid w:val="00C34104"/>
    <w:rsid w:val="00C34351"/>
    <w:rsid w:val="00C34808"/>
    <w:rsid w:val="00C34C99"/>
    <w:rsid w:val="00C355A9"/>
    <w:rsid w:val="00C35667"/>
    <w:rsid w:val="00C36632"/>
    <w:rsid w:val="00C36C60"/>
    <w:rsid w:val="00C36E9C"/>
    <w:rsid w:val="00C37627"/>
    <w:rsid w:val="00C40CAD"/>
    <w:rsid w:val="00C40F52"/>
    <w:rsid w:val="00C41105"/>
    <w:rsid w:val="00C41C23"/>
    <w:rsid w:val="00C41ED5"/>
    <w:rsid w:val="00C423C1"/>
    <w:rsid w:val="00C42566"/>
    <w:rsid w:val="00C42F5F"/>
    <w:rsid w:val="00C433B6"/>
    <w:rsid w:val="00C43559"/>
    <w:rsid w:val="00C438A3"/>
    <w:rsid w:val="00C44A0A"/>
    <w:rsid w:val="00C44CAB"/>
    <w:rsid w:val="00C44DF7"/>
    <w:rsid w:val="00C45DA4"/>
    <w:rsid w:val="00C4686F"/>
    <w:rsid w:val="00C46A80"/>
    <w:rsid w:val="00C46D34"/>
    <w:rsid w:val="00C46DAA"/>
    <w:rsid w:val="00C46DD8"/>
    <w:rsid w:val="00C4779A"/>
    <w:rsid w:val="00C47AF5"/>
    <w:rsid w:val="00C5045C"/>
    <w:rsid w:val="00C50665"/>
    <w:rsid w:val="00C50E63"/>
    <w:rsid w:val="00C51175"/>
    <w:rsid w:val="00C51557"/>
    <w:rsid w:val="00C51663"/>
    <w:rsid w:val="00C5175B"/>
    <w:rsid w:val="00C51B04"/>
    <w:rsid w:val="00C51C1F"/>
    <w:rsid w:val="00C52AD0"/>
    <w:rsid w:val="00C52B35"/>
    <w:rsid w:val="00C52E0B"/>
    <w:rsid w:val="00C5334F"/>
    <w:rsid w:val="00C533B4"/>
    <w:rsid w:val="00C53EC4"/>
    <w:rsid w:val="00C549DD"/>
    <w:rsid w:val="00C54BD1"/>
    <w:rsid w:val="00C54CC8"/>
    <w:rsid w:val="00C550C5"/>
    <w:rsid w:val="00C5547B"/>
    <w:rsid w:val="00C55480"/>
    <w:rsid w:val="00C555DA"/>
    <w:rsid w:val="00C55BC6"/>
    <w:rsid w:val="00C565BA"/>
    <w:rsid w:val="00C56A01"/>
    <w:rsid w:val="00C56B13"/>
    <w:rsid w:val="00C56C53"/>
    <w:rsid w:val="00C56CC6"/>
    <w:rsid w:val="00C56E8A"/>
    <w:rsid w:val="00C575BC"/>
    <w:rsid w:val="00C57661"/>
    <w:rsid w:val="00C57B9F"/>
    <w:rsid w:val="00C6033E"/>
    <w:rsid w:val="00C6047E"/>
    <w:rsid w:val="00C607C2"/>
    <w:rsid w:val="00C610C9"/>
    <w:rsid w:val="00C611CF"/>
    <w:rsid w:val="00C616D9"/>
    <w:rsid w:val="00C624A4"/>
    <w:rsid w:val="00C62CC0"/>
    <w:rsid w:val="00C6310A"/>
    <w:rsid w:val="00C631B4"/>
    <w:rsid w:val="00C633BA"/>
    <w:rsid w:val="00C6412A"/>
    <w:rsid w:val="00C642A8"/>
    <w:rsid w:val="00C64484"/>
    <w:rsid w:val="00C64B44"/>
    <w:rsid w:val="00C65381"/>
    <w:rsid w:val="00C6542B"/>
    <w:rsid w:val="00C655B4"/>
    <w:rsid w:val="00C65A73"/>
    <w:rsid w:val="00C65C14"/>
    <w:rsid w:val="00C6614F"/>
    <w:rsid w:val="00C66D14"/>
    <w:rsid w:val="00C67060"/>
    <w:rsid w:val="00C670F4"/>
    <w:rsid w:val="00C67405"/>
    <w:rsid w:val="00C67B78"/>
    <w:rsid w:val="00C70020"/>
    <w:rsid w:val="00C706E5"/>
    <w:rsid w:val="00C7085B"/>
    <w:rsid w:val="00C71591"/>
    <w:rsid w:val="00C71B2A"/>
    <w:rsid w:val="00C71EAC"/>
    <w:rsid w:val="00C720B1"/>
    <w:rsid w:val="00C72C33"/>
    <w:rsid w:val="00C72CAE"/>
    <w:rsid w:val="00C73A9E"/>
    <w:rsid w:val="00C73C7B"/>
    <w:rsid w:val="00C741C1"/>
    <w:rsid w:val="00C747CC"/>
    <w:rsid w:val="00C74B98"/>
    <w:rsid w:val="00C74CB9"/>
    <w:rsid w:val="00C75678"/>
    <w:rsid w:val="00C75BCC"/>
    <w:rsid w:val="00C76178"/>
    <w:rsid w:val="00C767CC"/>
    <w:rsid w:val="00C7680D"/>
    <w:rsid w:val="00C76A6F"/>
    <w:rsid w:val="00C76F1E"/>
    <w:rsid w:val="00C77170"/>
    <w:rsid w:val="00C77544"/>
    <w:rsid w:val="00C77AF2"/>
    <w:rsid w:val="00C77C8A"/>
    <w:rsid w:val="00C77FD1"/>
    <w:rsid w:val="00C8002C"/>
    <w:rsid w:val="00C80C76"/>
    <w:rsid w:val="00C80CE3"/>
    <w:rsid w:val="00C811E9"/>
    <w:rsid w:val="00C81383"/>
    <w:rsid w:val="00C81629"/>
    <w:rsid w:val="00C8243C"/>
    <w:rsid w:val="00C825BF"/>
    <w:rsid w:val="00C825F5"/>
    <w:rsid w:val="00C82D01"/>
    <w:rsid w:val="00C82D36"/>
    <w:rsid w:val="00C82DC2"/>
    <w:rsid w:val="00C82FD5"/>
    <w:rsid w:val="00C83234"/>
    <w:rsid w:val="00C83A29"/>
    <w:rsid w:val="00C83A38"/>
    <w:rsid w:val="00C83ADA"/>
    <w:rsid w:val="00C83B7F"/>
    <w:rsid w:val="00C83CD6"/>
    <w:rsid w:val="00C83DE9"/>
    <w:rsid w:val="00C83FE4"/>
    <w:rsid w:val="00C84018"/>
    <w:rsid w:val="00C846C9"/>
    <w:rsid w:val="00C84709"/>
    <w:rsid w:val="00C84791"/>
    <w:rsid w:val="00C8483D"/>
    <w:rsid w:val="00C84B6C"/>
    <w:rsid w:val="00C85201"/>
    <w:rsid w:val="00C852EB"/>
    <w:rsid w:val="00C85CA0"/>
    <w:rsid w:val="00C86C1A"/>
    <w:rsid w:val="00C87D03"/>
    <w:rsid w:val="00C904F1"/>
    <w:rsid w:val="00C907A4"/>
    <w:rsid w:val="00C9154F"/>
    <w:rsid w:val="00C915BE"/>
    <w:rsid w:val="00C919A3"/>
    <w:rsid w:val="00C91AF1"/>
    <w:rsid w:val="00C91B20"/>
    <w:rsid w:val="00C91BE6"/>
    <w:rsid w:val="00C91C17"/>
    <w:rsid w:val="00C9243E"/>
    <w:rsid w:val="00C927F4"/>
    <w:rsid w:val="00C92C0B"/>
    <w:rsid w:val="00C93302"/>
    <w:rsid w:val="00C93AB4"/>
    <w:rsid w:val="00C93C2B"/>
    <w:rsid w:val="00C93C32"/>
    <w:rsid w:val="00C94677"/>
    <w:rsid w:val="00C94879"/>
    <w:rsid w:val="00C9499A"/>
    <w:rsid w:val="00C949D5"/>
    <w:rsid w:val="00C95144"/>
    <w:rsid w:val="00C95830"/>
    <w:rsid w:val="00C962B5"/>
    <w:rsid w:val="00C96478"/>
    <w:rsid w:val="00C9670E"/>
    <w:rsid w:val="00C973B6"/>
    <w:rsid w:val="00C97F1C"/>
    <w:rsid w:val="00CA0103"/>
    <w:rsid w:val="00CA0A1E"/>
    <w:rsid w:val="00CA0FDA"/>
    <w:rsid w:val="00CA17A1"/>
    <w:rsid w:val="00CA1941"/>
    <w:rsid w:val="00CA1ACF"/>
    <w:rsid w:val="00CA1D9A"/>
    <w:rsid w:val="00CA2791"/>
    <w:rsid w:val="00CA2E29"/>
    <w:rsid w:val="00CA30B9"/>
    <w:rsid w:val="00CA3206"/>
    <w:rsid w:val="00CA3A12"/>
    <w:rsid w:val="00CA3FB8"/>
    <w:rsid w:val="00CA4402"/>
    <w:rsid w:val="00CA525B"/>
    <w:rsid w:val="00CA528A"/>
    <w:rsid w:val="00CA564E"/>
    <w:rsid w:val="00CA57E8"/>
    <w:rsid w:val="00CA6175"/>
    <w:rsid w:val="00CA66B6"/>
    <w:rsid w:val="00CA6BEE"/>
    <w:rsid w:val="00CA70E3"/>
    <w:rsid w:val="00CA71B4"/>
    <w:rsid w:val="00CA7AC0"/>
    <w:rsid w:val="00CA7E1C"/>
    <w:rsid w:val="00CB06B3"/>
    <w:rsid w:val="00CB0A9D"/>
    <w:rsid w:val="00CB0B0D"/>
    <w:rsid w:val="00CB103A"/>
    <w:rsid w:val="00CB1120"/>
    <w:rsid w:val="00CB1886"/>
    <w:rsid w:val="00CB19C3"/>
    <w:rsid w:val="00CB19D1"/>
    <w:rsid w:val="00CB1C1D"/>
    <w:rsid w:val="00CB2002"/>
    <w:rsid w:val="00CB22A2"/>
    <w:rsid w:val="00CB2801"/>
    <w:rsid w:val="00CB2909"/>
    <w:rsid w:val="00CB37E6"/>
    <w:rsid w:val="00CB3DB2"/>
    <w:rsid w:val="00CB4344"/>
    <w:rsid w:val="00CB4384"/>
    <w:rsid w:val="00CB4387"/>
    <w:rsid w:val="00CB47F4"/>
    <w:rsid w:val="00CB4D38"/>
    <w:rsid w:val="00CB5128"/>
    <w:rsid w:val="00CB52C5"/>
    <w:rsid w:val="00CB5ACD"/>
    <w:rsid w:val="00CB5B6A"/>
    <w:rsid w:val="00CB5F46"/>
    <w:rsid w:val="00CB62C3"/>
    <w:rsid w:val="00CB7025"/>
    <w:rsid w:val="00CB76BD"/>
    <w:rsid w:val="00CB7902"/>
    <w:rsid w:val="00CC01B0"/>
    <w:rsid w:val="00CC02A9"/>
    <w:rsid w:val="00CC03A5"/>
    <w:rsid w:val="00CC053F"/>
    <w:rsid w:val="00CC05E6"/>
    <w:rsid w:val="00CC0FFF"/>
    <w:rsid w:val="00CC1084"/>
    <w:rsid w:val="00CC15F8"/>
    <w:rsid w:val="00CC1EED"/>
    <w:rsid w:val="00CC1FCC"/>
    <w:rsid w:val="00CC2A22"/>
    <w:rsid w:val="00CC3ABE"/>
    <w:rsid w:val="00CC3B2B"/>
    <w:rsid w:val="00CC3E0D"/>
    <w:rsid w:val="00CC4571"/>
    <w:rsid w:val="00CC47C8"/>
    <w:rsid w:val="00CC4837"/>
    <w:rsid w:val="00CC4AD1"/>
    <w:rsid w:val="00CC4D49"/>
    <w:rsid w:val="00CC5733"/>
    <w:rsid w:val="00CC5923"/>
    <w:rsid w:val="00CC60E3"/>
    <w:rsid w:val="00CC6B9C"/>
    <w:rsid w:val="00CD0435"/>
    <w:rsid w:val="00CD11B6"/>
    <w:rsid w:val="00CD1751"/>
    <w:rsid w:val="00CD17DA"/>
    <w:rsid w:val="00CD1E4C"/>
    <w:rsid w:val="00CD2066"/>
    <w:rsid w:val="00CD2161"/>
    <w:rsid w:val="00CD23DF"/>
    <w:rsid w:val="00CD2A8D"/>
    <w:rsid w:val="00CD3E38"/>
    <w:rsid w:val="00CD4061"/>
    <w:rsid w:val="00CD4189"/>
    <w:rsid w:val="00CD4268"/>
    <w:rsid w:val="00CD595E"/>
    <w:rsid w:val="00CD5A26"/>
    <w:rsid w:val="00CD5F42"/>
    <w:rsid w:val="00CD630B"/>
    <w:rsid w:val="00CD6366"/>
    <w:rsid w:val="00CD6B34"/>
    <w:rsid w:val="00CD70B6"/>
    <w:rsid w:val="00CD791F"/>
    <w:rsid w:val="00CD7E8D"/>
    <w:rsid w:val="00CE0407"/>
    <w:rsid w:val="00CE15B7"/>
    <w:rsid w:val="00CE1C27"/>
    <w:rsid w:val="00CE20DD"/>
    <w:rsid w:val="00CE247B"/>
    <w:rsid w:val="00CE2C93"/>
    <w:rsid w:val="00CE2E22"/>
    <w:rsid w:val="00CE304D"/>
    <w:rsid w:val="00CE36C0"/>
    <w:rsid w:val="00CE3B7C"/>
    <w:rsid w:val="00CE522C"/>
    <w:rsid w:val="00CE5E53"/>
    <w:rsid w:val="00CE5E63"/>
    <w:rsid w:val="00CE6990"/>
    <w:rsid w:val="00CE699E"/>
    <w:rsid w:val="00CE7062"/>
    <w:rsid w:val="00CE760F"/>
    <w:rsid w:val="00CF16DB"/>
    <w:rsid w:val="00CF1812"/>
    <w:rsid w:val="00CF1ABA"/>
    <w:rsid w:val="00CF21CA"/>
    <w:rsid w:val="00CF2B84"/>
    <w:rsid w:val="00CF374C"/>
    <w:rsid w:val="00CF3DD3"/>
    <w:rsid w:val="00CF53A2"/>
    <w:rsid w:val="00CF5820"/>
    <w:rsid w:val="00CF5E2A"/>
    <w:rsid w:val="00CF63C5"/>
    <w:rsid w:val="00CF644E"/>
    <w:rsid w:val="00CF6BC4"/>
    <w:rsid w:val="00CF6C96"/>
    <w:rsid w:val="00CF6EEF"/>
    <w:rsid w:val="00CF7433"/>
    <w:rsid w:val="00CF744E"/>
    <w:rsid w:val="00CF75FC"/>
    <w:rsid w:val="00CF7E18"/>
    <w:rsid w:val="00D003C8"/>
    <w:rsid w:val="00D00763"/>
    <w:rsid w:val="00D00AC3"/>
    <w:rsid w:val="00D01F34"/>
    <w:rsid w:val="00D0280F"/>
    <w:rsid w:val="00D02A68"/>
    <w:rsid w:val="00D02B1B"/>
    <w:rsid w:val="00D0303F"/>
    <w:rsid w:val="00D03591"/>
    <w:rsid w:val="00D0372B"/>
    <w:rsid w:val="00D041A2"/>
    <w:rsid w:val="00D0485F"/>
    <w:rsid w:val="00D05AFF"/>
    <w:rsid w:val="00D05CFD"/>
    <w:rsid w:val="00D06283"/>
    <w:rsid w:val="00D0691D"/>
    <w:rsid w:val="00D06A6B"/>
    <w:rsid w:val="00D06D51"/>
    <w:rsid w:val="00D07FE5"/>
    <w:rsid w:val="00D10474"/>
    <w:rsid w:val="00D10ACD"/>
    <w:rsid w:val="00D11DA5"/>
    <w:rsid w:val="00D12547"/>
    <w:rsid w:val="00D12E81"/>
    <w:rsid w:val="00D12FA7"/>
    <w:rsid w:val="00D1375E"/>
    <w:rsid w:val="00D138F8"/>
    <w:rsid w:val="00D14956"/>
    <w:rsid w:val="00D14F24"/>
    <w:rsid w:val="00D15791"/>
    <w:rsid w:val="00D15CE0"/>
    <w:rsid w:val="00D161FB"/>
    <w:rsid w:val="00D16DAC"/>
    <w:rsid w:val="00D17DCC"/>
    <w:rsid w:val="00D17ED0"/>
    <w:rsid w:val="00D204EF"/>
    <w:rsid w:val="00D205D2"/>
    <w:rsid w:val="00D2086C"/>
    <w:rsid w:val="00D20A29"/>
    <w:rsid w:val="00D20E94"/>
    <w:rsid w:val="00D21129"/>
    <w:rsid w:val="00D214C5"/>
    <w:rsid w:val="00D215E7"/>
    <w:rsid w:val="00D21776"/>
    <w:rsid w:val="00D21B14"/>
    <w:rsid w:val="00D21F47"/>
    <w:rsid w:val="00D222F7"/>
    <w:rsid w:val="00D223B3"/>
    <w:rsid w:val="00D2255B"/>
    <w:rsid w:val="00D2298F"/>
    <w:rsid w:val="00D23A84"/>
    <w:rsid w:val="00D24477"/>
    <w:rsid w:val="00D24682"/>
    <w:rsid w:val="00D2490A"/>
    <w:rsid w:val="00D24E81"/>
    <w:rsid w:val="00D25037"/>
    <w:rsid w:val="00D252C7"/>
    <w:rsid w:val="00D255BD"/>
    <w:rsid w:val="00D2560A"/>
    <w:rsid w:val="00D25C0E"/>
    <w:rsid w:val="00D261A3"/>
    <w:rsid w:val="00D263E0"/>
    <w:rsid w:val="00D26BE3"/>
    <w:rsid w:val="00D26EFF"/>
    <w:rsid w:val="00D273C7"/>
    <w:rsid w:val="00D277C5"/>
    <w:rsid w:val="00D27EBE"/>
    <w:rsid w:val="00D30FA5"/>
    <w:rsid w:val="00D30FA6"/>
    <w:rsid w:val="00D311FC"/>
    <w:rsid w:val="00D31E37"/>
    <w:rsid w:val="00D3220E"/>
    <w:rsid w:val="00D3234F"/>
    <w:rsid w:val="00D32627"/>
    <w:rsid w:val="00D32A99"/>
    <w:rsid w:val="00D32D27"/>
    <w:rsid w:val="00D33336"/>
    <w:rsid w:val="00D339CC"/>
    <w:rsid w:val="00D33F67"/>
    <w:rsid w:val="00D33FE0"/>
    <w:rsid w:val="00D34B06"/>
    <w:rsid w:val="00D35186"/>
    <w:rsid w:val="00D351E8"/>
    <w:rsid w:val="00D3529D"/>
    <w:rsid w:val="00D359C3"/>
    <w:rsid w:val="00D35B08"/>
    <w:rsid w:val="00D3602E"/>
    <w:rsid w:val="00D364F3"/>
    <w:rsid w:val="00D36949"/>
    <w:rsid w:val="00D37216"/>
    <w:rsid w:val="00D37498"/>
    <w:rsid w:val="00D379AC"/>
    <w:rsid w:val="00D4008B"/>
    <w:rsid w:val="00D40136"/>
    <w:rsid w:val="00D402C1"/>
    <w:rsid w:val="00D406E9"/>
    <w:rsid w:val="00D40A65"/>
    <w:rsid w:val="00D41882"/>
    <w:rsid w:val="00D4196F"/>
    <w:rsid w:val="00D419CA"/>
    <w:rsid w:val="00D41A50"/>
    <w:rsid w:val="00D42024"/>
    <w:rsid w:val="00D42C8A"/>
    <w:rsid w:val="00D43195"/>
    <w:rsid w:val="00D43582"/>
    <w:rsid w:val="00D4447B"/>
    <w:rsid w:val="00D44BFF"/>
    <w:rsid w:val="00D45488"/>
    <w:rsid w:val="00D454CD"/>
    <w:rsid w:val="00D461FF"/>
    <w:rsid w:val="00D462A0"/>
    <w:rsid w:val="00D464CE"/>
    <w:rsid w:val="00D46A1E"/>
    <w:rsid w:val="00D46DB6"/>
    <w:rsid w:val="00D47051"/>
    <w:rsid w:val="00D47150"/>
    <w:rsid w:val="00D4720E"/>
    <w:rsid w:val="00D47665"/>
    <w:rsid w:val="00D476E8"/>
    <w:rsid w:val="00D47797"/>
    <w:rsid w:val="00D47AB0"/>
    <w:rsid w:val="00D47D49"/>
    <w:rsid w:val="00D47EAA"/>
    <w:rsid w:val="00D47FF4"/>
    <w:rsid w:val="00D5078D"/>
    <w:rsid w:val="00D509C6"/>
    <w:rsid w:val="00D50D1C"/>
    <w:rsid w:val="00D5182A"/>
    <w:rsid w:val="00D5185B"/>
    <w:rsid w:val="00D51CD3"/>
    <w:rsid w:val="00D53292"/>
    <w:rsid w:val="00D532F5"/>
    <w:rsid w:val="00D54073"/>
    <w:rsid w:val="00D543CD"/>
    <w:rsid w:val="00D5600E"/>
    <w:rsid w:val="00D560D8"/>
    <w:rsid w:val="00D56AF4"/>
    <w:rsid w:val="00D56ED8"/>
    <w:rsid w:val="00D5784D"/>
    <w:rsid w:val="00D57AAC"/>
    <w:rsid w:val="00D57B58"/>
    <w:rsid w:val="00D57BF8"/>
    <w:rsid w:val="00D60BD6"/>
    <w:rsid w:val="00D60EE5"/>
    <w:rsid w:val="00D61E0D"/>
    <w:rsid w:val="00D61EE4"/>
    <w:rsid w:val="00D62252"/>
    <w:rsid w:val="00D624B4"/>
    <w:rsid w:val="00D628EB"/>
    <w:rsid w:val="00D62982"/>
    <w:rsid w:val="00D62B5A"/>
    <w:rsid w:val="00D633A9"/>
    <w:rsid w:val="00D638B2"/>
    <w:rsid w:val="00D638DF"/>
    <w:rsid w:val="00D63F7D"/>
    <w:rsid w:val="00D64490"/>
    <w:rsid w:val="00D6468B"/>
    <w:rsid w:val="00D64CB1"/>
    <w:rsid w:val="00D6550F"/>
    <w:rsid w:val="00D65C42"/>
    <w:rsid w:val="00D66282"/>
    <w:rsid w:val="00D66996"/>
    <w:rsid w:val="00D66C65"/>
    <w:rsid w:val="00D6723C"/>
    <w:rsid w:val="00D673A1"/>
    <w:rsid w:val="00D67AFC"/>
    <w:rsid w:val="00D67D42"/>
    <w:rsid w:val="00D67E4A"/>
    <w:rsid w:val="00D701F3"/>
    <w:rsid w:val="00D70F0A"/>
    <w:rsid w:val="00D712C5"/>
    <w:rsid w:val="00D71610"/>
    <w:rsid w:val="00D717B6"/>
    <w:rsid w:val="00D718C6"/>
    <w:rsid w:val="00D71F84"/>
    <w:rsid w:val="00D7211A"/>
    <w:rsid w:val="00D72A84"/>
    <w:rsid w:val="00D7329B"/>
    <w:rsid w:val="00D737F8"/>
    <w:rsid w:val="00D73A03"/>
    <w:rsid w:val="00D73D7E"/>
    <w:rsid w:val="00D73E89"/>
    <w:rsid w:val="00D7438B"/>
    <w:rsid w:val="00D74867"/>
    <w:rsid w:val="00D74BDA"/>
    <w:rsid w:val="00D74C2E"/>
    <w:rsid w:val="00D74E3A"/>
    <w:rsid w:val="00D759D8"/>
    <w:rsid w:val="00D75B5C"/>
    <w:rsid w:val="00D75CA2"/>
    <w:rsid w:val="00D762D1"/>
    <w:rsid w:val="00D7634F"/>
    <w:rsid w:val="00D7653B"/>
    <w:rsid w:val="00D76C7B"/>
    <w:rsid w:val="00D76DDF"/>
    <w:rsid w:val="00D76F82"/>
    <w:rsid w:val="00D77515"/>
    <w:rsid w:val="00D801CC"/>
    <w:rsid w:val="00D803E8"/>
    <w:rsid w:val="00D80509"/>
    <w:rsid w:val="00D8082D"/>
    <w:rsid w:val="00D80831"/>
    <w:rsid w:val="00D8119B"/>
    <w:rsid w:val="00D81759"/>
    <w:rsid w:val="00D818FC"/>
    <w:rsid w:val="00D822F0"/>
    <w:rsid w:val="00D82C25"/>
    <w:rsid w:val="00D8329D"/>
    <w:rsid w:val="00D832E7"/>
    <w:rsid w:val="00D83FAF"/>
    <w:rsid w:val="00D84409"/>
    <w:rsid w:val="00D84E18"/>
    <w:rsid w:val="00D84F3C"/>
    <w:rsid w:val="00D85052"/>
    <w:rsid w:val="00D857C4"/>
    <w:rsid w:val="00D8597D"/>
    <w:rsid w:val="00D85FBD"/>
    <w:rsid w:val="00D86320"/>
    <w:rsid w:val="00D865D4"/>
    <w:rsid w:val="00D86DAA"/>
    <w:rsid w:val="00D874E5"/>
    <w:rsid w:val="00D87CA7"/>
    <w:rsid w:val="00D90234"/>
    <w:rsid w:val="00D902E4"/>
    <w:rsid w:val="00D902FA"/>
    <w:rsid w:val="00D90725"/>
    <w:rsid w:val="00D90E03"/>
    <w:rsid w:val="00D90F55"/>
    <w:rsid w:val="00D90F6E"/>
    <w:rsid w:val="00D9175A"/>
    <w:rsid w:val="00D91DFB"/>
    <w:rsid w:val="00D921C6"/>
    <w:rsid w:val="00D94498"/>
    <w:rsid w:val="00D94ECF"/>
    <w:rsid w:val="00D9595B"/>
    <w:rsid w:val="00D959FC"/>
    <w:rsid w:val="00D962DA"/>
    <w:rsid w:val="00D96395"/>
    <w:rsid w:val="00D96690"/>
    <w:rsid w:val="00D96A9B"/>
    <w:rsid w:val="00D974FE"/>
    <w:rsid w:val="00D976C7"/>
    <w:rsid w:val="00D97E50"/>
    <w:rsid w:val="00DA0B18"/>
    <w:rsid w:val="00DA107D"/>
    <w:rsid w:val="00DA1543"/>
    <w:rsid w:val="00DA178E"/>
    <w:rsid w:val="00DA17C6"/>
    <w:rsid w:val="00DA19DA"/>
    <w:rsid w:val="00DA21D3"/>
    <w:rsid w:val="00DA2754"/>
    <w:rsid w:val="00DA2787"/>
    <w:rsid w:val="00DA2ADC"/>
    <w:rsid w:val="00DA36A8"/>
    <w:rsid w:val="00DA3CCA"/>
    <w:rsid w:val="00DA5042"/>
    <w:rsid w:val="00DA513D"/>
    <w:rsid w:val="00DA5180"/>
    <w:rsid w:val="00DA54C7"/>
    <w:rsid w:val="00DA5A69"/>
    <w:rsid w:val="00DA5E39"/>
    <w:rsid w:val="00DA5F6B"/>
    <w:rsid w:val="00DA6E19"/>
    <w:rsid w:val="00DA6FAA"/>
    <w:rsid w:val="00DA76B9"/>
    <w:rsid w:val="00DA7742"/>
    <w:rsid w:val="00DB052A"/>
    <w:rsid w:val="00DB0D49"/>
    <w:rsid w:val="00DB0E29"/>
    <w:rsid w:val="00DB0F17"/>
    <w:rsid w:val="00DB1178"/>
    <w:rsid w:val="00DB1357"/>
    <w:rsid w:val="00DB1374"/>
    <w:rsid w:val="00DB13A8"/>
    <w:rsid w:val="00DB1957"/>
    <w:rsid w:val="00DB1A32"/>
    <w:rsid w:val="00DB2FC5"/>
    <w:rsid w:val="00DB304E"/>
    <w:rsid w:val="00DB372C"/>
    <w:rsid w:val="00DB378D"/>
    <w:rsid w:val="00DB391B"/>
    <w:rsid w:val="00DB3E55"/>
    <w:rsid w:val="00DB423F"/>
    <w:rsid w:val="00DB467D"/>
    <w:rsid w:val="00DB4CCD"/>
    <w:rsid w:val="00DB526D"/>
    <w:rsid w:val="00DB5FEF"/>
    <w:rsid w:val="00DB60DE"/>
    <w:rsid w:val="00DB62D1"/>
    <w:rsid w:val="00DB776A"/>
    <w:rsid w:val="00DB79F0"/>
    <w:rsid w:val="00DC00D9"/>
    <w:rsid w:val="00DC05D1"/>
    <w:rsid w:val="00DC08D8"/>
    <w:rsid w:val="00DC195F"/>
    <w:rsid w:val="00DC24BB"/>
    <w:rsid w:val="00DC33F1"/>
    <w:rsid w:val="00DC3551"/>
    <w:rsid w:val="00DC464C"/>
    <w:rsid w:val="00DC4A5C"/>
    <w:rsid w:val="00DC4C5A"/>
    <w:rsid w:val="00DC5288"/>
    <w:rsid w:val="00DC5469"/>
    <w:rsid w:val="00DC54AB"/>
    <w:rsid w:val="00DC61D1"/>
    <w:rsid w:val="00DC6542"/>
    <w:rsid w:val="00DC66C6"/>
    <w:rsid w:val="00DC67BE"/>
    <w:rsid w:val="00DC7CFF"/>
    <w:rsid w:val="00DD0897"/>
    <w:rsid w:val="00DD0D3F"/>
    <w:rsid w:val="00DD122C"/>
    <w:rsid w:val="00DD1583"/>
    <w:rsid w:val="00DD200B"/>
    <w:rsid w:val="00DD29B4"/>
    <w:rsid w:val="00DD2F5C"/>
    <w:rsid w:val="00DD37D2"/>
    <w:rsid w:val="00DD3892"/>
    <w:rsid w:val="00DD4062"/>
    <w:rsid w:val="00DD483E"/>
    <w:rsid w:val="00DD4E53"/>
    <w:rsid w:val="00DD54C5"/>
    <w:rsid w:val="00DD5F1B"/>
    <w:rsid w:val="00DD60F5"/>
    <w:rsid w:val="00DD63A0"/>
    <w:rsid w:val="00DD6861"/>
    <w:rsid w:val="00DD6938"/>
    <w:rsid w:val="00DD6F28"/>
    <w:rsid w:val="00DD724D"/>
    <w:rsid w:val="00DD72C4"/>
    <w:rsid w:val="00DD7CD0"/>
    <w:rsid w:val="00DD7F79"/>
    <w:rsid w:val="00DE0772"/>
    <w:rsid w:val="00DE09FA"/>
    <w:rsid w:val="00DE190C"/>
    <w:rsid w:val="00DE1E2E"/>
    <w:rsid w:val="00DE2088"/>
    <w:rsid w:val="00DE28D4"/>
    <w:rsid w:val="00DE2A57"/>
    <w:rsid w:val="00DE3497"/>
    <w:rsid w:val="00DE36F0"/>
    <w:rsid w:val="00DE3AE5"/>
    <w:rsid w:val="00DE3E69"/>
    <w:rsid w:val="00DE401D"/>
    <w:rsid w:val="00DE4211"/>
    <w:rsid w:val="00DE4A66"/>
    <w:rsid w:val="00DE4F59"/>
    <w:rsid w:val="00DE5123"/>
    <w:rsid w:val="00DE66BE"/>
    <w:rsid w:val="00DE6D21"/>
    <w:rsid w:val="00DE6FC5"/>
    <w:rsid w:val="00DE7109"/>
    <w:rsid w:val="00DE73BD"/>
    <w:rsid w:val="00DE7B94"/>
    <w:rsid w:val="00DF01DA"/>
    <w:rsid w:val="00DF03CA"/>
    <w:rsid w:val="00DF09E8"/>
    <w:rsid w:val="00DF0B4C"/>
    <w:rsid w:val="00DF0C94"/>
    <w:rsid w:val="00DF0CB4"/>
    <w:rsid w:val="00DF16C6"/>
    <w:rsid w:val="00DF1721"/>
    <w:rsid w:val="00DF17DB"/>
    <w:rsid w:val="00DF1C21"/>
    <w:rsid w:val="00DF1D06"/>
    <w:rsid w:val="00DF2830"/>
    <w:rsid w:val="00DF2A4A"/>
    <w:rsid w:val="00DF36F4"/>
    <w:rsid w:val="00DF4617"/>
    <w:rsid w:val="00DF4EF1"/>
    <w:rsid w:val="00DF5448"/>
    <w:rsid w:val="00DF5AC8"/>
    <w:rsid w:val="00DF5C9A"/>
    <w:rsid w:val="00DF5E20"/>
    <w:rsid w:val="00DF6794"/>
    <w:rsid w:val="00DF6D80"/>
    <w:rsid w:val="00DF6DED"/>
    <w:rsid w:val="00DF6E6C"/>
    <w:rsid w:val="00DF754B"/>
    <w:rsid w:val="00DF79B8"/>
    <w:rsid w:val="00DF7C15"/>
    <w:rsid w:val="00E00831"/>
    <w:rsid w:val="00E00924"/>
    <w:rsid w:val="00E00A79"/>
    <w:rsid w:val="00E00C3C"/>
    <w:rsid w:val="00E0101C"/>
    <w:rsid w:val="00E01108"/>
    <w:rsid w:val="00E01179"/>
    <w:rsid w:val="00E01748"/>
    <w:rsid w:val="00E01E2D"/>
    <w:rsid w:val="00E02A10"/>
    <w:rsid w:val="00E034EB"/>
    <w:rsid w:val="00E03CD6"/>
    <w:rsid w:val="00E03FD0"/>
    <w:rsid w:val="00E04097"/>
    <w:rsid w:val="00E043C4"/>
    <w:rsid w:val="00E04736"/>
    <w:rsid w:val="00E04D9D"/>
    <w:rsid w:val="00E054AD"/>
    <w:rsid w:val="00E05CC5"/>
    <w:rsid w:val="00E0665D"/>
    <w:rsid w:val="00E077F0"/>
    <w:rsid w:val="00E078CD"/>
    <w:rsid w:val="00E07929"/>
    <w:rsid w:val="00E07B2F"/>
    <w:rsid w:val="00E07DE6"/>
    <w:rsid w:val="00E10001"/>
    <w:rsid w:val="00E10409"/>
    <w:rsid w:val="00E104E3"/>
    <w:rsid w:val="00E10778"/>
    <w:rsid w:val="00E1154E"/>
    <w:rsid w:val="00E11F0E"/>
    <w:rsid w:val="00E122DC"/>
    <w:rsid w:val="00E12442"/>
    <w:rsid w:val="00E129F9"/>
    <w:rsid w:val="00E12CE6"/>
    <w:rsid w:val="00E13101"/>
    <w:rsid w:val="00E146A5"/>
    <w:rsid w:val="00E146FC"/>
    <w:rsid w:val="00E1477E"/>
    <w:rsid w:val="00E1483F"/>
    <w:rsid w:val="00E14DBD"/>
    <w:rsid w:val="00E154E3"/>
    <w:rsid w:val="00E15567"/>
    <w:rsid w:val="00E155B1"/>
    <w:rsid w:val="00E15A1B"/>
    <w:rsid w:val="00E17050"/>
    <w:rsid w:val="00E17A47"/>
    <w:rsid w:val="00E17F6D"/>
    <w:rsid w:val="00E20997"/>
    <w:rsid w:val="00E2114A"/>
    <w:rsid w:val="00E21F6B"/>
    <w:rsid w:val="00E2202B"/>
    <w:rsid w:val="00E224F9"/>
    <w:rsid w:val="00E22542"/>
    <w:rsid w:val="00E22563"/>
    <w:rsid w:val="00E22CC3"/>
    <w:rsid w:val="00E22ECD"/>
    <w:rsid w:val="00E237AF"/>
    <w:rsid w:val="00E23F09"/>
    <w:rsid w:val="00E24377"/>
    <w:rsid w:val="00E2457C"/>
    <w:rsid w:val="00E24A20"/>
    <w:rsid w:val="00E25218"/>
    <w:rsid w:val="00E259E8"/>
    <w:rsid w:val="00E26D6F"/>
    <w:rsid w:val="00E26DA0"/>
    <w:rsid w:val="00E2703C"/>
    <w:rsid w:val="00E2718E"/>
    <w:rsid w:val="00E274D9"/>
    <w:rsid w:val="00E27B1E"/>
    <w:rsid w:val="00E27B83"/>
    <w:rsid w:val="00E27FE4"/>
    <w:rsid w:val="00E3040C"/>
    <w:rsid w:val="00E3076E"/>
    <w:rsid w:val="00E313BA"/>
    <w:rsid w:val="00E313C1"/>
    <w:rsid w:val="00E31793"/>
    <w:rsid w:val="00E31945"/>
    <w:rsid w:val="00E3194E"/>
    <w:rsid w:val="00E31F4D"/>
    <w:rsid w:val="00E320C4"/>
    <w:rsid w:val="00E32AD4"/>
    <w:rsid w:val="00E32B01"/>
    <w:rsid w:val="00E32FDA"/>
    <w:rsid w:val="00E3339C"/>
    <w:rsid w:val="00E33E26"/>
    <w:rsid w:val="00E3451F"/>
    <w:rsid w:val="00E34F6C"/>
    <w:rsid w:val="00E35333"/>
    <w:rsid w:val="00E35F73"/>
    <w:rsid w:val="00E36E32"/>
    <w:rsid w:val="00E37210"/>
    <w:rsid w:val="00E373BF"/>
    <w:rsid w:val="00E374A3"/>
    <w:rsid w:val="00E3761D"/>
    <w:rsid w:val="00E37D8D"/>
    <w:rsid w:val="00E401F1"/>
    <w:rsid w:val="00E40815"/>
    <w:rsid w:val="00E4094C"/>
    <w:rsid w:val="00E40AFD"/>
    <w:rsid w:val="00E40B05"/>
    <w:rsid w:val="00E40F00"/>
    <w:rsid w:val="00E41548"/>
    <w:rsid w:val="00E41684"/>
    <w:rsid w:val="00E41B28"/>
    <w:rsid w:val="00E420E2"/>
    <w:rsid w:val="00E4284A"/>
    <w:rsid w:val="00E42992"/>
    <w:rsid w:val="00E4305B"/>
    <w:rsid w:val="00E430A0"/>
    <w:rsid w:val="00E43EEF"/>
    <w:rsid w:val="00E4415F"/>
    <w:rsid w:val="00E444B6"/>
    <w:rsid w:val="00E449A3"/>
    <w:rsid w:val="00E44E2F"/>
    <w:rsid w:val="00E451CB"/>
    <w:rsid w:val="00E455BD"/>
    <w:rsid w:val="00E45FE1"/>
    <w:rsid w:val="00E4640E"/>
    <w:rsid w:val="00E4651C"/>
    <w:rsid w:val="00E4679E"/>
    <w:rsid w:val="00E4697C"/>
    <w:rsid w:val="00E46A6B"/>
    <w:rsid w:val="00E46B7F"/>
    <w:rsid w:val="00E46D23"/>
    <w:rsid w:val="00E46E74"/>
    <w:rsid w:val="00E470FC"/>
    <w:rsid w:val="00E47478"/>
    <w:rsid w:val="00E505F9"/>
    <w:rsid w:val="00E50DF6"/>
    <w:rsid w:val="00E516B1"/>
    <w:rsid w:val="00E517BD"/>
    <w:rsid w:val="00E5196A"/>
    <w:rsid w:val="00E52A6D"/>
    <w:rsid w:val="00E52C9B"/>
    <w:rsid w:val="00E53001"/>
    <w:rsid w:val="00E536AD"/>
    <w:rsid w:val="00E53BD0"/>
    <w:rsid w:val="00E5427D"/>
    <w:rsid w:val="00E542E2"/>
    <w:rsid w:val="00E545D0"/>
    <w:rsid w:val="00E5480D"/>
    <w:rsid w:val="00E54C1D"/>
    <w:rsid w:val="00E5516D"/>
    <w:rsid w:val="00E55521"/>
    <w:rsid w:val="00E55873"/>
    <w:rsid w:val="00E55AD8"/>
    <w:rsid w:val="00E55E53"/>
    <w:rsid w:val="00E560E2"/>
    <w:rsid w:val="00E56ADF"/>
    <w:rsid w:val="00E56EB6"/>
    <w:rsid w:val="00E56F6E"/>
    <w:rsid w:val="00E576C9"/>
    <w:rsid w:val="00E576DC"/>
    <w:rsid w:val="00E579B0"/>
    <w:rsid w:val="00E6015E"/>
    <w:rsid w:val="00E605DE"/>
    <w:rsid w:val="00E60902"/>
    <w:rsid w:val="00E60AAC"/>
    <w:rsid w:val="00E60EDE"/>
    <w:rsid w:val="00E6124B"/>
    <w:rsid w:val="00E615C3"/>
    <w:rsid w:val="00E61F51"/>
    <w:rsid w:val="00E625FF"/>
    <w:rsid w:val="00E6459E"/>
    <w:rsid w:val="00E64D1C"/>
    <w:rsid w:val="00E64F96"/>
    <w:rsid w:val="00E651BC"/>
    <w:rsid w:val="00E65987"/>
    <w:rsid w:val="00E66AE4"/>
    <w:rsid w:val="00E66C9E"/>
    <w:rsid w:val="00E67695"/>
    <w:rsid w:val="00E67B4F"/>
    <w:rsid w:val="00E70A64"/>
    <w:rsid w:val="00E70A80"/>
    <w:rsid w:val="00E70DF5"/>
    <w:rsid w:val="00E71419"/>
    <w:rsid w:val="00E71954"/>
    <w:rsid w:val="00E719A5"/>
    <w:rsid w:val="00E7229C"/>
    <w:rsid w:val="00E726EC"/>
    <w:rsid w:val="00E72A6D"/>
    <w:rsid w:val="00E73D88"/>
    <w:rsid w:val="00E741DD"/>
    <w:rsid w:val="00E7446D"/>
    <w:rsid w:val="00E7458A"/>
    <w:rsid w:val="00E7484E"/>
    <w:rsid w:val="00E74C16"/>
    <w:rsid w:val="00E753E1"/>
    <w:rsid w:val="00E75819"/>
    <w:rsid w:val="00E7663B"/>
    <w:rsid w:val="00E766EA"/>
    <w:rsid w:val="00E7696B"/>
    <w:rsid w:val="00E7718E"/>
    <w:rsid w:val="00E7731A"/>
    <w:rsid w:val="00E77A8A"/>
    <w:rsid w:val="00E77C9A"/>
    <w:rsid w:val="00E805DB"/>
    <w:rsid w:val="00E80E4C"/>
    <w:rsid w:val="00E80EAB"/>
    <w:rsid w:val="00E80F83"/>
    <w:rsid w:val="00E8115C"/>
    <w:rsid w:val="00E812D9"/>
    <w:rsid w:val="00E8151B"/>
    <w:rsid w:val="00E82554"/>
    <w:rsid w:val="00E829A0"/>
    <w:rsid w:val="00E83323"/>
    <w:rsid w:val="00E8473D"/>
    <w:rsid w:val="00E8485C"/>
    <w:rsid w:val="00E84A53"/>
    <w:rsid w:val="00E85003"/>
    <w:rsid w:val="00E85466"/>
    <w:rsid w:val="00E85C9B"/>
    <w:rsid w:val="00E86779"/>
    <w:rsid w:val="00E867E8"/>
    <w:rsid w:val="00E86918"/>
    <w:rsid w:val="00E8704B"/>
    <w:rsid w:val="00E879A7"/>
    <w:rsid w:val="00E90331"/>
    <w:rsid w:val="00E90AC8"/>
    <w:rsid w:val="00E90E47"/>
    <w:rsid w:val="00E912AE"/>
    <w:rsid w:val="00E91623"/>
    <w:rsid w:val="00E916AA"/>
    <w:rsid w:val="00E9185C"/>
    <w:rsid w:val="00E91AED"/>
    <w:rsid w:val="00E91FF7"/>
    <w:rsid w:val="00E923EC"/>
    <w:rsid w:val="00E924D9"/>
    <w:rsid w:val="00E92F78"/>
    <w:rsid w:val="00E933C2"/>
    <w:rsid w:val="00E93803"/>
    <w:rsid w:val="00E94298"/>
    <w:rsid w:val="00E94C9A"/>
    <w:rsid w:val="00E956F7"/>
    <w:rsid w:val="00E959F0"/>
    <w:rsid w:val="00E95C5C"/>
    <w:rsid w:val="00E96509"/>
    <w:rsid w:val="00E965EB"/>
    <w:rsid w:val="00E96731"/>
    <w:rsid w:val="00E96AF0"/>
    <w:rsid w:val="00E96C9E"/>
    <w:rsid w:val="00E97CA0"/>
    <w:rsid w:val="00E97D05"/>
    <w:rsid w:val="00E97F17"/>
    <w:rsid w:val="00EA010F"/>
    <w:rsid w:val="00EA0253"/>
    <w:rsid w:val="00EA0556"/>
    <w:rsid w:val="00EA11DB"/>
    <w:rsid w:val="00EA2348"/>
    <w:rsid w:val="00EA2945"/>
    <w:rsid w:val="00EA2C0F"/>
    <w:rsid w:val="00EA3428"/>
    <w:rsid w:val="00EA3944"/>
    <w:rsid w:val="00EA3C45"/>
    <w:rsid w:val="00EA4648"/>
    <w:rsid w:val="00EA4B45"/>
    <w:rsid w:val="00EA5510"/>
    <w:rsid w:val="00EA573D"/>
    <w:rsid w:val="00EA5969"/>
    <w:rsid w:val="00EA5CCF"/>
    <w:rsid w:val="00EA627D"/>
    <w:rsid w:val="00EA6284"/>
    <w:rsid w:val="00EA63CD"/>
    <w:rsid w:val="00EA6B57"/>
    <w:rsid w:val="00EB01E4"/>
    <w:rsid w:val="00EB0627"/>
    <w:rsid w:val="00EB0A82"/>
    <w:rsid w:val="00EB0DD1"/>
    <w:rsid w:val="00EB1253"/>
    <w:rsid w:val="00EB12FE"/>
    <w:rsid w:val="00EB14C8"/>
    <w:rsid w:val="00EB1E37"/>
    <w:rsid w:val="00EB20D8"/>
    <w:rsid w:val="00EB248C"/>
    <w:rsid w:val="00EB26A3"/>
    <w:rsid w:val="00EB2BE6"/>
    <w:rsid w:val="00EB3712"/>
    <w:rsid w:val="00EB4078"/>
    <w:rsid w:val="00EB4193"/>
    <w:rsid w:val="00EB453B"/>
    <w:rsid w:val="00EB4699"/>
    <w:rsid w:val="00EB4CAF"/>
    <w:rsid w:val="00EB4D3B"/>
    <w:rsid w:val="00EB4E3D"/>
    <w:rsid w:val="00EB4F4B"/>
    <w:rsid w:val="00EB58DB"/>
    <w:rsid w:val="00EB5C19"/>
    <w:rsid w:val="00EB5DCC"/>
    <w:rsid w:val="00EB6509"/>
    <w:rsid w:val="00EB65BB"/>
    <w:rsid w:val="00EB6981"/>
    <w:rsid w:val="00EB6E2D"/>
    <w:rsid w:val="00EB6EE9"/>
    <w:rsid w:val="00EB769E"/>
    <w:rsid w:val="00EB7756"/>
    <w:rsid w:val="00EB7945"/>
    <w:rsid w:val="00EC0121"/>
    <w:rsid w:val="00EC03CF"/>
    <w:rsid w:val="00EC03F2"/>
    <w:rsid w:val="00EC0529"/>
    <w:rsid w:val="00EC109B"/>
    <w:rsid w:val="00EC1DB8"/>
    <w:rsid w:val="00EC1DD2"/>
    <w:rsid w:val="00EC1ED4"/>
    <w:rsid w:val="00EC1F61"/>
    <w:rsid w:val="00EC2B26"/>
    <w:rsid w:val="00EC2D39"/>
    <w:rsid w:val="00EC33FC"/>
    <w:rsid w:val="00EC3BCA"/>
    <w:rsid w:val="00EC3E00"/>
    <w:rsid w:val="00EC422F"/>
    <w:rsid w:val="00EC45A5"/>
    <w:rsid w:val="00EC473D"/>
    <w:rsid w:val="00EC568C"/>
    <w:rsid w:val="00EC5C7F"/>
    <w:rsid w:val="00EC635E"/>
    <w:rsid w:val="00EC6C5F"/>
    <w:rsid w:val="00EC6E2A"/>
    <w:rsid w:val="00EC6E42"/>
    <w:rsid w:val="00EC6F66"/>
    <w:rsid w:val="00EC72B4"/>
    <w:rsid w:val="00EC7529"/>
    <w:rsid w:val="00EC7709"/>
    <w:rsid w:val="00EC7800"/>
    <w:rsid w:val="00EC7810"/>
    <w:rsid w:val="00EC7CF3"/>
    <w:rsid w:val="00ED031A"/>
    <w:rsid w:val="00ED0351"/>
    <w:rsid w:val="00ED048B"/>
    <w:rsid w:val="00ED0508"/>
    <w:rsid w:val="00ED0541"/>
    <w:rsid w:val="00ED0823"/>
    <w:rsid w:val="00ED0BA1"/>
    <w:rsid w:val="00ED17FD"/>
    <w:rsid w:val="00ED253C"/>
    <w:rsid w:val="00ED263F"/>
    <w:rsid w:val="00ED2E06"/>
    <w:rsid w:val="00ED313F"/>
    <w:rsid w:val="00ED3224"/>
    <w:rsid w:val="00ED4812"/>
    <w:rsid w:val="00ED513A"/>
    <w:rsid w:val="00ED5610"/>
    <w:rsid w:val="00ED59EB"/>
    <w:rsid w:val="00ED5F81"/>
    <w:rsid w:val="00ED6CE3"/>
    <w:rsid w:val="00ED7351"/>
    <w:rsid w:val="00ED75CE"/>
    <w:rsid w:val="00ED7B10"/>
    <w:rsid w:val="00ED7B6E"/>
    <w:rsid w:val="00EE008A"/>
    <w:rsid w:val="00EE00FD"/>
    <w:rsid w:val="00EE084F"/>
    <w:rsid w:val="00EE0D8D"/>
    <w:rsid w:val="00EE119C"/>
    <w:rsid w:val="00EE13EC"/>
    <w:rsid w:val="00EE1E97"/>
    <w:rsid w:val="00EE2111"/>
    <w:rsid w:val="00EE275D"/>
    <w:rsid w:val="00EE2860"/>
    <w:rsid w:val="00EE3881"/>
    <w:rsid w:val="00EE45B8"/>
    <w:rsid w:val="00EE4967"/>
    <w:rsid w:val="00EE4A03"/>
    <w:rsid w:val="00EE4AA8"/>
    <w:rsid w:val="00EE536C"/>
    <w:rsid w:val="00EE58DA"/>
    <w:rsid w:val="00EE69EC"/>
    <w:rsid w:val="00EE6E26"/>
    <w:rsid w:val="00EE6ED5"/>
    <w:rsid w:val="00EE70C4"/>
    <w:rsid w:val="00EE7A7D"/>
    <w:rsid w:val="00EF0553"/>
    <w:rsid w:val="00EF0937"/>
    <w:rsid w:val="00EF2B1C"/>
    <w:rsid w:val="00EF2D9D"/>
    <w:rsid w:val="00EF39DA"/>
    <w:rsid w:val="00EF4743"/>
    <w:rsid w:val="00EF4905"/>
    <w:rsid w:val="00EF4968"/>
    <w:rsid w:val="00EF51D8"/>
    <w:rsid w:val="00EF6763"/>
    <w:rsid w:val="00EF6992"/>
    <w:rsid w:val="00EF6B6E"/>
    <w:rsid w:val="00EF6C80"/>
    <w:rsid w:val="00EF74B9"/>
    <w:rsid w:val="00EF78EE"/>
    <w:rsid w:val="00F0033E"/>
    <w:rsid w:val="00F00558"/>
    <w:rsid w:val="00F007A9"/>
    <w:rsid w:val="00F00B68"/>
    <w:rsid w:val="00F00D62"/>
    <w:rsid w:val="00F00D75"/>
    <w:rsid w:val="00F0160F"/>
    <w:rsid w:val="00F01A3C"/>
    <w:rsid w:val="00F01DD8"/>
    <w:rsid w:val="00F023A8"/>
    <w:rsid w:val="00F02D51"/>
    <w:rsid w:val="00F02E33"/>
    <w:rsid w:val="00F03803"/>
    <w:rsid w:val="00F0451E"/>
    <w:rsid w:val="00F047FF"/>
    <w:rsid w:val="00F05462"/>
    <w:rsid w:val="00F059F1"/>
    <w:rsid w:val="00F06002"/>
    <w:rsid w:val="00F0681B"/>
    <w:rsid w:val="00F06991"/>
    <w:rsid w:val="00F069B3"/>
    <w:rsid w:val="00F069FD"/>
    <w:rsid w:val="00F06A3D"/>
    <w:rsid w:val="00F07CAF"/>
    <w:rsid w:val="00F1014C"/>
    <w:rsid w:val="00F107C4"/>
    <w:rsid w:val="00F10AA1"/>
    <w:rsid w:val="00F111E0"/>
    <w:rsid w:val="00F1123D"/>
    <w:rsid w:val="00F1156B"/>
    <w:rsid w:val="00F1176F"/>
    <w:rsid w:val="00F11A57"/>
    <w:rsid w:val="00F11B3E"/>
    <w:rsid w:val="00F12622"/>
    <w:rsid w:val="00F12754"/>
    <w:rsid w:val="00F1286A"/>
    <w:rsid w:val="00F12DE9"/>
    <w:rsid w:val="00F1359A"/>
    <w:rsid w:val="00F136A6"/>
    <w:rsid w:val="00F137FB"/>
    <w:rsid w:val="00F138B0"/>
    <w:rsid w:val="00F13CE4"/>
    <w:rsid w:val="00F14054"/>
    <w:rsid w:val="00F14725"/>
    <w:rsid w:val="00F147D8"/>
    <w:rsid w:val="00F149A7"/>
    <w:rsid w:val="00F14B22"/>
    <w:rsid w:val="00F14C50"/>
    <w:rsid w:val="00F15243"/>
    <w:rsid w:val="00F158F2"/>
    <w:rsid w:val="00F168AD"/>
    <w:rsid w:val="00F176DE"/>
    <w:rsid w:val="00F205F9"/>
    <w:rsid w:val="00F20998"/>
    <w:rsid w:val="00F20ADB"/>
    <w:rsid w:val="00F20D87"/>
    <w:rsid w:val="00F20E04"/>
    <w:rsid w:val="00F21E3C"/>
    <w:rsid w:val="00F22418"/>
    <w:rsid w:val="00F23511"/>
    <w:rsid w:val="00F23DB1"/>
    <w:rsid w:val="00F24D91"/>
    <w:rsid w:val="00F25B80"/>
    <w:rsid w:val="00F25BCE"/>
    <w:rsid w:val="00F274C0"/>
    <w:rsid w:val="00F27570"/>
    <w:rsid w:val="00F27772"/>
    <w:rsid w:val="00F27A2A"/>
    <w:rsid w:val="00F27C0B"/>
    <w:rsid w:val="00F27CAE"/>
    <w:rsid w:val="00F27EFA"/>
    <w:rsid w:val="00F30D5B"/>
    <w:rsid w:val="00F3155B"/>
    <w:rsid w:val="00F31D10"/>
    <w:rsid w:val="00F31F5C"/>
    <w:rsid w:val="00F3221C"/>
    <w:rsid w:val="00F323C9"/>
    <w:rsid w:val="00F324CD"/>
    <w:rsid w:val="00F3263E"/>
    <w:rsid w:val="00F32888"/>
    <w:rsid w:val="00F333F9"/>
    <w:rsid w:val="00F33797"/>
    <w:rsid w:val="00F33848"/>
    <w:rsid w:val="00F33973"/>
    <w:rsid w:val="00F33EC3"/>
    <w:rsid w:val="00F33ED4"/>
    <w:rsid w:val="00F340AE"/>
    <w:rsid w:val="00F3586E"/>
    <w:rsid w:val="00F36725"/>
    <w:rsid w:val="00F3694D"/>
    <w:rsid w:val="00F36AB3"/>
    <w:rsid w:val="00F36E35"/>
    <w:rsid w:val="00F371C9"/>
    <w:rsid w:val="00F37CE7"/>
    <w:rsid w:val="00F40379"/>
    <w:rsid w:val="00F405DF"/>
    <w:rsid w:val="00F4121E"/>
    <w:rsid w:val="00F4282C"/>
    <w:rsid w:val="00F4336F"/>
    <w:rsid w:val="00F439A2"/>
    <w:rsid w:val="00F44017"/>
    <w:rsid w:val="00F4429B"/>
    <w:rsid w:val="00F44384"/>
    <w:rsid w:val="00F461AC"/>
    <w:rsid w:val="00F466CB"/>
    <w:rsid w:val="00F4682F"/>
    <w:rsid w:val="00F46870"/>
    <w:rsid w:val="00F468C2"/>
    <w:rsid w:val="00F46D5A"/>
    <w:rsid w:val="00F46D79"/>
    <w:rsid w:val="00F50159"/>
    <w:rsid w:val="00F50705"/>
    <w:rsid w:val="00F50B97"/>
    <w:rsid w:val="00F50C50"/>
    <w:rsid w:val="00F50DA8"/>
    <w:rsid w:val="00F51291"/>
    <w:rsid w:val="00F51888"/>
    <w:rsid w:val="00F51C2C"/>
    <w:rsid w:val="00F52149"/>
    <w:rsid w:val="00F5231F"/>
    <w:rsid w:val="00F524DD"/>
    <w:rsid w:val="00F52554"/>
    <w:rsid w:val="00F52639"/>
    <w:rsid w:val="00F52BBF"/>
    <w:rsid w:val="00F5307A"/>
    <w:rsid w:val="00F53AAD"/>
    <w:rsid w:val="00F53D9D"/>
    <w:rsid w:val="00F53EDC"/>
    <w:rsid w:val="00F53F64"/>
    <w:rsid w:val="00F53F6F"/>
    <w:rsid w:val="00F54647"/>
    <w:rsid w:val="00F549C4"/>
    <w:rsid w:val="00F555D9"/>
    <w:rsid w:val="00F55C55"/>
    <w:rsid w:val="00F55E06"/>
    <w:rsid w:val="00F56CAF"/>
    <w:rsid w:val="00F56D3A"/>
    <w:rsid w:val="00F56F7C"/>
    <w:rsid w:val="00F5793E"/>
    <w:rsid w:val="00F61975"/>
    <w:rsid w:val="00F61BF4"/>
    <w:rsid w:val="00F624A5"/>
    <w:rsid w:val="00F6276B"/>
    <w:rsid w:val="00F62CD9"/>
    <w:rsid w:val="00F62D0A"/>
    <w:rsid w:val="00F63D37"/>
    <w:rsid w:val="00F644A0"/>
    <w:rsid w:val="00F64FCD"/>
    <w:rsid w:val="00F65317"/>
    <w:rsid w:val="00F65488"/>
    <w:rsid w:val="00F6614A"/>
    <w:rsid w:val="00F66779"/>
    <w:rsid w:val="00F66BA4"/>
    <w:rsid w:val="00F670BA"/>
    <w:rsid w:val="00F67AE8"/>
    <w:rsid w:val="00F67EAF"/>
    <w:rsid w:val="00F7061E"/>
    <w:rsid w:val="00F70C76"/>
    <w:rsid w:val="00F718BD"/>
    <w:rsid w:val="00F73486"/>
    <w:rsid w:val="00F7348D"/>
    <w:rsid w:val="00F734D2"/>
    <w:rsid w:val="00F73FE1"/>
    <w:rsid w:val="00F740DD"/>
    <w:rsid w:val="00F74337"/>
    <w:rsid w:val="00F743C4"/>
    <w:rsid w:val="00F74A0D"/>
    <w:rsid w:val="00F74BBF"/>
    <w:rsid w:val="00F750B5"/>
    <w:rsid w:val="00F752F3"/>
    <w:rsid w:val="00F7592A"/>
    <w:rsid w:val="00F75C59"/>
    <w:rsid w:val="00F75D05"/>
    <w:rsid w:val="00F76080"/>
    <w:rsid w:val="00F76E6E"/>
    <w:rsid w:val="00F7713D"/>
    <w:rsid w:val="00F771A4"/>
    <w:rsid w:val="00F77529"/>
    <w:rsid w:val="00F77542"/>
    <w:rsid w:val="00F77B2D"/>
    <w:rsid w:val="00F801DB"/>
    <w:rsid w:val="00F8020D"/>
    <w:rsid w:val="00F80272"/>
    <w:rsid w:val="00F812A0"/>
    <w:rsid w:val="00F815AF"/>
    <w:rsid w:val="00F8175B"/>
    <w:rsid w:val="00F81D3C"/>
    <w:rsid w:val="00F8231C"/>
    <w:rsid w:val="00F826B0"/>
    <w:rsid w:val="00F82776"/>
    <w:rsid w:val="00F82C3B"/>
    <w:rsid w:val="00F8316A"/>
    <w:rsid w:val="00F83ABD"/>
    <w:rsid w:val="00F83AC4"/>
    <w:rsid w:val="00F83B60"/>
    <w:rsid w:val="00F83E9E"/>
    <w:rsid w:val="00F84014"/>
    <w:rsid w:val="00F8428F"/>
    <w:rsid w:val="00F84394"/>
    <w:rsid w:val="00F84598"/>
    <w:rsid w:val="00F84AB4"/>
    <w:rsid w:val="00F85342"/>
    <w:rsid w:val="00F855BB"/>
    <w:rsid w:val="00F858AC"/>
    <w:rsid w:val="00F85A75"/>
    <w:rsid w:val="00F85F7C"/>
    <w:rsid w:val="00F8614F"/>
    <w:rsid w:val="00F8661D"/>
    <w:rsid w:val="00F86D49"/>
    <w:rsid w:val="00F87121"/>
    <w:rsid w:val="00F87306"/>
    <w:rsid w:val="00F8762A"/>
    <w:rsid w:val="00F878A2"/>
    <w:rsid w:val="00F87E0E"/>
    <w:rsid w:val="00F90102"/>
    <w:rsid w:val="00F9100B"/>
    <w:rsid w:val="00F91231"/>
    <w:rsid w:val="00F912EB"/>
    <w:rsid w:val="00F91427"/>
    <w:rsid w:val="00F92264"/>
    <w:rsid w:val="00F9235A"/>
    <w:rsid w:val="00F92841"/>
    <w:rsid w:val="00F92DD4"/>
    <w:rsid w:val="00F93173"/>
    <w:rsid w:val="00F9369C"/>
    <w:rsid w:val="00F9395A"/>
    <w:rsid w:val="00F951DF"/>
    <w:rsid w:val="00F95370"/>
    <w:rsid w:val="00F953FA"/>
    <w:rsid w:val="00F954B4"/>
    <w:rsid w:val="00F95735"/>
    <w:rsid w:val="00F96832"/>
    <w:rsid w:val="00F9783D"/>
    <w:rsid w:val="00F97869"/>
    <w:rsid w:val="00F97893"/>
    <w:rsid w:val="00F97CF8"/>
    <w:rsid w:val="00FA0057"/>
    <w:rsid w:val="00FA01E7"/>
    <w:rsid w:val="00FA07F3"/>
    <w:rsid w:val="00FA0832"/>
    <w:rsid w:val="00FA0E72"/>
    <w:rsid w:val="00FA22B3"/>
    <w:rsid w:val="00FA22B7"/>
    <w:rsid w:val="00FA244D"/>
    <w:rsid w:val="00FA26E0"/>
    <w:rsid w:val="00FA3086"/>
    <w:rsid w:val="00FA4401"/>
    <w:rsid w:val="00FA45FA"/>
    <w:rsid w:val="00FA4666"/>
    <w:rsid w:val="00FA4C69"/>
    <w:rsid w:val="00FA4DE0"/>
    <w:rsid w:val="00FA515C"/>
    <w:rsid w:val="00FA5273"/>
    <w:rsid w:val="00FA7100"/>
    <w:rsid w:val="00FA7115"/>
    <w:rsid w:val="00FA75AE"/>
    <w:rsid w:val="00FA795A"/>
    <w:rsid w:val="00FA7E76"/>
    <w:rsid w:val="00FB0122"/>
    <w:rsid w:val="00FB023D"/>
    <w:rsid w:val="00FB04BD"/>
    <w:rsid w:val="00FB13C5"/>
    <w:rsid w:val="00FB1894"/>
    <w:rsid w:val="00FB1ECF"/>
    <w:rsid w:val="00FB1F89"/>
    <w:rsid w:val="00FB232E"/>
    <w:rsid w:val="00FB24CE"/>
    <w:rsid w:val="00FB2A8E"/>
    <w:rsid w:val="00FB2B53"/>
    <w:rsid w:val="00FB2E0E"/>
    <w:rsid w:val="00FB3BED"/>
    <w:rsid w:val="00FB4286"/>
    <w:rsid w:val="00FB4F8B"/>
    <w:rsid w:val="00FB50D3"/>
    <w:rsid w:val="00FB5E35"/>
    <w:rsid w:val="00FB6794"/>
    <w:rsid w:val="00FB69BD"/>
    <w:rsid w:val="00FB69E6"/>
    <w:rsid w:val="00FB6A19"/>
    <w:rsid w:val="00FB6A38"/>
    <w:rsid w:val="00FB6F7D"/>
    <w:rsid w:val="00FC0155"/>
    <w:rsid w:val="00FC029A"/>
    <w:rsid w:val="00FC065C"/>
    <w:rsid w:val="00FC0A43"/>
    <w:rsid w:val="00FC0BB7"/>
    <w:rsid w:val="00FC0CFF"/>
    <w:rsid w:val="00FC0E73"/>
    <w:rsid w:val="00FC1031"/>
    <w:rsid w:val="00FC1295"/>
    <w:rsid w:val="00FC13FF"/>
    <w:rsid w:val="00FC168D"/>
    <w:rsid w:val="00FC1DB5"/>
    <w:rsid w:val="00FC2D4D"/>
    <w:rsid w:val="00FC2D9B"/>
    <w:rsid w:val="00FC2FD5"/>
    <w:rsid w:val="00FC33F6"/>
    <w:rsid w:val="00FC3A80"/>
    <w:rsid w:val="00FC4155"/>
    <w:rsid w:val="00FC48A9"/>
    <w:rsid w:val="00FC4C29"/>
    <w:rsid w:val="00FC5E82"/>
    <w:rsid w:val="00FC6567"/>
    <w:rsid w:val="00FC6671"/>
    <w:rsid w:val="00FC6A7F"/>
    <w:rsid w:val="00FC75DC"/>
    <w:rsid w:val="00FC7673"/>
    <w:rsid w:val="00FD0188"/>
    <w:rsid w:val="00FD0BC7"/>
    <w:rsid w:val="00FD14CE"/>
    <w:rsid w:val="00FD174E"/>
    <w:rsid w:val="00FD2131"/>
    <w:rsid w:val="00FD219E"/>
    <w:rsid w:val="00FD21DD"/>
    <w:rsid w:val="00FD2262"/>
    <w:rsid w:val="00FD2310"/>
    <w:rsid w:val="00FD256E"/>
    <w:rsid w:val="00FD2994"/>
    <w:rsid w:val="00FD29A5"/>
    <w:rsid w:val="00FD336A"/>
    <w:rsid w:val="00FD33C2"/>
    <w:rsid w:val="00FD4018"/>
    <w:rsid w:val="00FD42EB"/>
    <w:rsid w:val="00FD5A21"/>
    <w:rsid w:val="00FD5D04"/>
    <w:rsid w:val="00FD6411"/>
    <w:rsid w:val="00FD6585"/>
    <w:rsid w:val="00FD65E5"/>
    <w:rsid w:val="00FD6834"/>
    <w:rsid w:val="00FD7157"/>
    <w:rsid w:val="00FD734A"/>
    <w:rsid w:val="00FD7D30"/>
    <w:rsid w:val="00FD7F54"/>
    <w:rsid w:val="00FE01E0"/>
    <w:rsid w:val="00FE072B"/>
    <w:rsid w:val="00FE183C"/>
    <w:rsid w:val="00FE1E2C"/>
    <w:rsid w:val="00FE27CC"/>
    <w:rsid w:val="00FE31DC"/>
    <w:rsid w:val="00FE3344"/>
    <w:rsid w:val="00FE5348"/>
    <w:rsid w:val="00FE5F2A"/>
    <w:rsid w:val="00FE6375"/>
    <w:rsid w:val="00FE644F"/>
    <w:rsid w:val="00FE670D"/>
    <w:rsid w:val="00FE6A82"/>
    <w:rsid w:val="00FE74A1"/>
    <w:rsid w:val="00FE785A"/>
    <w:rsid w:val="00FE7EA1"/>
    <w:rsid w:val="00FF0517"/>
    <w:rsid w:val="00FF0743"/>
    <w:rsid w:val="00FF0EDC"/>
    <w:rsid w:val="00FF1340"/>
    <w:rsid w:val="00FF1368"/>
    <w:rsid w:val="00FF144E"/>
    <w:rsid w:val="00FF1EE0"/>
    <w:rsid w:val="00FF22AF"/>
    <w:rsid w:val="00FF22E8"/>
    <w:rsid w:val="00FF2354"/>
    <w:rsid w:val="00FF2CDF"/>
    <w:rsid w:val="00FF3450"/>
    <w:rsid w:val="00FF4BAC"/>
    <w:rsid w:val="00FF5D49"/>
    <w:rsid w:val="00FF62DE"/>
    <w:rsid w:val="00FF6630"/>
    <w:rsid w:val="00FF6764"/>
    <w:rsid w:val="00FF68DE"/>
    <w:rsid w:val="00FF71BA"/>
    <w:rsid w:val="00FF753A"/>
    <w:rsid w:val="00FF7856"/>
    <w:rsid w:val="00FF7A93"/>
    <w:rsid w:val="00FF7AC8"/>
    <w:rsid w:val="00FF7F26"/>
    <w:rsid w:val="00FF7F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81161E"/>
  <w15:docId w15:val="{60312CAE-C9C1-43F6-880F-9067FA0A3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34B4"/>
    <w:rPr>
      <w:sz w:val="24"/>
      <w:szCs w:val="24"/>
    </w:rPr>
  </w:style>
  <w:style w:type="paragraph" w:styleId="Antrat1">
    <w:name w:val="heading 1"/>
    <w:basedOn w:val="prastasis"/>
    <w:next w:val="prastasis"/>
    <w:link w:val="Antrat1Diagrama"/>
    <w:uiPriority w:val="99"/>
    <w:qFormat/>
    <w:rsid w:val="003D4103"/>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017C0C"/>
    <w:pPr>
      <w:keepNext/>
      <w:jc w:val="center"/>
      <w:outlineLvl w:val="2"/>
    </w:pPr>
    <w:rPr>
      <w:b/>
      <w:bCs/>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651CB8"/>
    <w:rPr>
      <w:rFonts w:ascii="Cambria" w:hAnsi="Cambria" w:cs="Times New Roman"/>
      <w:b/>
      <w:bCs/>
      <w:kern w:val="32"/>
      <w:sz w:val="32"/>
      <w:szCs w:val="32"/>
    </w:rPr>
  </w:style>
  <w:style w:type="character" w:customStyle="1" w:styleId="Antrat3Diagrama">
    <w:name w:val="Antraštė 3 Diagrama"/>
    <w:basedOn w:val="Numatytasispastraiposriftas"/>
    <w:link w:val="Antrat3"/>
    <w:locked/>
    <w:rsid w:val="00017C0C"/>
    <w:rPr>
      <w:rFonts w:cs="Times New Roman"/>
      <w:b/>
      <w:sz w:val="24"/>
      <w:lang w:eastAsia="en-US"/>
    </w:rPr>
  </w:style>
  <w:style w:type="paragraph" w:styleId="Pavadinimas">
    <w:name w:val="Title"/>
    <w:basedOn w:val="prastasis"/>
    <w:link w:val="PavadinimasDiagrama"/>
    <w:uiPriority w:val="99"/>
    <w:qFormat/>
    <w:rsid w:val="001760BF"/>
    <w:pPr>
      <w:jc w:val="center"/>
    </w:pPr>
    <w:rPr>
      <w:b/>
      <w:bCs/>
      <w:lang w:val="en-US" w:eastAsia="en-US"/>
    </w:rPr>
  </w:style>
  <w:style w:type="character" w:customStyle="1" w:styleId="PavadinimasDiagrama">
    <w:name w:val="Pavadinimas Diagrama"/>
    <w:basedOn w:val="Numatytasispastraiposriftas"/>
    <w:link w:val="Pavadinimas"/>
    <w:uiPriority w:val="99"/>
    <w:locked/>
    <w:rsid w:val="0092362D"/>
    <w:rPr>
      <w:rFonts w:cs="Times New Roman"/>
      <w:b/>
      <w:sz w:val="24"/>
      <w:lang w:val="en-US" w:eastAsia="en-US"/>
    </w:rPr>
  </w:style>
  <w:style w:type="paragraph" w:styleId="Pagrindiniotekstotrauka">
    <w:name w:val="Body Text Indent"/>
    <w:basedOn w:val="prastasis"/>
    <w:link w:val="PagrindiniotekstotraukaDiagrama"/>
    <w:uiPriority w:val="99"/>
    <w:rsid w:val="001760BF"/>
    <w:pPr>
      <w:ind w:firstLine="720"/>
      <w:jc w:val="both"/>
    </w:pPr>
    <w:rPr>
      <w:sz w:val="22"/>
    </w:rPr>
  </w:style>
  <w:style w:type="character" w:customStyle="1" w:styleId="PagrindiniotekstotraukaDiagrama">
    <w:name w:val="Pagrindinio teksto įtrauka Diagrama"/>
    <w:basedOn w:val="Numatytasispastraiposriftas"/>
    <w:link w:val="Pagrindiniotekstotrauka"/>
    <w:uiPriority w:val="99"/>
    <w:locked/>
    <w:rsid w:val="00651CB8"/>
    <w:rPr>
      <w:rFonts w:cs="Times New Roman"/>
      <w:sz w:val="24"/>
      <w:szCs w:val="24"/>
    </w:rPr>
  </w:style>
  <w:style w:type="paragraph" w:styleId="Pagrindiniotekstotrauka2">
    <w:name w:val="Body Text Indent 2"/>
    <w:basedOn w:val="prastasis"/>
    <w:link w:val="Pagrindiniotekstotrauka2Diagrama"/>
    <w:uiPriority w:val="99"/>
    <w:rsid w:val="001760BF"/>
    <w:pPr>
      <w:spacing w:line="360" w:lineRule="auto"/>
      <w:ind w:firstLine="720"/>
      <w:jc w:val="both"/>
    </w:pPr>
  </w:style>
  <w:style w:type="character" w:customStyle="1" w:styleId="Pagrindiniotekstotrauka2Diagrama">
    <w:name w:val="Pagrindinio teksto įtrauka 2 Diagrama"/>
    <w:basedOn w:val="Numatytasispastraiposriftas"/>
    <w:link w:val="Pagrindiniotekstotrauka2"/>
    <w:uiPriority w:val="99"/>
    <w:semiHidden/>
    <w:locked/>
    <w:rsid w:val="00651CB8"/>
    <w:rPr>
      <w:rFonts w:cs="Times New Roman"/>
      <w:sz w:val="24"/>
      <w:szCs w:val="24"/>
    </w:rPr>
  </w:style>
  <w:style w:type="paragraph" w:styleId="Pagrindinistekstas">
    <w:name w:val="Body Text"/>
    <w:basedOn w:val="prastasis"/>
    <w:link w:val="PagrindinistekstasDiagrama"/>
    <w:uiPriority w:val="99"/>
    <w:rsid w:val="001760BF"/>
    <w:pPr>
      <w:spacing w:after="120"/>
    </w:pPr>
    <w:rPr>
      <w:lang w:eastAsia="en-US"/>
    </w:rPr>
  </w:style>
  <w:style w:type="character" w:customStyle="1" w:styleId="PagrindinistekstasDiagrama">
    <w:name w:val="Pagrindinis tekstas Diagrama"/>
    <w:basedOn w:val="Numatytasispastraiposriftas"/>
    <w:link w:val="Pagrindinistekstas"/>
    <w:uiPriority w:val="99"/>
    <w:locked/>
    <w:rsid w:val="005F3F84"/>
    <w:rPr>
      <w:rFonts w:cs="Times New Roman"/>
      <w:sz w:val="24"/>
      <w:lang w:eastAsia="en-US"/>
    </w:rPr>
  </w:style>
  <w:style w:type="paragraph" w:styleId="Porat">
    <w:name w:val="footer"/>
    <w:basedOn w:val="prastasis"/>
    <w:link w:val="PoratDiagrama"/>
    <w:uiPriority w:val="99"/>
    <w:rsid w:val="001760BF"/>
    <w:pPr>
      <w:tabs>
        <w:tab w:val="center" w:pos="4819"/>
        <w:tab w:val="right" w:pos="9638"/>
      </w:tabs>
    </w:pPr>
  </w:style>
  <w:style w:type="character" w:customStyle="1" w:styleId="PoratDiagrama">
    <w:name w:val="Poraštė Diagrama"/>
    <w:basedOn w:val="Numatytasispastraiposriftas"/>
    <w:link w:val="Porat"/>
    <w:uiPriority w:val="99"/>
    <w:locked/>
    <w:rsid w:val="00BC7973"/>
    <w:rPr>
      <w:rFonts w:cs="Times New Roman"/>
      <w:sz w:val="24"/>
      <w:szCs w:val="24"/>
    </w:rPr>
  </w:style>
  <w:style w:type="character" w:styleId="Puslapionumeris">
    <w:name w:val="page number"/>
    <w:basedOn w:val="Numatytasispastraiposriftas"/>
    <w:uiPriority w:val="99"/>
    <w:rsid w:val="001760BF"/>
    <w:rPr>
      <w:rFonts w:cs="Times New Roman"/>
    </w:rPr>
  </w:style>
  <w:style w:type="paragraph" w:styleId="Debesliotekstas">
    <w:name w:val="Balloon Text"/>
    <w:basedOn w:val="prastasis"/>
    <w:link w:val="DebesliotekstasDiagrama"/>
    <w:uiPriority w:val="99"/>
    <w:semiHidden/>
    <w:rsid w:val="000574B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51CB8"/>
    <w:rPr>
      <w:rFonts w:cs="Times New Roman"/>
      <w:sz w:val="2"/>
    </w:rPr>
  </w:style>
  <w:style w:type="paragraph" w:styleId="Antrats">
    <w:name w:val="header"/>
    <w:basedOn w:val="prastasis"/>
    <w:link w:val="AntratsDiagrama"/>
    <w:uiPriority w:val="99"/>
    <w:rsid w:val="00D138F8"/>
    <w:pPr>
      <w:tabs>
        <w:tab w:val="center" w:pos="4819"/>
        <w:tab w:val="right" w:pos="9638"/>
      </w:tabs>
    </w:pPr>
    <w:rPr>
      <w:lang w:eastAsia="en-US"/>
    </w:rPr>
  </w:style>
  <w:style w:type="character" w:customStyle="1" w:styleId="AntratsDiagrama">
    <w:name w:val="Antraštės Diagrama"/>
    <w:basedOn w:val="Numatytasispastraiposriftas"/>
    <w:link w:val="Antrats"/>
    <w:uiPriority w:val="99"/>
    <w:locked/>
    <w:rsid w:val="00D138F8"/>
    <w:rPr>
      <w:rFonts w:cs="Times New Roman"/>
      <w:sz w:val="24"/>
      <w:lang w:eastAsia="en-US"/>
    </w:rPr>
  </w:style>
  <w:style w:type="paragraph" w:styleId="Pagrindinistekstas2">
    <w:name w:val="Body Text 2"/>
    <w:basedOn w:val="prastasis"/>
    <w:link w:val="Pagrindinistekstas2Diagrama"/>
    <w:uiPriority w:val="99"/>
    <w:rsid w:val="00417DD1"/>
    <w:pPr>
      <w:spacing w:after="120" w:line="480" w:lineRule="auto"/>
    </w:pPr>
  </w:style>
  <w:style w:type="character" w:customStyle="1" w:styleId="Pagrindinistekstas2Diagrama">
    <w:name w:val="Pagrindinis tekstas 2 Diagrama"/>
    <w:basedOn w:val="Numatytasispastraiposriftas"/>
    <w:link w:val="Pagrindinistekstas2"/>
    <w:uiPriority w:val="99"/>
    <w:semiHidden/>
    <w:locked/>
    <w:rsid w:val="00651CB8"/>
    <w:rPr>
      <w:rFonts w:cs="Times New Roman"/>
      <w:sz w:val="24"/>
      <w:szCs w:val="24"/>
    </w:rPr>
  </w:style>
  <w:style w:type="table" w:styleId="Lentelstinklelis">
    <w:name w:val="Table Grid"/>
    <w:basedOn w:val="prastojilentel"/>
    <w:uiPriority w:val="99"/>
    <w:rsid w:val="006808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rsid w:val="00A01B6E"/>
    <w:rPr>
      <w:rFonts w:cs="Times New Roman"/>
      <w:sz w:val="16"/>
    </w:rPr>
  </w:style>
  <w:style w:type="paragraph" w:styleId="Komentarotekstas">
    <w:name w:val="annotation text"/>
    <w:basedOn w:val="prastasis"/>
    <w:link w:val="KomentarotekstasDiagrama"/>
    <w:uiPriority w:val="99"/>
    <w:rsid w:val="00A01B6E"/>
    <w:rPr>
      <w:sz w:val="20"/>
      <w:szCs w:val="20"/>
      <w:lang w:eastAsia="en-US"/>
    </w:rPr>
  </w:style>
  <w:style w:type="character" w:customStyle="1" w:styleId="KomentarotekstasDiagrama">
    <w:name w:val="Komentaro tekstas Diagrama"/>
    <w:basedOn w:val="Numatytasispastraiposriftas"/>
    <w:link w:val="Komentarotekstas"/>
    <w:uiPriority w:val="99"/>
    <w:locked/>
    <w:rsid w:val="00A01B6E"/>
    <w:rPr>
      <w:rFonts w:cs="Times New Roman"/>
      <w:lang w:eastAsia="en-US"/>
    </w:rPr>
  </w:style>
  <w:style w:type="paragraph" w:styleId="Komentarotema">
    <w:name w:val="annotation subject"/>
    <w:basedOn w:val="Komentarotekstas"/>
    <w:next w:val="Komentarotekstas"/>
    <w:link w:val="KomentarotemaDiagrama"/>
    <w:uiPriority w:val="99"/>
    <w:rsid w:val="00A01B6E"/>
    <w:rPr>
      <w:b/>
      <w:bCs/>
    </w:rPr>
  </w:style>
  <w:style w:type="character" w:customStyle="1" w:styleId="KomentarotemaDiagrama">
    <w:name w:val="Komentaro tema Diagrama"/>
    <w:basedOn w:val="KomentarotekstasDiagrama"/>
    <w:link w:val="Komentarotema"/>
    <w:uiPriority w:val="99"/>
    <w:locked/>
    <w:rsid w:val="00A01B6E"/>
    <w:rPr>
      <w:rFonts w:cs="Times New Roman"/>
      <w:b/>
      <w:lang w:eastAsia="en-US"/>
    </w:rPr>
  </w:style>
  <w:style w:type="paragraph" w:styleId="Sraopastraipa">
    <w:name w:val="List Paragraph"/>
    <w:basedOn w:val="prastasis"/>
    <w:uiPriority w:val="34"/>
    <w:qFormat/>
    <w:rsid w:val="00AF2FC5"/>
    <w:pPr>
      <w:suppressAutoHyphens/>
      <w:ind w:left="720"/>
      <w:contextualSpacing/>
    </w:pPr>
    <w:rPr>
      <w:lang w:val="en-US" w:eastAsia="ar-SA"/>
    </w:rPr>
  </w:style>
  <w:style w:type="paragraph" w:styleId="Paprastasistekstas">
    <w:name w:val="Plain Text"/>
    <w:basedOn w:val="prastasis"/>
    <w:link w:val="PaprastasistekstasDiagrama"/>
    <w:uiPriority w:val="99"/>
    <w:rsid w:val="00C22D9C"/>
    <w:rPr>
      <w:rFonts w:ascii="Calibri" w:hAnsi="Calibri"/>
      <w:sz w:val="22"/>
      <w:szCs w:val="21"/>
      <w:lang w:eastAsia="en-US"/>
    </w:rPr>
  </w:style>
  <w:style w:type="character" w:customStyle="1" w:styleId="PaprastasistekstasDiagrama">
    <w:name w:val="Paprastasis tekstas Diagrama"/>
    <w:basedOn w:val="Numatytasispastraiposriftas"/>
    <w:link w:val="Paprastasistekstas"/>
    <w:uiPriority w:val="99"/>
    <w:locked/>
    <w:rsid w:val="00C22D9C"/>
    <w:rPr>
      <w:rFonts w:ascii="Calibri" w:hAnsi="Calibri" w:cs="Times New Roman"/>
      <w:sz w:val="21"/>
      <w:szCs w:val="21"/>
      <w:lang w:eastAsia="en-US"/>
    </w:rPr>
  </w:style>
  <w:style w:type="paragraph" w:styleId="prastasiniatinklio">
    <w:name w:val="Normal (Web)"/>
    <w:basedOn w:val="prastasis"/>
    <w:uiPriority w:val="99"/>
    <w:unhideWhenUsed/>
    <w:rsid w:val="00102EA7"/>
    <w:pPr>
      <w:spacing w:before="100" w:beforeAutospacing="1" w:after="100" w:afterAutospacing="1"/>
    </w:pPr>
  </w:style>
  <w:style w:type="paragraph" w:styleId="Betarp">
    <w:name w:val="No Spacing"/>
    <w:link w:val="BetarpDiagrama"/>
    <w:uiPriority w:val="1"/>
    <w:qFormat/>
    <w:rsid w:val="003756FA"/>
    <w:rPr>
      <w:rFonts w:ascii="Calibri" w:eastAsia="Calibri" w:hAnsi="Calibri"/>
      <w:lang w:eastAsia="en-US"/>
    </w:rPr>
  </w:style>
  <w:style w:type="character" w:customStyle="1" w:styleId="BetarpDiagrama">
    <w:name w:val="Be tarpų Diagrama"/>
    <w:link w:val="Betarp"/>
    <w:uiPriority w:val="1"/>
    <w:locked/>
    <w:rsid w:val="003756FA"/>
    <w:rPr>
      <w:rFonts w:ascii="Calibri" w:eastAsia="Calibri" w:hAnsi="Calibri"/>
      <w:lang w:eastAsia="en-US"/>
    </w:rPr>
  </w:style>
  <w:style w:type="paragraph" w:styleId="Pataisymai">
    <w:name w:val="Revision"/>
    <w:hidden/>
    <w:uiPriority w:val="99"/>
    <w:semiHidden/>
    <w:rsid w:val="002164D3"/>
    <w:rPr>
      <w:sz w:val="24"/>
      <w:szCs w:val="24"/>
    </w:rPr>
  </w:style>
  <w:style w:type="character" w:styleId="Hipersaitas">
    <w:name w:val="Hyperlink"/>
    <w:uiPriority w:val="99"/>
    <w:rsid w:val="005C7A15"/>
    <w:rPr>
      <w:color w:val="0000FF"/>
      <w:u w:val="single"/>
    </w:rPr>
  </w:style>
  <w:style w:type="paragraph" w:customStyle="1" w:styleId="xmsolistparagraph">
    <w:name w:val="x_msolistparagraph"/>
    <w:basedOn w:val="prastasis"/>
    <w:rsid w:val="000A6429"/>
    <w:pPr>
      <w:spacing w:before="100" w:beforeAutospacing="1" w:after="100" w:afterAutospacing="1"/>
    </w:pPr>
  </w:style>
  <w:style w:type="paragraph" w:customStyle="1" w:styleId="xelementtoproof">
    <w:name w:val="x_elementtoproof"/>
    <w:basedOn w:val="prastasis"/>
    <w:rsid w:val="00120A47"/>
    <w:pPr>
      <w:spacing w:before="100" w:beforeAutospacing="1" w:after="100" w:afterAutospacing="1"/>
    </w:pPr>
  </w:style>
  <w:style w:type="paragraph" w:customStyle="1" w:styleId="xmsonormal">
    <w:name w:val="x_msonormal"/>
    <w:basedOn w:val="prastasis"/>
    <w:rsid w:val="00F05462"/>
    <w:pPr>
      <w:spacing w:before="100" w:beforeAutospacing="1" w:after="100" w:afterAutospacing="1"/>
    </w:pPr>
  </w:style>
  <w:style w:type="paragraph" w:customStyle="1" w:styleId="Default">
    <w:name w:val="Default"/>
    <w:rsid w:val="009750FA"/>
    <w:pPr>
      <w:autoSpaceDE w:val="0"/>
      <w:autoSpaceDN w:val="0"/>
      <w:adjustRightInd w:val="0"/>
    </w:pPr>
    <w:rPr>
      <w:color w:val="000000"/>
      <w:sz w:val="24"/>
      <w:szCs w:val="24"/>
    </w:rPr>
  </w:style>
  <w:style w:type="character" w:customStyle="1" w:styleId="Neapdorotaspaminjimas1">
    <w:name w:val="Neapdorotas paminėjimas1"/>
    <w:basedOn w:val="Numatytasispastraiposriftas"/>
    <w:uiPriority w:val="99"/>
    <w:semiHidden/>
    <w:unhideWhenUsed/>
    <w:rsid w:val="00D748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283">
      <w:bodyDiv w:val="1"/>
      <w:marLeft w:val="0"/>
      <w:marRight w:val="0"/>
      <w:marTop w:val="0"/>
      <w:marBottom w:val="0"/>
      <w:divBdr>
        <w:top w:val="none" w:sz="0" w:space="0" w:color="auto"/>
        <w:left w:val="none" w:sz="0" w:space="0" w:color="auto"/>
        <w:bottom w:val="none" w:sz="0" w:space="0" w:color="auto"/>
        <w:right w:val="none" w:sz="0" w:space="0" w:color="auto"/>
      </w:divBdr>
    </w:div>
    <w:div w:id="8913211">
      <w:bodyDiv w:val="1"/>
      <w:marLeft w:val="0"/>
      <w:marRight w:val="0"/>
      <w:marTop w:val="0"/>
      <w:marBottom w:val="0"/>
      <w:divBdr>
        <w:top w:val="none" w:sz="0" w:space="0" w:color="auto"/>
        <w:left w:val="none" w:sz="0" w:space="0" w:color="auto"/>
        <w:bottom w:val="none" w:sz="0" w:space="0" w:color="auto"/>
        <w:right w:val="none" w:sz="0" w:space="0" w:color="auto"/>
      </w:divBdr>
    </w:div>
    <w:div w:id="17393849">
      <w:bodyDiv w:val="1"/>
      <w:marLeft w:val="0"/>
      <w:marRight w:val="0"/>
      <w:marTop w:val="0"/>
      <w:marBottom w:val="0"/>
      <w:divBdr>
        <w:top w:val="none" w:sz="0" w:space="0" w:color="auto"/>
        <w:left w:val="none" w:sz="0" w:space="0" w:color="auto"/>
        <w:bottom w:val="none" w:sz="0" w:space="0" w:color="auto"/>
        <w:right w:val="none" w:sz="0" w:space="0" w:color="auto"/>
      </w:divBdr>
    </w:div>
    <w:div w:id="20397570">
      <w:bodyDiv w:val="1"/>
      <w:marLeft w:val="0"/>
      <w:marRight w:val="0"/>
      <w:marTop w:val="0"/>
      <w:marBottom w:val="0"/>
      <w:divBdr>
        <w:top w:val="none" w:sz="0" w:space="0" w:color="auto"/>
        <w:left w:val="none" w:sz="0" w:space="0" w:color="auto"/>
        <w:bottom w:val="none" w:sz="0" w:space="0" w:color="auto"/>
        <w:right w:val="none" w:sz="0" w:space="0" w:color="auto"/>
      </w:divBdr>
    </w:div>
    <w:div w:id="38095386">
      <w:bodyDiv w:val="1"/>
      <w:marLeft w:val="0"/>
      <w:marRight w:val="0"/>
      <w:marTop w:val="0"/>
      <w:marBottom w:val="0"/>
      <w:divBdr>
        <w:top w:val="none" w:sz="0" w:space="0" w:color="auto"/>
        <w:left w:val="none" w:sz="0" w:space="0" w:color="auto"/>
        <w:bottom w:val="none" w:sz="0" w:space="0" w:color="auto"/>
        <w:right w:val="none" w:sz="0" w:space="0" w:color="auto"/>
      </w:divBdr>
    </w:div>
    <w:div w:id="40250627">
      <w:bodyDiv w:val="1"/>
      <w:marLeft w:val="0"/>
      <w:marRight w:val="0"/>
      <w:marTop w:val="0"/>
      <w:marBottom w:val="0"/>
      <w:divBdr>
        <w:top w:val="none" w:sz="0" w:space="0" w:color="auto"/>
        <w:left w:val="none" w:sz="0" w:space="0" w:color="auto"/>
        <w:bottom w:val="none" w:sz="0" w:space="0" w:color="auto"/>
        <w:right w:val="none" w:sz="0" w:space="0" w:color="auto"/>
      </w:divBdr>
    </w:div>
    <w:div w:id="45223129">
      <w:bodyDiv w:val="1"/>
      <w:marLeft w:val="0"/>
      <w:marRight w:val="0"/>
      <w:marTop w:val="0"/>
      <w:marBottom w:val="0"/>
      <w:divBdr>
        <w:top w:val="none" w:sz="0" w:space="0" w:color="auto"/>
        <w:left w:val="none" w:sz="0" w:space="0" w:color="auto"/>
        <w:bottom w:val="none" w:sz="0" w:space="0" w:color="auto"/>
        <w:right w:val="none" w:sz="0" w:space="0" w:color="auto"/>
      </w:divBdr>
    </w:div>
    <w:div w:id="53506083">
      <w:bodyDiv w:val="1"/>
      <w:marLeft w:val="0"/>
      <w:marRight w:val="0"/>
      <w:marTop w:val="0"/>
      <w:marBottom w:val="0"/>
      <w:divBdr>
        <w:top w:val="none" w:sz="0" w:space="0" w:color="auto"/>
        <w:left w:val="none" w:sz="0" w:space="0" w:color="auto"/>
        <w:bottom w:val="none" w:sz="0" w:space="0" w:color="auto"/>
        <w:right w:val="none" w:sz="0" w:space="0" w:color="auto"/>
      </w:divBdr>
    </w:div>
    <w:div w:id="73205747">
      <w:bodyDiv w:val="1"/>
      <w:marLeft w:val="0"/>
      <w:marRight w:val="0"/>
      <w:marTop w:val="0"/>
      <w:marBottom w:val="0"/>
      <w:divBdr>
        <w:top w:val="none" w:sz="0" w:space="0" w:color="auto"/>
        <w:left w:val="none" w:sz="0" w:space="0" w:color="auto"/>
        <w:bottom w:val="none" w:sz="0" w:space="0" w:color="auto"/>
        <w:right w:val="none" w:sz="0" w:space="0" w:color="auto"/>
      </w:divBdr>
    </w:div>
    <w:div w:id="97331454">
      <w:bodyDiv w:val="1"/>
      <w:marLeft w:val="0"/>
      <w:marRight w:val="0"/>
      <w:marTop w:val="0"/>
      <w:marBottom w:val="0"/>
      <w:divBdr>
        <w:top w:val="none" w:sz="0" w:space="0" w:color="auto"/>
        <w:left w:val="none" w:sz="0" w:space="0" w:color="auto"/>
        <w:bottom w:val="none" w:sz="0" w:space="0" w:color="auto"/>
        <w:right w:val="none" w:sz="0" w:space="0" w:color="auto"/>
      </w:divBdr>
    </w:div>
    <w:div w:id="112872538">
      <w:bodyDiv w:val="1"/>
      <w:marLeft w:val="0"/>
      <w:marRight w:val="0"/>
      <w:marTop w:val="0"/>
      <w:marBottom w:val="0"/>
      <w:divBdr>
        <w:top w:val="none" w:sz="0" w:space="0" w:color="auto"/>
        <w:left w:val="none" w:sz="0" w:space="0" w:color="auto"/>
        <w:bottom w:val="none" w:sz="0" w:space="0" w:color="auto"/>
        <w:right w:val="none" w:sz="0" w:space="0" w:color="auto"/>
      </w:divBdr>
    </w:div>
    <w:div w:id="113257917">
      <w:bodyDiv w:val="1"/>
      <w:marLeft w:val="0"/>
      <w:marRight w:val="0"/>
      <w:marTop w:val="0"/>
      <w:marBottom w:val="0"/>
      <w:divBdr>
        <w:top w:val="none" w:sz="0" w:space="0" w:color="auto"/>
        <w:left w:val="none" w:sz="0" w:space="0" w:color="auto"/>
        <w:bottom w:val="none" w:sz="0" w:space="0" w:color="auto"/>
        <w:right w:val="none" w:sz="0" w:space="0" w:color="auto"/>
      </w:divBdr>
    </w:div>
    <w:div w:id="115417320">
      <w:bodyDiv w:val="1"/>
      <w:marLeft w:val="0"/>
      <w:marRight w:val="0"/>
      <w:marTop w:val="0"/>
      <w:marBottom w:val="0"/>
      <w:divBdr>
        <w:top w:val="none" w:sz="0" w:space="0" w:color="auto"/>
        <w:left w:val="none" w:sz="0" w:space="0" w:color="auto"/>
        <w:bottom w:val="none" w:sz="0" w:space="0" w:color="auto"/>
        <w:right w:val="none" w:sz="0" w:space="0" w:color="auto"/>
      </w:divBdr>
    </w:div>
    <w:div w:id="129053152">
      <w:bodyDiv w:val="1"/>
      <w:marLeft w:val="0"/>
      <w:marRight w:val="0"/>
      <w:marTop w:val="0"/>
      <w:marBottom w:val="0"/>
      <w:divBdr>
        <w:top w:val="none" w:sz="0" w:space="0" w:color="auto"/>
        <w:left w:val="none" w:sz="0" w:space="0" w:color="auto"/>
        <w:bottom w:val="none" w:sz="0" w:space="0" w:color="auto"/>
        <w:right w:val="none" w:sz="0" w:space="0" w:color="auto"/>
      </w:divBdr>
    </w:div>
    <w:div w:id="166945176">
      <w:bodyDiv w:val="1"/>
      <w:marLeft w:val="0"/>
      <w:marRight w:val="0"/>
      <w:marTop w:val="0"/>
      <w:marBottom w:val="0"/>
      <w:divBdr>
        <w:top w:val="none" w:sz="0" w:space="0" w:color="auto"/>
        <w:left w:val="none" w:sz="0" w:space="0" w:color="auto"/>
        <w:bottom w:val="none" w:sz="0" w:space="0" w:color="auto"/>
        <w:right w:val="none" w:sz="0" w:space="0" w:color="auto"/>
      </w:divBdr>
    </w:div>
    <w:div w:id="175075468">
      <w:bodyDiv w:val="1"/>
      <w:marLeft w:val="0"/>
      <w:marRight w:val="0"/>
      <w:marTop w:val="0"/>
      <w:marBottom w:val="0"/>
      <w:divBdr>
        <w:top w:val="none" w:sz="0" w:space="0" w:color="auto"/>
        <w:left w:val="none" w:sz="0" w:space="0" w:color="auto"/>
        <w:bottom w:val="none" w:sz="0" w:space="0" w:color="auto"/>
        <w:right w:val="none" w:sz="0" w:space="0" w:color="auto"/>
      </w:divBdr>
      <w:divsChild>
        <w:div w:id="1588995068">
          <w:marLeft w:val="0"/>
          <w:marRight w:val="0"/>
          <w:marTop w:val="0"/>
          <w:marBottom w:val="0"/>
          <w:divBdr>
            <w:top w:val="none" w:sz="0" w:space="0" w:color="auto"/>
            <w:left w:val="none" w:sz="0" w:space="0" w:color="auto"/>
            <w:bottom w:val="none" w:sz="0" w:space="0" w:color="auto"/>
            <w:right w:val="none" w:sz="0" w:space="0" w:color="auto"/>
          </w:divBdr>
          <w:divsChild>
            <w:div w:id="90996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0680">
      <w:bodyDiv w:val="1"/>
      <w:marLeft w:val="0"/>
      <w:marRight w:val="0"/>
      <w:marTop w:val="0"/>
      <w:marBottom w:val="0"/>
      <w:divBdr>
        <w:top w:val="none" w:sz="0" w:space="0" w:color="auto"/>
        <w:left w:val="none" w:sz="0" w:space="0" w:color="auto"/>
        <w:bottom w:val="none" w:sz="0" w:space="0" w:color="auto"/>
        <w:right w:val="none" w:sz="0" w:space="0" w:color="auto"/>
      </w:divBdr>
    </w:div>
    <w:div w:id="192692742">
      <w:bodyDiv w:val="1"/>
      <w:marLeft w:val="0"/>
      <w:marRight w:val="0"/>
      <w:marTop w:val="0"/>
      <w:marBottom w:val="0"/>
      <w:divBdr>
        <w:top w:val="none" w:sz="0" w:space="0" w:color="auto"/>
        <w:left w:val="none" w:sz="0" w:space="0" w:color="auto"/>
        <w:bottom w:val="none" w:sz="0" w:space="0" w:color="auto"/>
        <w:right w:val="none" w:sz="0" w:space="0" w:color="auto"/>
      </w:divBdr>
    </w:div>
    <w:div w:id="195313486">
      <w:bodyDiv w:val="1"/>
      <w:marLeft w:val="0"/>
      <w:marRight w:val="0"/>
      <w:marTop w:val="0"/>
      <w:marBottom w:val="0"/>
      <w:divBdr>
        <w:top w:val="none" w:sz="0" w:space="0" w:color="auto"/>
        <w:left w:val="none" w:sz="0" w:space="0" w:color="auto"/>
        <w:bottom w:val="none" w:sz="0" w:space="0" w:color="auto"/>
        <w:right w:val="none" w:sz="0" w:space="0" w:color="auto"/>
      </w:divBdr>
    </w:div>
    <w:div w:id="211774961">
      <w:bodyDiv w:val="1"/>
      <w:marLeft w:val="0"/>
      <w:marRight w:val="0"/>
      <w:marTop w:val="0"/>
      <w:marBottom w:val="0"/>
      <w:divBdr>
        <w:top w:val="none" w:sz="0" w:space="0" w:color="auto"/>
        <w:left w:val="none" w:sz="0" w:space="0" w:color="auto"/>
        <w:bottom w:val="none" w:sz="0" w:space="0" w:color="auto"/>
        <w:right w:val="none" w:sz="0" w:space="0" w:color="auto"/>
      </w:divBdr>
    </w:div>
    <w:div w:id="244845271">
      <w:bodyDiv w:val="1"/>
      <w:marLeft w:val="0"/>
      <w:marRight w:val="0"/>
      <w:marTop w:val="0"/>
      <w:marBottom w:val="0"/>
      <w:divBdr>
        <w:top w:val="none" w:sz="0" w:space="0" w:color="auto"/>
        <w:left w:val="none" w:sz="0" w:space="0" w:color="auto"/>
        <w:bottom w:val="none" w:sz="0" w:space="0" w:color="auto"/>
        <w:right w:val="none" w:sz="0" w:space="0" w:color="auto"/>
      </w:divBdr>
    </w:div>
    <w:div w:id="246111470">
      <w:bodyDiv w:val="1"/>
      <w:marLeft w:val="0"/>
      <w:marRight w:val="0"/>
      <w:marTop w:val="0"/>
      <w:marBottom w:val="0"/>
      <w:divBdr>
        <w:top w:val="none" w:sz="0" w:space="0" w:color="auto"/>
        <w:left w:val="none" w:sz="0" w:space="0" w:color="auto"/>
        <w:bottom w:val="none" w:sz="0" w:space="0" w:color="auto"/>
        <w:right w:val="none" w:sz="0" w:space="0" w:color="auto"/>
      </w:divBdr>
    </w:div>
    <w:div w:id="246696201">
      <w:bodyDiv w:val="1"/>
      <w:marLeft w:val="0"/>
      <w:marRight w:val="0"/>
      <w:marTop w:val="0"/>
      <w:marBottom w:val="0"/>
      <w:divBdr>
        <w:top w:val="none" w:sz="0" w:space="0" w:color="auto"/>
        <w:left w:val="none" w:sz="0" w:space="0" w:color="auto"/>
        <w:bottom w:val="none" w:sz="0" w:space="0" w:color="auto"/>
        <w:right w:val="none" w:sz="0" w:space="0" w:color="auto"/>
      </w:divBdr>
    </w:div>
    <w:div w:id="251857295">
      <w:bodyDiv w:val="1"/>
      <w:marLeft w:val="0"/>
      <w:marRight w:val="0"/>
      <w:marTop w:val="0"/>
      <w:marBottom w:val="0"/>
      <w:divBdr>
        <w:top w:val="none" w:sz="0" w:space="0" w:color="auto"/>
        <w:left w:val="none" w:sz="0" w:space="0" w:color="auto"/>
        <w:bottom w:val="none" w:sz="0" w:space="0" w:color="auto"/>
        <w:right w:val="none" w:sz="0" w:space="0" w:color="auto"/>
      </w:divBdr>
    </w:div>
    <w:div w:id="261453188">
      <w:bodyDiv w:val="1"/>
      <w:marLeft w:val="0"/>
      <w:marRight w:val="0"/>
      <w:marTop w:val="0"/>
      <w:marBottom w:val="0"/>
      <w:divBdr>
        <w:top w:val="none" w:sz="0" w:space="0" w:color="auto"/>
        <w:left w:val="none" w:sz="0" w:space="0" w:color="auto"/>
        <w:bottom w:val="none" w:sz="0" w:space="0" w:color="auto"/>
        <w:right w:val="none" w:sz="0" w:space="0" w:color="auto"/>
      </w:divBdr>
    </w:div>
    <w:div w:id="278801490">
      <w:bodyDiv w:val="1"/>
      <w:marLeft w:val="0"/>
      <w:marRight w:val="0"/>
      <w:marTop w:val="0"/>
      <w:marBottom w:val="0"/>
      <w:divBdr>
        <w:top w:val="none" w:sz="0" w:space="0" w:color="auto"/>
        <w:left w:val="none" w:sz="0" w:space="0" w:color="auto"/>
        <w:bottom w:val="none" w:sz="0" w:space="0" w:color="auto"/>
        <w:right w:val="none" w:sz="0" w:space="0" w:color="auto"/>
      </w:divBdr>
    </w:div>
    <w:div w:id="282999319">
      <w:bodyDiv w:val="1"/>
      <w:marLeft w:val="0"/>
      <w:marRight w:val="0"/>
      <w:marTop w:val="0"/>
      <w:marBottom w:val="0"/>
      <w:divBdr>
        <w:top w:val="none" w:sz="0" w:space="0" w:color="auto"/>
        <w:left w:val="none" w:sz="0" w:space="0" w:color="auto"/>
        <w:bottom w:val="none" w:sz="0" w:space="0" w:color="auto"/>
        <w:right w:val="none" w:sz="0" w:space="0" w:color="auto"/>
      </w:divBdr>
      <w:divsChild>
        <w:div w:id="75636957">
          <w:marLeft w:val="0"/>
          <w:marRight w:val="0"/>
          <w:marTop w:val="0"/>
          <w:marBottom w:val="0"/>
          <w:divBdr>
            <w:top w:val="none" w:sz="0" w:space="0" w:color="auto"/>
            <w:left w:val="none" w:sz="0" w:space="0" w:color="auto"/>
            <w:bottom w:val="none" w:sz="0" w:space="0" w:color="auto"/>
            <w:right w:val="none" w:sz="0" w:space="0" w:color="auto"/>
          </w:divBdr>
        </w:div>
        <w:div w:id="148442934">
          <w:marLeft w:val="0"/>
          <w:marRight w:val="0"/>
          <w:marTop w:val="0"/>
          <w:marBottom w:val="0"/>
          <w:divBdr>
            <w:top w:val="none" w:sz="0" w:space="0" w:color="auto"/>
            <w:left w:val="none" w:sz="0" w:space="0" w:color="auto"/>
            <w:bottom w:val="none" w:sz="0" w:space="0" w:color="auto"/>
            <w:right w:val="none" w:sz="0" w:space="0" w:color="auto"/>
          </w:divBdr>
        </w:div>
        <w:div w:id="364521867">
          <w:marLeft w:val="0"/>
          <w:marRight w:val="0"/>
          <w:marTop w:val="0"/>
          <w:marBottom w:val="0"/>
          <w:divBdr>
            <w:top w:val="none" w:sz="0" w:space="0" w:color="auto"/>
            <w:left w:val="none" w:sz="0" w:space="0" w:color="auto"/>
            <w:bottom w:val="none" w:sz="0" w:space="0" w:color="auto"/>
            <w:right w:val="none" w:sz="0" w:space="0" w:color="auto"/>
          </w:divBdr>
        </w:div>
        <w:div w:id="456071065">
          <w:marLeft w:val="0"/>
          <w:marRight w:val="0"/>
          <w:marTop w:val="0"/>
          <w:marBottom w:val="0"/>
          <w:divBdr>
            <w:top w:val="none" w:sz="0" w:space="0" w:color="auto"/>
            <w:left w:val="none" w:sz="0" w:space="0" w:color="auto"/>
            <w:bottom w:val="none" w:sz="0" w:space="0" w:color="auto"/>
            <w:right w:val="none" w:sz="0" w:space="0" w:color="auto"/>
          </w:divBdr>
        </w:div>
        <w:div w:id="1002439843">
          <w:marLeft w:val="0"/>
          <w:marRight w:val="0"/>
          <w:marTop w:val="0"/>
          <w:marBottom w:val="0"/>
          <w:divBdr>
            <w:top w:val="none" w:sz="0" w:space="0" w:color="auto"/>
            <w:left w:val="none" w:sz="0" w:space="0" w:color="auto"/>
            <w:bottom w:val="none" w:sz="0" w:space="0" w:color="auto"/>
            <w:right w:val="none" w:sz="0" w:space="0" w:color="auto"/>
          </w:divBdr>
        </w:div>
        <w:div w:id="1031300155">
          <w:marLeft w:val="0"/>
          <w:marRight w:val="0"/>
          <w:marTop w:val="0"/>
          <w:marBottom w:val="0"/>
          <w:divBdr>
            <w:top w:val="none" w:sz="0" w:space="0" w:color="auto"/>
            <w:left w:val="none" w:sz="0" w:space="0" w:color="auto"/>
            <w:bottom w:val="none" w:sz="0" w:space="0" w:color="auto"/>
            <w:right w:val="none" w:sz="0" w:space="0" w:color="auto"/>
          </w:divBdr>
        </w:div>
        <w:div w:id="1070234346">
          <w:marLeft w:val="0"/>
          <w:marRight w:val="0"/>
          <w:marTop w:val="0"/>
          <w:marBottom w:val="0"/>
          <w:divBdr>
            <w:top w:val="none" w:sz="0" w:space="0" w:color="auto"/>
            <w:left w:val="none" w:sz="0" w:space="0" w:color="auto"/>
            <w:bottom w:val="none" w:sz="0" w:space="0" w:color="auto"/>
            <w:right w:val="none" w:sz="0" w:space="0" w:color="auto"/>
          </w:divBdr>
        </w:div>
        <w:div w:id="1151558006">
          <w:marLeft w:val="0"/>
          <w:marRight w:val="0"/>
          <w:marTop w:val="0"/>
          <w:marBottom w:val="0"/>
          <w:divBdr>
            <w:top w:val="none" w:sz="0" w:space="0" w:color="auto"/>
            <w:left w:val="none" w:sz="0" w:space="0" w:color="auto"/>
            <w:bottom w:val="none" w:sz="0" w:space="0" w:color="auto"/>
            <w:right w:val="none" w:sz="0" w:space="0" w:color="auto"/>
          </w:divBdr>
        </w:div>
        <w:div w:id="1405369655">
          <w:marLeft w:val="0"/>
          <w:marRight w:val="0"/>
          <w:marTop w:val="0"/>
          <w:marBottom w:val="0"/>
          <w:divBdr>
            <w:top w:val="none" w:sz="0" w:space="0" w:color="auto"/>
            <w:left w:val="none" w:sz="0" w:space="0" w:color="auto"/>
            <w:bottom w:val="none" w:sz="0" w:space="0" w:color="auto"/>
            <w:right w:val="none" w:sz="0" w:space="0" w:color="auto"/>
          </w:divBdr>
          <w:divsChild>
            <w:div w:id="1518469976">
              <w:marLeft w:val="0"/>
              <w:marRight w:val="0"/>
              <w:marTop w:val="0"/>
              <w:marBottom w:val="0"/>
              <w:divBdr>
                <w:top w:val="none" w:sz="0" w:space="0" w:color="auto"/>
                <w:left w:val="none" w:sz="0" w:space="0" w:color="auto"/>
                <w:bottom w:val="none" w:sz="0" w:space="0" w:color="auto"/>
                <w:right w:val="none" w:sz="0" w:space="0" w:color="auto"/>
              </w:divBdr>
            </w:div>
          </w:divsChild>
        </w:div>
        <w:div w:id="1496729466">
          <w:marLeft w:val="0"/>
          <w:marRight w:val="0"/>
          <w:marTop w:val="0"/>
          <w:marBottom w:val="0"/>
          <w:divBdr>
            <w:top w:val="none" w:sz="0" w:space="0" w:color="auto"/>
            <w:left w:val="none" w:sz="0" w:space="0" w:color="auto"/>
            <w:bottom w:val="none" w:sz="0" w:space="0" w:color="auto"/>
            <w:right w:val="none" w:sz="0" w:space="0" w:color="auto"/>
          </w:divBdr>
        </w:div>
        <w:div w:id="1573849477">
          <w:marLeft w:val="0"/>
          <w:marRight w:val="0"/>
          <w:marTop w:val="0"/>
          <w:marBottom w:val="0"/>
          <w:divBdr>
            <w:top w:val="none" w:sz="0" w:space="0" w:color="auto"/>
            <w:left w:val="none" w:sz="0" w:space="0" w:color="auto"/>
            <w:bottom w:val="none" w:sz="0" w:space="0" w:color="auto"/>
            <w:right w:val="none" w:sz="0" w:space="0" w:color="auto"/>
          </w:divBdr>
        </w:div>
        <w:div w:id="1841388102">
          <w:marLeft w:val="0"/>
          <w:marRight w:val="0"/>
          <w:marTop w:val="0"/>
          <w:marBottom w:val="0"/>
          <w:divBdr>
            <w:top w:val="none" w:sz="0" w:space="0" w:color="auto"/>
            <w:left w:val="none" w:sz="0" w:space="0" w:color="auto"/>
            <w:bottom w:val="none" w:sz="0" w:space="0" w:color="auto"/>
            <w:right w:val="none" w:sz="0" w:space="0" w:color="auto"/>
          </w:divBdr>
        </w:div>
        <w:div w:id="1973321012">
          <w:marLeft w:val="0"/>
          <w:marRight w:val="0"/>
          <w:marTop w:val="0"/>
          <w:marBottom w:val="0"/>
          <w:divBdr>
            <w:top w:val="none" w:sz="0" w:space="0" w:color="auto"/>
            <w:left w:val="none" w:sz="0" w:space="0" w:color="auto"/>
            <w:bottom w:val="none" w:sz="0" w:space="0" w:color="auto"/>
            <w:right w:val="none" w:sz="0" w:space="0" w:color="auto"/>
          </w:divBdr>
        </w:div>
      </w:divsChild>
    </w:div>
    <w:div w:id="297223624">
      <w:bodyDiv w:val="1"/>
      <w:marLeft w:val="0"/>
      <w:marRight w:val="0"/>
      <w:marTop w:val="0"/>
      <w:marBottom w:val="0"/>
      <w:divBdr>
        <w:top w:val="none" w:sz="0" w:space="0" w:color="auto"/>
        <w:left w:val="none" w:sz="0" w:space="0" w:color="auto"/>
        <w:bottom w:val="none" w:sz="0" w:space="0" w:color="auto"/>
        <w:right w:val="none" w:sz="0" w:space="0" w:color="auto"/>
      </w:divBdr>
    </w:div>
    <w:div w:id="323896741">
      <w:bodyDiv w:val="1"/>
      <w:marLeft w:val="0"/>
      <w:marRight w:val="0"/>
      <w:marTop w:val="0"/>
      <w:marBottom w:val="0"/>
      <w:divBdr>
        <w:top w:val="none" w:sz="0" w:space="0" w:color="auto"/>
        <w:left w:val="none" w:sz="0" w:space="0" w:color="auto"/>
        <w:bottom w:val="none" w:sz="0" w:space="0" w:color="auto"/>
        <w:right w:val="none" w:sz="0" w:space="0" w:color="auto"/>
      </w:divBdr>
      <w:divsChild>
        <w:div w:id="2016951556">
          <w:marLeft w:val="0"/>
          <w:marRight w:val="0"/>
          <w:marTop w:val="0"/>
          <w:marBottom w:val="0"/>
          <w:divBdr>
            <w:top w:val="none" w:sz="0" w:space="0" w:color="auto"/>
            <w:left w:val="none" w:sz="0" w:space="0" w:color="auto"/>
            <w:bottom w:val="none" w:sz="0" w:space="0" w:color="auto"/>
            <w:right w:val="none" w:sz="0" w:space="0" w:color="auto"/>
          </w:divBdr>
        </w:div>
        <w:div w:id="1579169990">
          <w:marLeft w:val="0"/>
          <w:marRight w:val="0"/>
          <w:marTop w:val="0"/>
          <w:marBottom w:val="0"/>
          <w:divBdr>
            <w:top w:val="none" w:sz="0" w:space="0" w:color="auto"/>
            <w:left w:val="none" w:sz="0" w:space="0" w:color="auto"/>
            <w:bottom w:val="none" w:sz="0" w:space="0" w:color="auto"/>
            <w:right w:val="none" w:sz="0" w:space="0" w:color="auto"/>
          </w:divBdr>
        </w:div>
      </w:divsChild>
    </w:div>
    <w:div w:id="334963784">
      <w:bodyDiv w:val="1"/>
      <w:marLeft w:val="0"/>
      <w:marRight w:val="0"/>
      <w:marTop w:val="0"/>
      <w:marBottom w:val="0"/>
      <w:divBdr>
        <w:top w:val="none" w:sz="0" w:space="0" w:color="auto"/>
        <w:left w:val="none" w:sz="0" w:space="0" w:color="auto"/>
        <w:bottom w:val="none" w:sz="0" w:space="0" w:color="auto"/>
        <w:right w:val="none" w:sz="0" w:space="0" w:color="auto"/>
      </w:divBdr>
    </w:div>
    <w:div w:id="348138894">
      <w:bodyDiv w:val="1"/>
      <w:marLeft w:val="0"/>
      <w:marRight w:val="0"/>
      <w:marTop w:val="0"/>
      <w:marBottom w:val="0"/>
      <w:divBdr>
        <w:top w:val="none" w:sz="0" w:space="0" w:color="auto"/>
        <w:left w:val="none" w:sz="0" w:space="0" w:color="auto"/>
        <w:bottom w:val="none" w:sz="0" w:space="0" w:color="auto"/>
        <w:right w:val="none" w:sz="0" w:space="0" w:color="auto"/>
      </w:divBdr>
      <w:divsChild>
        <w:div w:id="1845708651">
          <w:marLeft w:val="0"/>
          <w:marRight w:val="0"/>
          <w:marTop w:val="0"/>
          <w:marBottom w:val="0"/>
          <w:divBdr>
            <w:top w:val="none" w:sz="0" w:space="0" w:color="auto"/>
            <w:left w:val="none" w:sz="0" w:space="0" w:color="auto"/>
            <w:bottom w:val="none" w:sz="0" w:space="0" w:color="auto"/>
            <w:right w:val="none" w:sz="0" w:space="0" w:color="auto"/>
          </w:divBdr>
        </w:div>
        <w:div w:id="2040550546">
          <w:marLeft w:val="0"/>
          <w:marRight w:val="0"/>
          <w:marTop w:val="0"/>
          <w:marBottom w:val="0"/>
          <w:divBdr>
            <w:top w:val="none" w:sz="0" w:space="0" w:color="auto"/>
            <w:left w:val="none" w:sz="0" w:space="0" w:color="auto"/>
            <w:bottom w:val="none" w:sz="0" w:space="0" w:color="auto"/>
            <w:right w:val="none" w:sz="0" w:space="0" w:color="auto"/>
          </w:divBdr>
        </w:div>
      </w:divsChild>
    </w:div>
    <w:div w:id="352197028">
      <w:bodyDiv w:val="1"/>
      <w:marLeft w:val="0"/>
      <w:marRight w:val="0"/>
      <w:marTop w:val="0"/>
      <w:marBottom w:val="0"/>
      <w:divBdr>
        <w:top w:val="none" w:sz="0" w:space="0" w:color="auto"/>
        <w:left w:val="none" w:sz="0" w:space="0" w:color="auto"/>
        <w:bottom w:val="none" w:sz="0" w:space="0" w:color="auto"/>
        <w:right w:val="none" w:sz="0" w:space="0" w:color="auto"/>
      </w:divBdr>
    </w:div>
    <w:div w:id="366179773">
      <w:bodyDiv w:val="1"/>
      <w:marLeft w:val="0"/>
      <w:marRight w:val="0"/>
      <w:marTop w:val="0"/>
      <w:marBottom w:val="0"/>
      <w:divBdr>
        <w:top w:val="none" w:sz="0" w:space="0" w:color="auto"/>
        <w:left w:val="none" w:sz="0" w:space="0" w:color="auto"/>
        <w:bottom w:val="none" w:sz="0" w:space="0" w:color="auto"/>
        <w:right w:val="none" w:sz="0" w:space="0" w:color="auto"/>
      </w:divBdr>
    </w:div>
    <w:div w:id="377318758">
      <w:bodyDiv w:val="1"/>
      <w:marLeft w:val="0"/>
      <w:marRight w:val="0"/>
      <w:marTop w:val="0"/>
      <w:marBottom w:val="0"/>
      <w:divBdr>
        <w:top w:val="none" w:sz="0" w:space="0" w:color="auto"/>
        <w:left w:val="none" w:sz="0" w:space="0" w:color="auto"/>
        <w:bottom w:val="none" w:sz="0" w:space="0" w:color="auto"/>
        <w:right w:val="none" w:sz="0" w:space="0" w:color="auto"/>
      </w:divBdr>
    </w:div>
    <w:div w:id="379788469">
      <w:bodyDiv w:val="1"/>
      <w:marLeft w:val="0"/>
      <w:marRight w:val="0"/>
      <w:marTop w:val="0"/>
      <w:marBottom w:val="0"/>
      <w:divBdr>
        <w:top w:val="none" w:sz="0" w:space="0" w:color="auto"/>
        <w:left w:val="none" w:sz="0" w:space="0" w:color="auto"/>
        <w:bottom w:val="none" w:sz="0" w:space="0" w:color="auto"/>
        <w:right w:val="none" w:sz="0" w:space="0" w:color="auto"/>
      </w:divBdr>
    </w:div>
    <w:div w:id="388769047">
      <w:bodyDiv w:val="1"/>
      <w:marLeft w:val="0"/>
      <w:marRight w:val="0"/>
      <w:marTop w:val="0"/>
      <w:marBottom w:val="0"/>
      <w:divBdr>
        <w:top w:val="none" w:sz="0" w:space="0" w:color="auto"/>
        <w:left w:val="none" w:sz="0" w:space="0" w:color="auto"/>
        <w:bottom w:val="none" w:sz="0" w:space="0" w:color="auto"/>
        <w:right w:val="none" w:sz="0" w:space="0" w:color="auto"/>
      </w:divBdr>
    </w:div>
    <w:div w:id="389233320">
      <w:bodyDiv w:val="1"/>
      <w:marLeft w:val="0"/>
      <w:marRight w:val="0"/>
      <w:marTop w:val="0"/>
      <w:marBottom w:val="0"/>
      <w:divBdr>
        <w:top w:val="none" w:sz="0" w:space="0" w:color="auto"/>
        <w:left w:val="none" w:sz="0" w:space="0" w:color="auto"/>
        <w:bottom w:val="none" w:sz="0" w:space="0" w:color="auto"/>
        <w:right w:val="none" w:sz="0" w:space="0" w:color="auto"/>
      </w:divBdr>
    </w:div>
    <w:div w:id="402530224">
      <w:bodyDiv w:val="1"/>
      <w:marLeft w:val="0"/>
      <w:marRight w:val="0"/>
      <w:marTop w:val="0"/>
      <w:marBottom w:val="0"/>
      <w:divBdr>
        <w:top w:val="none" w:sz="0" w:space="0" w:color="auto"/>
        <w:left w:val="none" w:sz="0" w:space="0" w:color="auto"/>
        <w:bottom w:val="none" w:sz="0" w:space="0" w:color="auto"/>
        <w:right w:val="none" w:sz="0" w:space="0" w:color="auto"/>
      </w:divBdr>
    </w:div>
    <w:div w:id="404182140">
      <w:bodyDiv w:val="1"/>
      <w:marLeft w:val="0"/>
      <w:marRight w:val="0"/>
      <w:marTop w:val="0"/>
      <w:marBottom w:val="0"/>
      <w:divBdr>
        <w:top w:val="none" w:sz="0" w:space="0" w:color="auto"/>
        <w:left w:val="none" w:sz="0" w:space="0" w:color="auto"/>
        <w:bottom w:val="none" w:sz="0" w:space="0" w:color="auto"/>
        <w:right w:val="none" w:sz="0" w:space="0" w:color="auto"/>
      </w:divBdr>
    </w:div>
    <w:div w:id="424033101">
      <w:bodyDiv w:val="1"/>
      <w:marLeft w:val="0"/>
      <w:marRight w:val="0"/>
      <w:marTop w:val="0"/>
      <w:marBottom w:val="0"/>
      <w:divBdr>
        <w:top w:val="none" w:sz="0" w:space="0" w:color="auto"/>
        <w:left w:val="none" w:sz="0" w:space="0" w:color="auto"/>
        <w:bottom w:val="none" w:sz="0" w:space="0" w:color="auto"/>
        <w:right w:val="none" w:sz="0" w:space="0" w:color="auto"/>
      </w:divBdr>
    </w:div>
    <w:div w:id="428045996">
      <w:bodyDiv w:val="1"/>
      <w:marLeft w:val="0"/>
      <w:marRight w:val="0"/>
      <w:marTop w:val="0"/>
      <w:marBottom w:val="0"/>
      <w:divBdr>
        <w:top w:val="none" w:sz="0" w:space="0" w:color="auto"/>
        <w:left w:val="none" w:sz="0" w:space="0" w:color="auto"/>
        <w:bottom w:val="none" w:sz="0" w:space="0" w:color="auto"/>
        <w:right w:val="none" w:sz="0" w:space="0" w:color="auto"/>
      </w:divBdr>
    </w:div>
    <w:div w:id="437874475">
      <w:bodyDiv w:val="1"/>
      <w:marLeft w:val="0"/>
      <w:marRight w:val="0"/>
      <w:marTop w:val="0"/>
      <w:marBottom w:val="0"/>
      <w:divBdr>
        <w:top w:val="none" w:sz="0" w:space="0" w:color="auto"/>
        <w:left w:val="none" w:sz="0" w:space="0" w:color="auto"/>
        <w:bottom w:val="none" w:sz="0" w:space="0" w:color="auto"/>
        <w:right w:val="none" w:sz="0" w:space="0" w:color="auto"/>
      </w:divBdr>
    </w:div>
    <w:div w:id="447284748">
      <w:bodyDiv w:val="1"/>
      <w:marLeft w:val="0"/>
      <w:marRight w:val="0"/>
      <w:marTop w:val="0"/>
      <w:marBottom w:val="0"/>
      <w:divBdr>
        <w:top w:val="none" w:sz="0" w:space="0" w:color="auto"/>
        <w:left w:val="none" w:sz="0" w:space="0" w:color="auto"/>
        <w:bottom w:val="none" w:sz="0" w:space="0" w:color="auto"/>
        <w:right w:val="none" w:sz="0" w:space="0" w:color="auto"/>
      </w:divBdr>
    </w:div>
    <w:div w:id="453865639">
      <w:bodyDiv w:val="1"/>
      <w:marLeft w:val="0"/>
      <w:marRight w:val="0"/>
      <w:marTop w:val="0"/>
      <w:marBottom w:val="0"/>
      <w:divBdr>
        <w:top w:val="none" w:sz="0" w:space="0" w:color="auto"/>
        <w:left w:val="none" w:sz="0" w:space="0" w:color="auto"/>
        <w:bottom w:val="none" w:sz="0" w:space="0" w:color="auto"/>
        <w:right w:val="none" w:sz="0" w:space="0" w:color="auto"/>
      </w:divBdr>
    </w:div>
    <w:div w:id="460005635">
      <w:bodyDiv w:val="1"/>
      <w:marLeft w:val="0"/>
      <w:marRight w:val="0"/>
      <w:marTop w:val="0"/>
      <w:marBottom w:val="0"/>
      <w:divBdr>
        <w:top w:val="none" w:sz="0" w:space="0" w:color="auto"/>
        <w:left w:val="none" w:sz="0" w:space="0" w:color="auto"/>
        <w:bottom w:val="none" w:sz="0" w:space="0" w:color="auto"/>
        <w:right w:val="none" w:sz="0" w:space="0" w:color="auto"/>
      </w:divBdr>
    </w:div>
    <w:div w:id="462238532">
      <w:bodyDiv w:val="1"/>
      <w:marLeft w:val="0"/>
      <w:marRight w:val="0"/>
      <w:marTop w:val="0"/>
      <w:marBottom w:val="0"/>
      <w:divBdr>
        <w:top w:val="none" w:sz="0" w:space="0" w:color="auto"/>
        <w:left w:val="none" w:sz="0" w:space="0" w:color="auto"/>
        <w:bottom w:val="none" w:sz="0" w:space="0" w:color="auto"/>
        <w:right w:val="none" w:sz="0" w:space="0" w:color="auto"/>
      </w:divBdr>
    </w:div>
    <w:div w:id="463280797">
      <w:bodyDiv w:val="1"/>
      <w:marLeft w:val="0"/>
      <w:marRight w:val="0"/>
      <w:marTop w:val="0"/>
      <w:marBottom w:val="0"/>
      <w:divBdr>
        <w:top w:val="none" w:sz="0" w:space="0" w:color="auto"/>
        <w:left w:val="none" w:sz="0" w:space="0" w:color="auto"/>
        <w:bottom w:val="none" w:sz="0" w:space="0" w:color="auto"/>
        <w:right w:val="none" w:sz="0" w:space="0" w:color="auto"/>
      </w:divBdr>
    </w:div>
    <w:div w:id="465511119">
      <w:bodyDiv w:val="1"/>
      <w:marLeft w:val="0"/>
      <w:marRight w:val="0"/>
      <w:marTop w:val="0"/>
      <w:marBottom w:val="0"/>
      <w:divBdr>
        <w:top w:val="none" w:sz="0" w:space="0" w:color="auto"/>
        <w:left w:val="none" w:sz="0" w:space="0" w:color="auto"/>
        <w:bottom w:val="none" w:sz="0" w:space="0" w:color="auto"/>
        <w:right w:val="none" w:sz="0" w:space="0" w:color="auto"/>
      </w:divBdr>
    </w:div>
    <w:div w:id="490484056">
      <w:bodyDiv w:val="1"/>
      <w:marLeft w:val="0"/>
      <w:marRight w:val="0"/>
      <w:marTop w:val="0"/>
      <w:marBottom w:val="0"/>
      <w:divBdr>
        <w:top w:val="none" w:sz="0" w:space="0" w:color="auto"/>
        <w:left w:val="none" w:sz="0" w:space="0" w:color="auto"/>
        <w:bottom w:val="none" w:sz="0" w:space="0" w:color="auto"/>
        <w:right w:val="none" w:sz="0" w:space="0" w:color="auto"/>
      </w:divBdr>
    </w:div>
    <w:div w:id="495731566">
      <w:bodyDiv w:val="1"/>
      <w:marLeft w:val="0"/>
      <w:marRight w:val="0"/>
      <w:marTop w:val="0"/>
      <w:marBottom w:val="0"/>
      <w:divBdr>
        <w:top w:val="none" w:sz="0" w:space="0" w:color="auto"/>
        <w:left w:val="none" w:sz="0" w:space="0" w:color="auto"/>
        <w:bottom w:val="none" w:sz="0" w:space="0" w:color="auto"/>
        <w:right w:val="none" w:sz="0" w:space="0" w:color="auto"/>
      </w:divBdr>
    </w:div>
    <w:div w:id="512112530">
      <w:bodyDiv w:val="1"/>
      <w:marLeft w:val="0"/>
      <w:marRight w:val="0"/>
      <w:marTop w:val="0"/>
      <w:marBottom w:val="0"/>
      <w:divBdr>
        <w:top w:val="none" w:sz="0" w:space="0" w:color="auto"/>
        <w:left w:val="none" w:sz="0" w:space="0" w:color="auto"/>
        <w:bottom w:val="none" w:sz="0" w:space="0" w:color="auto"/>
        <w:right w:val="none" w:sz="0" w:space="0" w:color="auto"/>
      </w:divBdr>
    </w:div>
    <w:div w:id="522790694">
      <w:marLeft w:val="0"/>
      <w:marRight w:val="0"/>
      <w:marTop w:val="0"/>
      <w:marBottom w:val="0"/>
      <w:divBdr>
        <w:top w:val="none" w:sz="0" w:space="0" w:color="auto"/>
        <w:left w:val="none" w:sz="0" w:space="0" w:color="auto"/>
        <w:bottom w:val="none" w:sz="0" w:space="0" w:color="auto"/>
        <w:right w:val="none" w:sz="0" w:space="0" w:color="auto"/>
      </w:divBdr>
    </w:div>
    <w:div w:id="522790695">
      <w:marLeft w:val="0"/>
      <w:marRight w:val="0"/>
      <w:marTop w:val="0"/>
      <w:marBottom w:val="0"/>
      <w:divBdr>
        <w:top w:val="none" w:sz="0" w:space="0" w:color="auto"/>
        <w:left w:val="none" w:sz="0" w:space="0" w:color="auto"/>
        <w:bottom w:val="none" w:sz="0" w:space="0" w:color="auto"/>
        <w:right w:val="none" w:sz="0" w:space="0" w:color="auto"/>
      </w:divBdr>
    </w:div>
    <w:div w:id="522790696">
      <w:marLeft w:val="0"/>
      <w:marRight w:val="0"/>
      <w:marTop w:val="0"/>
      <w:marBottom w:val="0"/>
      <w:divBdr>
        <w:top w:val="none" w:sz="0" w:space="0" w:color="auto"/>
        <w:left w:val="none" w:sz="0" w:space="0" w:color="auto"/>
        <w:bottom w:val="none" w:sz="0" w:space="0" w:color="auto"/>
        <w:right w:val="none" w:sz="0" w:space="0" w:color="auto"/>
      </w:divBdr>
    </w:div>
    <w:div w:id="522790697">
      <w:marLeft w:val="0"/>
      <w:marRight w:val="0"/>
      <w:marTop w:val="0"/>
      <w:marBottom w:val="0"/>
      <w:divBdr>
        <w:top w:val="none" w:sz="0" w:space="0" w:color="auto"/>
        <w:left w:val="none" w:sz="0" w:space="0" w:color="auto"/>
        <w:bottom w:val="none" w:sz="0" w:space="0" w:color="auto"/>
        <w:right w:val="none" w:sz="0" w:space="0" w:color="auto"/>
      </w:divBdr>
    </w:div>
    <w:div w:id="522790698">
      <w:marLeft w:val="0"/>
      <w:marRight w:val="0"/>
      <w:marTop w:val="0"/>
      <w:marBottom w:val="0"/>
      <w:divBdr>
        <w:top w:val="none" w:sz="0" w:space="0" w:color="auto"/>
        <w:left w:val="none" w:sz="0" w:space="0" w:color="auto"/>
        <w:bottom w:val="none" w:sz="0" w:space="0" w:color="auto"/>
        <w:right w:val="none" w:sz="0" w:space="0" w:color="auto"/>
      </w:divBdr>
    </w:div>
    <w:div w:id="522790699">
      <w:marLeft w:val="0"/>
      <w:marRight w:val="0"/>
      <w:marTop w:val="0"/>
      <w:marBottom w:val="0"/>
      <w:divBdr>
        <w:top w:val="none" w:sz="0" w:space="0" w:color="auto"/>
        <w:left w:val="none" w:sz="0" w:space="0" w:color="auto"/>
        <w:bottom w:val="none" w:sz="0" w:space="0" w:color="auto"/>
        <w:right w:val="none" w:sz="0" w:space="0" w:color="auto"/>
      </w:divBdr>
    </w:div>
    <w:div w:id="522790700">
      <w:marLeft w:val="0"/>
      <w:marRight w:val="0"/>
      <w:marTop w:val="0"/>
      <w:marBottom w:val="0"/>
      <w:divBdr>
        <w:top w:val="none" w:sz="0" w:space="0" w:color="auto"/>
        <w:left w:val="none" w:sz="0" w:space="0" w:color="auto"/>
        <w:bottom w:val="none" w:sz="0" w:space="0" w:color="auto"/>
        <w:right w:val="none" w:sz="0" w:space="0" w:color="auto"/>
      </w:divBdr>
    </w:div>
    <w:div w:id="522790701">
      <w:marLeft w:val="0"/>
      <w:marRight w:val="0"/>
      <w:marTop w:val="0"/>
      <w:marBottom w:val="0"/>
      <w:divBdr>
        <w:top w:val="none" w:sz="0" w:space="0" w:color="auto"/>
        <w:left w:val="none" w:sz="0" w:space="0" w:color="auto"/>
        <w:bottom w:val="none" w:sz="0" w:space="0" w:color="auto"/>
        <w:right w:val="none" w:sz="0" w:space="0" w:color="auto"/>
      </w:divBdr>
    </w:div>
    <w:div w:id="522790702">
      <w:marLeft w:val="0"/>
      <w:marRight w:val="0"/>
      <w:marTop w:val="0"/>
      <w:marBottom w:val="0"/>
      <w:divBdr>
        <w:top w:val="none" w:sz="0" w:space="0" w:color="auto"/>
        <w:left w:val="none" w:sz="0" w:space="0" w:color="auto"/>
        <w:bottom w:val="none" w:sz="0" w:space="0" w:color="auto"/>
        <w:right w:val="none" w:sz="0" w:space="0" w:color="auto"/>
      </w:divBdr>
    </w:div>
    <w:div w:id="522790703">
      <w:marLeft w:val="0"/>
      <w:marRight w:val="0"/>
      <w:marTop w:val="0"/>
      <w:marBottom w:val="0"/>
      <w:divBdr>
        <w:top w:val="none" w:sz="0" w:space="0" w:color="auto"/>
        <w:left w:val="none" w:sz="0" w:space="0" w:color="auto"/>
        <w:bottom w:val="none" w:sz="0" w:space="0" w:color="auto"/>
        <w:right w:val="none" w:sz="0" w:space="0" w:color="auto"/>
      </w:divBdr>
    </w:div>
    <w:div w:id="522790704">
      <w:marLeft w:val="0"/>
      <w:marRight w:val="0"/>
      <w:marTop w:val="0"/>
      <w:marBottom w:val="0"/>
      <w:divBdr>
        <w:top w:val="none" w:sz="0" w:space="0" w:color="auto"/>
        <w:left w:val="none" w:sz="0" w:space="0" w:color="auto"/>
        <w:bottom w:val="none" w:sz="0" w:space="0" w:color="auto"/>
        <w:right w:val="none" w:sz="0" w:space="0" w:color="auto"/>
      </w:divBdr>
    </w:div>
    <w:div w:id="522790705">
      <w:marLeft w:val="0"/>
      <w:marRight w:val="0"/>
      <w:marTop w:val="0"/>
      <w:marBottom w:val="0"/>
      <w:divBdr>
        <w:top w:val="none" w:sz="0" w:space="0" w:color="auto"/>
        <w:left w:val="none" w:sz="0" w:space="0" w:color="auto"/>
        <w:bottom w:val="none" w:sz="0" w:space="0" w:color="auto"/>
        <w:right w:val="none" w:sz="0" w:space="0" w:color="auto"/>
      </w:divBdr>
    </w:div>
    <w:div w:id="522790706">
      <w:marLeft w:val="0"/>
      <w:marRight w:val="0"/>
      <w:marTop w:val="0"/>
      <w:marBottom w:val="0"/>
      <w:divBdr>
        <w:top w:val="none" w:sz="0" w:space="0" w:color="auto"/>
        <w:left w:val="none" w:sz="0" w:space="0" w:color="auto"/>
        <w:bottom w:val="none" w:sz="0" w:space="0" w:color="auto"/>
        <w:right w:val="none" w:sz="0" w:space="0" w:color="auto"/>
      </w:divBdr>
    </w:div>
    <w:div w:id="522790707">
      <w:marLeft w:val="0"/>
      <w:marRight w:val="0"/>
      <w:marTop w:val="0"/>
      <w:marBottom w:val="0"/>
      <w:divBdr>
        <w:top w:val="none" w:sz="0" w:space="0" w:color="auto"/>
        <w:left w:val="none" w:sz="0" w:space="0" w:color="auto"/>
        <w:bottom w:val="none" w:sz="0" w:space="0" w:color="auto"/>
        <w:right w:val="none" w:sz="0" w:space="0" w:color="auto"/>
      </w:divBdr>
    </w:div>
    <w:div w:id="522790708">
      <w:marLeft w:val="0"/>
      <w:marRight w:val="0"/>
      <w:marTop w:val="0"/>
      <w:marBottom w:val="0"/>
      <w:divBdr>
        <w:top w:val="none" w:sz="0" w:space="0" w:color="auto"/>
        <w:left w:val="none" w:sz="0" w:space="0" w:color="auto"/>
        <w:bottom w:val="none" w:sz="0" w:space="0" w:color="auto"/>
        <w:right w:val="none" w:sz="0" w:space="0" w:color="auto"/>
      </w:divBdr>
    </w:div>
    <w:div w:id="522790709">
      <w:marLeft w:val="0"/>
      <w:marRight w:val="0"/>
      <w:marTop w:val="0"/>
      <w:marBottom w:val="0"/>
      <w:divBdr>
        <w:top w:val="none" w:sz="0" w:space="0" w:color="auto"/>
        <w:left w:val="none" w:sz="0" w:space="0" w:color="auto"/>
        <w:bottom w:val="none" w:sz="0" w:space="0" w:color="auto"/>
        <w:right w:val="none" w:sz="0" w:space="0" w:color="auto"/>
      </w:divBdr>
    </w:div>
    <w:div w:id="522790710">
      <w:marLeft w:val="0"/>
      <w:marRight w:val="0"/>
      <w:marTop w:val="0"/>
      <w:marBottom w:val="0"/>
      <w:divBdr>
        <w:top w:val="none" w:sz="0" w:space="0" w:color="auto"/>
        <w:left w:val="none" w:sz="0" w:space="0" w:color="auto"/>
        <w:bottom w:val="none" w:sz="0" w:space="0" w:color="auto"/>
        <w:right w:val="none" w:sz="0" w:space="0" w:color="auto"/>
      </w:divBdr>
    </w:div>
    <w:div w:id="522790711">
      <w:marLeft w:val="0"/>
      <w:marRight w:val="0"/>
      <w:marTop w:val="0"/>
      <w:marBottom w:val="0"/>
      <w:divBdr>
        <w:top w:val="none" w:sz="0" w:space="0" w:color="auto"/>
        <w:left w:val="none" w:sz="0" w:space="0" w:color="auto"/>
        <w:bottom w:val="none" w:sz="0" w:space="0" w:color="auto"/>
        <w:right w:val="none" w:sz="0" w:space="0" w:color="auto"/>
      </w:divBdr>
    </w:div>
    <w:div w:id="522790712">
      <w:marLeft w:val="0"/>
      <w:marRight w:val="0"/>
      <w:marTop w:val="0"/>
      <w:marBottom w:val="0"/>
      <w:divBdr>
        <w:top w:val="none" w:sz="0" w:space="0" w:color="auto"/>
        <w:left w:val="none" w:sz="0" w:space="0" w:color="auto"/>
        <w:bottom w:val="none" w:sz="0" w:space="0" w:color="auto"/>
        <w:right w:val="none" w:sz="0" w:space="0" w:color="auto"/>
      </w:divBdr>
    </w:div>
    <w:div w:id="522790713">
      <w:marLeft w:val="0"/>
      <w:marRight w:val="0"/>
      <w:marTop w:val="0"/>
      <w:marBottom w:val="0"/>
      <w:divBdr>
        <w:top w:val="none" w:sz="0" w:space="0" w:color="auto"/>
        <w:left w:val="none" w:sz="0" w:space="0" w:color="auto"/>
        <w:bottom w:val="none" w:sz="0" w:space="0" w:color="auto"/>
        <w:right w:val="none" w:sz="0" w:space="0" w:color="auto"/>
      </w:divBdr>
    </w:div>
    <w:div w:id="522790714">
      <w:marLeft w:val="0"/>
      <w:marRight w:val="0"/>
      <w:marTop w:val="0"/>
      <w:marBottom w:val="0"/>
      <w:divBdr>
        <w:top w:val="none" w:sz="0" w:space="0" w:color="auto"/>
        <w:left w:val="none" w:sz="0" w:space="0" w:color="auto"/>
        <w:bottom w:val="none" w:sz="0" w:space="0" w:color="auto"/>
        <w:right w:val="none" w:sz="0" w:space="0" w:color="auto"/>
      </w:divBdr>
    </w:div>
    <w:div w:id="522790715">
      <w:marLeft w:val="0"/>
      <w:marRight w:val="0"/>
      <w:marTop w:val="0"/>
      <w:marBottom w:val="0"/>
      <w:divBdr>
        <w:top w:val="none" w:sz="0" w:space="0" w:color="auto"/>
        <w:left w:val="none" w:sz="0" w:space="0" w:color="auto"/>
        <w:bottom w:val="none" w:sz="0" w:space="0" w:color="auto"/>
        <w:right w:val="none" w:sz="0" w:space="0" w:color="auto"/>
      </w:divBdr>
    </w:div>
    <w:div w:id="522790716">
      <w:marLeft w:val="0"/>
      <w:marRight w:val="0"/>
      <w:marTop w:val="0"/>
      <w:marBottom w:val="0"/>
      <w:divBdr>
        <w:top w:val="none" w:sz="0" w:space="0" w:color="auto"/>
        <w:left w:val="none" w:sz="0" w:space="0" w:color="auto"/>
        <w:bottom w:val="none" w:sz="0" w:space="0" w:color="auto"/>
        <w:right w:val="none" w:sz="0" w:space="0" w:color="auto"/>
      </w:divBdr>
    </w:div>
    <w:div w:id="522790717">
      <w:marLeft w:val="0"/>
      <w:marRight w:val="0"/>
      <w:marTop w:val="0"/>
      <w:marBottom w:val="0"/>
      <w:divBdr>
        <w:top w:val="none" w:sz="0" w:space="0" w:color="auto"/>
        <w:left w:val="none" w:sz="0" w:space="0" w:color="auto"/>
        <w:bottom w:val="none" w:sz="0" w:space="0" w:color="auto"/>
        <w:right w:val="none" w:sz="0" w:space="0" w:color="auto"/>
      </w:divBdr>
    </w:div>
    <w:div w:id="522790718">
      <w:marLeft w:val="0"/>
      <w:marRight w:val="0"/>
      <w:marTop w:val="0"/>
      <w:marBottom w:val="0"/>
      <w:divBdr>
        <w:top w:val="none" w:sz="0" w:space="0" w:color="auto"/>
        <w:left w:val="none" w:sz="0" w:space="0" w:color="auto"/>
        <w:bottom w:val="none" w:sz="0" w:space="0" w:color="auto"/>
        <w:right w:val="none" w:sz="0" w:space="0" w:color="auto"/>
      </w:divBdr>
    </w:div>
    <w:div w:id="522790719">
      <w:marLeft w:val="0"/>
      <w:marRight w:val="0"/>
      <w:marTop w:val="0"/>
      <w:marBottom w:val="0"/>
      <w:divBdr>
        <w:top w:val="none" w:sz="0" w:space="0" w:color="auto"/>
        <w:left w:val="none" w:sz="0" w:space="0" w:color="auto"/>
        <w:bottom w:val="none" w:sz="0" w:space="0" w:color="auto"/>
        <w:right w:val="none" w:sz="0" w:space="0" w:color="auto"/>
      </w:divBdr>
    </w:div>
    <w:div w:id="522790720">
      <w:marLeft w:val="0"/>
      <w:marRight w:val="0"/>
      <w:marTop w:val="0"/>
      <w:marBottom w:val="0"/>
      <w:divBdr>
        <w:top w:val="none" w:sz="0" w:space="0" w:color="auto"/>
        <w:left w:val="none" w:sz="0" w:space="0" w:color="auto"/>
        <w:bottom w:val="none" w:sz="0" w:space="0" w:color="auto"/>
        <w:right w:val="none" w:sz="0" w:space="0" w:color="auto"/>
      </w:divBdr>
    </w:div>
    <w:div w:id="522790721">
      <w:marLeft w:val="0"/>
      <w:marRight w:val="0"/>
      <w:marTop w:val="0"/>
      <w:marBottom w:val="0"/>
      <w:divBdr>
        <w:top w:val="none" w:sz="0" w:space="0" w:color="auto"/>
        <w:left w:val="none" w:sz="0" w:space="0" w:color="auto"/>
        <w:bottom w:val="none" w:sz="0" w:space="0" w:color="auto"/>
        <w:right w:val="none" w:sz="0" w:space="0" w:color="auto"/>
      </w:divBdr>
    </w:div>
    <w:div w:id="522790722">
      <w:marLeft w:val="0"/>
      <w:marRight w:val="0"/>
      <w:marTop w:val="0"/>
      <w:marBottom w:val="0"/>
      <w:divBdr>
        <w:top w:val="none" w:sz="0" w:space="0" w:color="auto"/>
        <w:left w:val="none" w:sz="0" w:space="0" w:color="auto"/>
        <w:bottom w:val="none" w:sz="0" w:space="0" w:color="auto"/>
        <w:right w:val="none" w:sz="0" w:space="0" w:color="auto"/>
      </w:divBdr>
    </w:div>
    <w:div w:id="522790723">
      <w:marLeft w:val="0"/>
      <w:marRight w:val="0"/>
      <w:marTop w:val="0"/>
      <w:marBottom w:val="0"/>
      <w:divBdr>
        <w:top w:val="none" w:sz="0" w:space="0" w:color="auto"/>
        <w:left w:val="none" w:sz="0" w:space="0" w:color="auto"/>
        <w:bottom w:val="none" w:sz="0" w:space="0" w:color="auto"/>
        <w:right w:val="none" w:sz="0" w:space="0" w:color="auto"/>
      </w:divBdr>
    </w:div>
    <w:div w:id="522790724">
      <w:marLeft w:val="0"/>
      <w:marRight w:val="0"/>
      <w:marTop w:val="0"/>
      <w:marBottom w:val="0"/>
      <w:divBdr>
        <w:top w:val="none" w:sz="0" w:space="0" w:color="auto"/>
        <w:left w:val="none" w:sz="0" w:space="0" w:color="auto"/>
        <w:bottom w:val="none" w:sz="0" w:space="0" w:color="auto"/>
        <w:right w:val="none" w:sz="0" w:space="0" w:color="auto"/>
      </w:divBdr>
    </w:div>
    <w:div w:id="522790725">
      <w:marLeft w:val="0"/>
      <w:marRight w:val="0"/>
      <w:marTop w:val="0"/>
      <w:marBottom w:val="0"/>
      <w:divBdr>
        <w:top w:val="none" w:sz="0" w:space="0" w:color="auto"/>
        <w:left w:val="none" w:sz="0" w:space="0" w:color="auto"/>
        <w:bottom w:val="none" w:sz="0" w:space="0" w:color="auto"/>
        <w:right w:val="none" w:sz="0" w:space="0" w:color="auto"/>
      </w:divBdr>
    </w:div>
    <w:div w:id="522790726">
      <w:marLeft w:val="0"/>
      <w:marRight w:val="0"/>
      <w:marTop w:val="0"/>
      <w:marBottom w:val="0"/>
      <w:divBdr>
        <w:top w:val="none" w:sz="0" w:space="0" w:color="auto"/>
        <w:left w:val="none" w:sz="0" w:space="0" w:color="auto"/>
        <w:bottom w:val="none" w:sz="0" w:space="0" w:color="auto"/>
        <w:right w:val="none" w:sz="0" w:space="0" w:color="auto"/>
      </w:divBdr>
    </w:div>
    <w:div w:id="522790727">
      <w:marLeft w:val="0"/>
      <w:marRight w:val="0"/>
      <w:marTop w:val="0"/>
      <w:marBottom w:val="0"/>
      <w:divBdr>
        <w:top w:val="none" w:sz="0" w:space="0" w:color="auto"/>
        <w:left w:val="none" w:sz="0" w:space="0" w:color="auto"/>
        <w:bottom w:val="none" w:sz="0" w:space="0" w:color="auto"/>
        <w:right w:val="none" w:sz="0" w:space="0" w:color="auto"/>
      </w:divBdr>
    </w:div>
    <w:div w:id="522790728">
      <w:marLeft w:val="0"/>
      <w:marRight w:val="0"/>
      <w:marTop w:val="0"/>
      <w:marBottom w:val="0"/>
      <w:divBdr>
        <w:top w:val="none" w:sz="0" w:space="0" w:color="auto"/>
        <w:left w:val="none" w:sz="0" w:space="0" w:color="auto"/>
        <w:bottom w:val="none" w:sz="0" w:space="0" w:color="auto"/>
        <w:right w:val="none" w:sz="0" w:space="0" w:color="auto"/>
      </w:divBdr>
    </w:div>
    <w:div w:id="522790729">
      <w:marLeft w:val="0"/>
      <w:marRight w:val="0"/>
      <w:marTop w:val="0"/>
      <w:marBottom w:val="0"/>
      <w:divBdr>
        <w:top w:val="none" w:sz="0" w:space="0" w:color="auto"/>
        <w:left w:val="none" w:sz="0" w:space="0" w:color="auto"/>
        <w:bottom w:val="none" w:sz="0" w:space="0" w:color="auto"/>
        <w:right w:val="none" w:sz="0" w:space="0" w:color="auto"/>
      </w:divBdr>
    </w:div>
    <w:div w:id="522790730">
      <w:marLeft w:val="0"/>
      <w:marRight w:val="0"/>
      <w:marTop w:val="0"/>
      <w:marBottom w:val="0"/>
      <w:divBdr>
        <w:top w:val="none" w:sz="0" w:space="0" w:color="auto"/>
        <w:left w:val="none" w:sz="0" w:space="0" w:color="auto"/>
        <w:bottom w:val="none" w:sz="0" w:space="0" w:color="auto"/>
        <w:right w:val="none" w:sz="0" w:space="0" w:color="auto"/>
      </w:divBdr>
    </w:div>
    <w:div w:id="522790731">
      <w:marLeft w:val="0"/>
      <w:marRight w:val="0"/>
      <w:marTop w:val="0"/>
      <w:marBottom w:val="0"/>
      <w:divBdr>
        <w:top w:val="none" w:sz="0" w:space="0" w:color="auto"/>
        <w:left w:val="none" w:sz="0" w:space="0" w:color="auto"/>
        <w:bottom w:val="none" w:sz="0" w:space="0" w:color="auto"/>
        <w:right w:val="none" w:sz="0" w:space="0" w:color="auto"/>
      </w:divBdr>
    </w:div>
    <w:div w:id="522790732">
      <w:marLeft w:val="0"/>
      <w:marRight w:val="0"/>
      <w:marTop w:val="0"/>
      <w:marBottom w:val="0"/>
      <w:divBdr>
        <w:top w:val="none" w:sz="0" w:space="0" w:color="auto"/>
        <w:left w:val="none" w:sz="0" w:space="0" w:color="auto"/>
        <w:bottom w:val="none" w:sz="0" w:space="0" w:color="auto"/>
        <w:right w:val="none" w:sz="0" w:space="0" w:color="auto"/>
      </w:divBdr>
    </w:div>
    <w:div w:id="522790733">
      <w:marLeft w:val="0"/>
      <w:marRight w:val="0"/>
      <w:marTop w:val="0"/>
      <w:marBottom w:val="0"/>
      <w:divBdr>
        <w:top w:val="none" w:sz="0" w:space="0" w:color="auto"/>
        <w:left w:val="none" w:sz="0" w:space="0" w:color="auto"/>
        <w:bottom w:val="none" w:sz="0" w:space="0" w:color="auto"/>
        <w:right w:val="none" w:sz="0" w:space="0" w:color="auto"/>
      </w:divBdr>
    </w:div>
    <w:div w:id="522790734">
      <w:marLeft w:val="0"/>
      <w:marRight w:val="0"/>
      <w:marTop w:val="0"/>
      <w:marBottom w:val="0"/>
      <w:divBdr>
        <w:top w:val="none" w:sz="0" w:space="0" w:color="auto"/>
        <w:left w:val="none" w:sz="0" w:space="0" w:color="auto"/>
        <w:bottom w:val="none" w:sz="0" w:space="0" w:color="auto"/>
        <w:right w:val="none" w:sz="0" w:space="0" w:color="auto"/>
      </w:divBdr>
    </w:div>
    <w:div w:id="522790735">
      <w:marLeft w:val="0"/>
      <w:marRight w:val="0"/>
      <w:marTop w:val="0"/>
      <w:marBottom w:val="0"/>
      <w:divBdr>
        <w:top w:val="none" w:sz="0" w:space="0" w:color="auto"/>
        <w:left w:val="none" w:sz="0" w:space="0" w:color="auto"/>
        <w:bottom w:val="none" w:sz="0" w:space="0" w:color="auto"/>
        <w:right w:val="none" w:sz="0" w:space="0" w:color="auto"/>
      </w:divBdr>
    </w:div>
    <w:div w:id="522790736">
      <w:marLeft w:val="0"/>
      <w:marRight w:val="0"/>
      <w:marTop w:val="0"/>
      <w:marBottom w:val="0"/>
      <w:divBdr>
        <w:top w:val="none" w:sz="0" w:space="0" w:color="auto"/>
        <w:left w:val="none" w:sz="0" w:space="0" w:color="auto"/>
        <w:bottom w:val="none" w:sz="0" w:space="0" w:color="auto"/>
        <w:right w:val="none" w:sz="0" w:space="0" w:color="auto"/>
      </w:divBdr>
    </w:div>
    <w:div w:id="522790737">
      <w:marLeft w:val="0"/>
      <w:marRight w:val="0"/>
      <w:marTop w:val="0"/>
      <w:marBottom w:val="0"/>
      <w:divBdr>
        <w:top w:val="none" w:sz="0" w:space="0" w:color="auto"/>
        <w:left w:val="none" w:sz="0" w:space="0" w:color="auto"/>
        <w:bottom w:val="none" w:sz="0" w:space="0" w:color="auto"/>
        <w:right w:val="none" w:sz="0" w:space="0" w:color="auto"/>
      </w:divBdr>
    </w:div>
    <w:div w:id="522790738">
      <w:marLeft w:val="0"/>
      <w:marRight w:val="0"/>
      <w:marTop w:val="0"/>
      <w:marBottom w:val="0"/>
      <w:divBdr>
        <w:top w:val="none" w:sz="0" w:space="0" w:color="auto"/>
        <w:left w:val="none" w:sz="0" w:space="0" w:color="auto"/>
        <w:bottom w:val="none" w:sz="0" w:space="0" w:color="auto"/>
        <w:right w:val="none" w:sz="0" w:space="0" w:color="auto"/>
      </w:divBdr>
    </w:div>
    <w:div w:id="522790739">
      <w:marLeft w:val="0"/>
      <w:marRight w:val="0"/>
      <w:marTop w:val="0"/>
      <w:marBottom w:val="0"/>
      <w:divBdr>
        <w:top w:val="none" w:sz="0" w:space="0" w:color="auto"/>
        <w:left w:val="none" w:sz="0" w:space="0" w:color="auto"/>
        <w:bottom w:val="none" w:sz="0" w:space="0" w:color="auto"/>
        <w:right w:val="none" w:sz="0" w:space="0" w:color="auto"/>
      </w:divBdr>
    </w:div>
    <w:div w:id="522790740">
      <w:marLeft w:val="0"/>
      <w:marRight w:val="0"/>
      <w:marTop w:val="0"/>
      <w:marBottom w:val="0"/>
      <w:divBdr>
        <w:top w:val="none" w:sz="0" w:space="0" w:color="auto"/>
        <w:left w:val="none" w:sz="0" w:space="0" w:color="auto"/>
        <w:bottom w:val="none" w:sz="0" w:space="0" w:color="auto"/>
        <w:right w:val="none" w:sz="0" w:space="0" w:color="auto"/>
      </w:divBdr>
    </w:div>
    <w:div w:id="522790741">
      <w:marLeft w:val="0"/>
      <w:marRight w:val="0"/>
      <w:marTop w:val="0"/>
      <w:marBottom w:val="0"/>
      <w:divBdr>
        <w:top w:val="none" w:sz="0" w:space="0" w:color="auto"/>
        <w:left w:val="none" w:sz="0" w:space="0" w:color="auto"/>
        <w:bottom w:val="none" w:sz="0" w:space="0" w:color="auto"/>
        <w:right w:val="none" w:sz="0" w:space="0" w:color="auto"/>
      </w:divBdr>
    </w:div>
    <w:div w:id="522790742">
      <w:marLeft w:val="0"/>
      <w:marRight w:val="0"/>
      <w:marTop w:val="0"/>
      <w:marBottom w:val="0"/>
      <w:divBdr>
        <w:top w:val="none" w:sz="0" w:space="0" w:color="auto"/>
        <w:left w:val="none" w:sz="0" w:space="0" w:color="auto"/>
        <w:bottom w:val="none" w:sz="0" w:space="0" w:color="auto"/>
        <w:right w:val="none" w:sz="0" w:space="0" w:color="auto"/>
      </w:divBdr>
    </w:div>
    <w:div w:id="522790743">
      <w:marLeft w:val="0"/>
      <w:marRight w:val="0"/>
      <w:marTop w:val="0"/>
      <w:marBottom w:val="0"/>
      <w:divBdr>
        <w:top w:val="none" w:sz="0" w:space="0" w:color="auto"/>
        <w:left w:val="none" w:sz="0" w:space="0" w:color="auto"/>
        <w:bottom w:val="none" w:sz="0" w:space="0" w:color="auto"/>
        <w:right w:val="none" w:sz="0" w:space="0" w:color="auto"/>
      </w:divBdr>
    </w:div>
    <w:div w:id="522790744">
      <w:marLeft w:val="0"/>
      <w:marRight w:val="0"/>
      <w:marTop w:val="0"/>
      <w:marBottom w:val="0"/>
      <w:divBdr>
        <w:top w:val="none" w:sz="0" w:space="0" w:color="auto"/>
        <w:left w:val="none" w:sz="0" w:space="0" w:color="auto"/>
        <w:bottom w:val="none" w:sz="0" w:space="0" w:color="auto"/>
        <w:right w:val="none" w:sz="0" w:space="0" w:color="auto"/>
      </w:divBdr>
    </w:div>
    <w:div w:id="522790745">
      <w:marLeft w:val="0"/>
      <w:marRight w:val="0"/>
      <w:marTop w:val="0"/>
      <w:marBottom w:val="0"/>
      <w:divBdr>
        <w:top w:val="none" w:sz="0" w:space="0" w:color="auto"/>
        <w:left w:val="none" w:sz="0" w:space="0" w:color="auto"/>
        <w:bottom w:val="none" w:sz="0" w:space="0" w:color="auto"/>
        <w:right w:val="none" w:sz="0" w:space="0" w:color="auto"/>
      </w:divBdr>
    </w:div>
    <w:div w:id="522790746">
      <w:marLeft w:val="0"/>
      <w:marRight w:val="0"/>
      <w:marTop w:val="0"/>
      <w:marBottom w:val="0"/>
      <w:divBdr>
        <w:top w:val="none" w:sz="0" w:space="0" w:color="auto"/>
        <w:left w:val="none" w:sz="0" w:space="0" w:color="auto"/>
        <w:bottom w:val="none" w:sz="0" w:space="0" w:color="auto"/>
        <w:right w:val="none" w:sz="0" w:space="0" w:color="auto"/>
      </w:divBdr>
    </w:div>
    <w:div w:id="522790747">
      <w:marLeft w:val="0"/>
      <w:marRight w:val="0"/>
      <w:marTop w:val="0"/>
      <w:marBottom w:val="0"/>
      <w:divBdr>
        <w:top w:val="none" w:sz="0" w:space="0" w:color="auto"/>
        <w:left w:val="none" w:sz="0" w:space="0" w:color="auto"/>
        <w:bottom w:val="none" w:sz="0" w:space="0" w:color="auto"/>
        <w:right w:val="none" w:sz="0" w:space="0" w:color="auto"/>
      </w:divBdr>
    </w:div>
    <w:div w:id="522790748">
      <w:marLeft w:val="0"/>
      <w:marRight w:val="0"/>
      <w:marTop w:val="0"/>
      <w:marBottom w:val="0"/>
      <w:divBdr>
        <w:top w:val="none" w:sz="0" w:space="0" w:color="auto"/>
        <w:left w:val="none" w:sz="0" w:space="0" w:color="auto"/>
        <w:bottom w:val="none" w:sz="0" w:space="0" w:color="auto"/>
        <w:right w:val="none" w:sz="0" w:space="0" w:color="auto"/>
      </w:divBdr>
    </w:div>
    <w:div w:id="522790749">
      <w:marLeft w:val="0"/>
      <w:marRight w:val="0"/>
      <w:marTop w:val="0"/>
      <w:marBottom w:val="0"/>
      <w:divBdr>
        <w:top w:val="none" w:sz="0" w:space="0" w:color="auto"/>
        <w:left w:val="none" w:sz="0" w:space="0" w:color="auto"/>
        <w:bottom w:val="none" w:sz="0" w:space="0" w:color="auto"/>
        <w:right w:val="none" w:sz="0" w:space="0" w:color="auto"/>
      </w:divBdr>
    </w:div>
    <w:div w:id="522790750">
      <w:marLeft w:val="0"/>
      <w:marRight w:val="0"/>
      <w:marTop w:val="0"/>
      <w:marBottom w:val="0"/>
      <w:divBdr>
        <w:top w:val="none" w:sz="0" w:space="0" w:color="auto"/>
        <w:left w:val="none" w:sz="0" w:space="0" w:color="auto"/>
        <w:bottom w:val="none" w:sz="0" w:space="0" w:color="auto"/>
        <w:right w:val="none" w:sz="0" w:space="0" w:color="auto"/>
      </w:divBdr>
    </w:div>
    <w:div w:id="522790751">
      <w:marLeft w:val="0"/>
      <w:marRight w:val="0"/>
      <w:marTop w:val="0"/>
      <w:marBottom w:val="0"/>
      <w:divBdr>
        <w:top w:val="none" w:sz="0" w:space="0" w:color="auto"/>
        <w:left w:val="none" w:sz="0" w:space="0" w:color="auto"/>
        <w:bottom w:val="none" w:sz="0" w:space="0" w:color="auto"/>
        <w:right w:val="none" w:sz="0" w:space="0" w:color="auto"/>
      </w:divBdr>
    </w:div>
    <w:div w:id="522790752">
      <w:marLeft w:val="0"/>
      <w:marRight w:val="0"/>
      <w:marTop w:val="0"/>
      <w:marBottom w:val="0"/>
      <w:divBdr>
        <w:top w:val="none" w:sz="0" w:space="0" w:color="auto"/>
        <w:left w:val="none" w:sz="0" w:space="0" w:color="auto"/>
        <w:bottom w:val="none" w:sz="0" w:space="0" w:color="auto"/>
        <w:right w:val="none" w:sz="0" w:space="0" w:color="auto"/>
      </w:divBdr>
    </w:div>
    <w:div w:id="522790753">
      <w:marLeft w:val="0"/>
      <w:marRight w:val="0"/>
      <w:marTop w:val="0"/>
      <w:marBottom w:val="0"/>
      <w:divBdr>
        <w:top w:val="none" w:sz="0" w:space="0" w:color="auto"/>
        <w:left w:val="none" w:sz="0" w:space="0" w:color="auto"/>
        <w:bottom w:val="none" w:sz="0" w:space="0" w:color="auto"/>
        <w:right w:val="none" w:sz="0" w:space="0" w:color="auto"/>
      </w:divBdr>
    </w:div>
    <w:div w:id="522790754">
      <w:marLeft w:val="0"/>
      <w:marRight w:val="0"/>
      <w:marTop w:val="0"/>
      <w:marBottom w:val="0"/>
      <w:divBdr>
        <w:top w:val="none" w:sz="0" w:space="0" w:color="auto"/>
        <w:left w:val="none" w:sz="0" w:space="0" w:color="auto"/>
        <w:bottom w:val="none" w:sz="0" w:space="0" w:color="auto"/>
        <w:right w:val="none" w:sz="0" w:space="0" w:color="auto"/>
      </w:divBdr>
    </w:div>
    <w:div w:id="522790755">
      <w:marLeft w:val="0"/>
      <w:marRight w:val="0"/>
      <w:marTop w:val="0"/>
      <w:marBottom w:val="0"/>
      <w:divBdr>
        <w:top w:val="none" w:sz="0" w:space="0" w:color="auto"/>
        <w:left w:val="none" w:sz="0" w:space="0" w:color="auto"/>
        <w:bottom w:val="none" w:sz="0" w:space="0" w:color="auto"/>
        <w:right w:val="none" w:sz="0" w:space="0" w:color="auto"/>
      </w:divBdr>
    </w:div>
    <w:div w:id="522790756">
      <w:marLeft w:val="0"/>
      <w:marRight w:val="0"/>
      <w:marTop w:val="0"/>
      <w:marBottom w:val="0"/>
      <w:divBdr>
        <w:top w:val="none" w:sz="0" w:space="0" w:color="auto"/>
        <w:left w:val="none" w:sz="0" w:space="0" w:color="auto"/>
        <w:bottom w:val="none" w:sz="0" w:space="0" w:color="auto"/>
        <w:right w:val="none" w:sz="0" w:space="0" w:color="auto"/>
      </w:divBdr>
    </w:div>
    <w:div w:id="522790757">
      <w:marLeft w:val="0"/>
      <w:marRight w:val="0"/>
      <w:marTop w:val="0"/>
      <w:marBottom w:val="0"/>
      <w:divBdr>
        <w:top w:val="none" w:sz="0" w:space="0" w:color="auto"/>
        <w:left w:val="none" w:sz="0" w:space="0" w:color="auto"/>
        <w:bottom w:val="none" w:sz="0" w:space="0" w:color="auto"/>
        <w:right w:val="none" w:sz="0" w:space="0" w:color="auto"/>
      </w:divBdr>
    </w:div>
    <w:div w:id="522790758">
      <w:marLeft w:val="0"/>
      <w:marRight w:val="0"/>
      <w:marTop w:val="0"/>
      <w:marBottom w:val="0"/>
      <w:divBdr>
        <w:top w:val="none" w:sz="0" w:space="0" w:color="auto"/>
        <w:left w:val="none" w:sz="0" w:space="0" w:color="auto"/>
        <w:bottom w:val="none" w:sz="0" w:space="0" w:color="auto"/>
        <w:right w:val="none" w:sz="0" w:space="0" w:color="auto"/>
      </w:divBdr>
    </w:div>
    <w:div w:id="522790759">
      <w:marLeft w:val="0"/>
      <w:marRight w:val="0"/>
      <w:marTop w:val="0"/>
      <w:marBottom w:val="0"/>
      <w:divBdr>
        <w:top w:val="none" w:sz="0" w:space="0" w:color="auto"/>
        <w:left w:val="none" w:sz="0" w:space="0" w:color="auto"/>
        <w:bottom w:val="none" w:sz="0" w:space="0" w:color="auto"/>
        <w:right w:val="none" w:sz="0" w:space="0" w:color="auto"/>
      </w:divBdr>
    </w:div>
    <w:div w:id="522790760">
      <w:marLeft w:val="0"/>
      <w:marRight w:val="0"/>
      <w:marTop w:val="0"/>
      <w:marBottom w:val="0"/>
      <w:divBdr>
        <w:top w:val="none" w:sz="0" w:space="0" w:color="auto"/>
        <w:left w:val="none" w:sz="0" w:space="0" w:color="auto"/>
        <w:bottom w:val="none" w:sz="0" w:space="0" w:color="auto"/>
        <w:right w:val="none" w:sz="0" w:space="0" w:color="auto"/>
      </w:divBdr>
    </w:div>
    <w:div w:id="522790761">
      <w:marLeft w:val="0"/>
      <w:marRight w:val="0"/>
      <w:marTop w:val="0"/>
      <w:marBottom w:val="0"/>
      <w:divBdr>
        <w:top w:val="none" w:sz="0" w:space="0" w:color="auto"/>
        <w:left w:val="none" w:sz="0" w:space="0" w:color="auto"/>
        <w:bottom w:val="none" w:sz="0" w:space="0" w:color="auto"/>
        <w:right w:val="none" w:sz="0" w:space="0" w:color="auto"/>
      </w:divBdr>
    </w:div>
    <w:div w:id="522790762">
      <w:marLeft w:val="0"/>
      <w:marRight w:val="0"/>
      <w:marTop w:val="0"/>
      <w:marBottom w:val="0"/>
      <w:divBdr>
        <w:top w:val="none" w:sz="0" w:space="0" w:color="auto"/>
        <w:left w:val="none" w:sz="0" w:space="0" w:color="auto"/>
        <w:bottom w:val="none" w:sz="0" w:space="0" w:color="auto"/>
        <w:right w:val="none" w:sz="0" w:space="0" w:color="auto"/>
      </w:divBdr>
    </w:div>
    <w:div w:id="522790763">
      <w:marLeft w:val="0"/>
      <w:marRight w:val="0"/>
      <w:marTop w:val="0"/>
      <w:marBottom w:val="0"/>
      <w:divBdr>
        <w:top w:val="none" w:sz="0" w:space="0" w:color="auto"/>
        <w:left w:val="none" w:sz="0" w:space="0" w:color="auto"/>
        <w:bottom w:val="none" w:sz="0" w:space="0" w:color="auto"/>
        <w:right w:val="none" w:sz="0" w:space="0" w:color="auto"/>
      </w:divBdr>
    </w:div>
    <w:div w:id="522790764">
      <w:marLeft w:val="0"/>
      <w:marRight w:val="0"/>
      <w:marTop w:val="0"/>
      <w:marBottom w:val="0"/>
      <w:divBdr>
        <w:top w:val="none" w:sz="0" w:space="0" w:color="auto"/>
        <w:left w:val="none" w:sz="0" w:space="0" w:color="auto"/>
        <w:bottom w:val="none" w:sz="0" w:space="0" w:color="auto"/>
        <w:right w:val="none" w:sz="0" w:space="0" w:color="auto"/>
      </w:divBdr>
    </w:div>
    <w:div w:id="522790765">
      <w:marLeft w:val="0"/>
      <w:marRight w:val="0"/>
      <w:marTop w:val="0"/>
      <w:marBottom w:val="0"/>
      <w:divBdr>
        <w:top w:val="none" w:sz="0" w:space="0" w:color="auto"/>
        <w:left w:val="none" w:sz="0" w:space="0" w:color="auto"/>
        <w:bottom w:val="none" w:sz="0" w:space="0" w:color="auto"/>
        <w:right w:val="none" w:sz="0" w:space="0" w:color="auto"/>
      </w:divBdr>
    </w:div>
    <w:div w:id="522790766">
      <w:marLeft w:val="0"/>
      <w:marRight w:val="0"/>
      <w:marTop w:val="0"/>
      <w:marBottom w:val="0"/>
      <w:divBdr>
        <w:top w:val="none" w:sz="0" w:space="0" w:color="auto"/>
        <w:left w:val="none" w:sz="0" w:space="0" w:color="auto"/>
        <w:bottom w:val="none" w:sz="0" w:space="0" w:color="auto"/>
        <w:right w:val="none" w:sz="0" w:space="0" w:color="auto"/>
      </w:divBdr>
    </w:div>
    <w:div w:id="522790767">
      <w:marLeft w:val="0"/>
      <w:marRight w:val="0"/>
      <w:marTop w:val="0"/>
      <w:marBottom w:val="0"/>
      <w:divBdr>
        <w:top w:val="none" w:sz="0" w:space="0" w:color="auto"/>
        <w:left w:val="none" w:sz="0" w:space="0" w:color="auto"/>
        <w:bottom w:val="none" w:sz="0" w:space="0" w:color="auto"/>
        <w:right w:val="none" w:sz="0" w:space="0" w:color="auto"/>
      </w:divBdr>
    </w:div>
    <w:div w:id="522790768">
      <w:marLeft w:val="0"/>
      <w:marRight w:val="0"/>
      <w:marTop w:val="0"/>
      <w:marBottom w:val="0"/>
      <w:divBdr>
        <w:top w:val="none" w:sz="0" w:space="0" w:color="auto"/>
        <w:left w:val="none" w:sz="0" w:space="0" w:color="auto"/>
        <w:bottom w:val="none" w:sz="0" w:space="0" w:color="auto"/>
        <w:right w:val="none" w:sz="0" w:space="0" w:color="auto"/>
      </w:divBdr>
    </w:div>
    <w:div w:id="522790769">
      <w:marLeft w:val="0"/>
      <w:marRight w:val="0"/>
      <w:marTop w:val="0"/>
      <w:marBottom w:val="0"/>
      <w:divBdr>
        <w:top w:val="none" w:sz="0" w:space="0" w:color="auto"/>
        <w:left w:val="none" w:sz="0" w:space="0" w:color="auto"/>
        <w:bottom w:val="none" w:sz="0" w:space="0" w:color="auto"/>
        <w:right w:val="none" w:sz="0" w:space="0" w:color="auto"/>
      </w:divBdr>
    </w:div>
    <w:div w:id="522790770">
      <w:marLeft w:val="0"/>
      <w:marRight w:val="0"/>
      <w:marTop w:val="0"/>
      <w:marBottom w:val="0"/>
      <w:divBdr>
        <w:top w:val="none" w:sz="0" w:space="0" w:color="auto"/>
        <w:left w:val="none" w:sz="0" w:space="0" w:color="auto"/>
        <w:bottom w:val="none" w:sz="0" w:space="0" w:color="auto"/>
        <w:right w:val="none" w:sz="0" w:space="0" w:color="auto"/>
      </w:divBdr>
    </w:div>
    <w:div w:id="522790771">
      <w:marLeft w:val="0"/>
      <w:marRight w:val="0"/>
      <w:marTop w:val="0"/>
      <w:marBottom w:val="0"/>
      <w:divBdr>
        <w:top w:val="none" w:sz="0" w:space="0" w:color="auto"/>
        <w:left w:val="none" w:sz="0" w:space="0" w:color="auto"/>
        <w:bottom w:val="none" w:sz="0" w:space="0" w:color="auto"/>
        <w:right w:val="none" w:sz="0" w:space="0" w:color="auto"/>
      </w:divBdr>
    </w:div>
    <w:div w:id="522790772">
      <w:marLeft w:val="0"/>
      <w:marRight w:val="0"/>
      <w:marTop w:val="0"/>
      <w:marBottom w:val="0"/>
      <w:divBdr>
        <w:top w:val="none" w:sz="0" w:space="0" w:color="auto"/>
        <w:left w:val="none" w:sz="0" w:space="0" w:color="auto"/>
        <w:bottom w:val="none" w:sz="0" w:space="0" w:color="auto"/>
        <w:right w:val="none" w:sz="0" w:space="0" w:color="auto"/>
      </w:divBdr>
    </w:div>
    <w:div w:id="522790773">
      <w:marLeft w:val="0"/>
      <w:marRight w:val="0"/>
      <w:marTop w:val="0"/>
      <w:marBottom w:val="0"/>
      <w:divBdr>
        <w:top w:val="none" w:sz="0" w:space="0" w:color="auto"/>
        <w:left w:val="none" w:sz="0" w:space="0" w:color="auto"/>
        <w:bottom w:val="none" w:sz="0" w:space="0" w:color="auto"/>
        <w:right w:val="none" w:sz="0" w:space="0" w:color="auto"/>
      </w:divBdr>
    </w:div>
    <w:div w:id="522790774">
      <w:marLeft w:val="0"/>
      <w:marRight w:val="0"/>
      <w:marTop w:val="0"/>
      <w:marBottom w:val="0"/>
      <w:divBdr>
        <w:top w:val="none" w:sz="0" w:space="0" w:color="auto"/>
        <w:left w:val="none" w:sz="0" w:space="0" w:color="auto"/>
        <w:bottom w:val="none" w:sz="0" w:space="0" w:color="auto"/>
        <w:right w:val="none" w:sz="0" w:space="0" w:color="auto"/>
      </w:divBdr>
    </w:div>
    <w:div w:id="522790775">
      <w:marLeft w:val="0"/>
      <w:marRight w:val="0"/>
      <w:marTop w:val="0"/>
      <w:marBottom w:val="0"/>
      <w:divBdr>
        <w:top w:val="none" w:sz="0" w:space="0" w:color="auto"/>
        <w:left w:val="none" w:sz="0" w:space="0" w:color="auto"/>
        <w:bottom w:val="none" w:sz="0" w:space="0" w:color="auto"/>
        <w:right w:val="none" w:sz="0" w:space="0" w:color="auto"/>
      </w:divBdr>
    </w:div>
    <w:div w:id="522790776">
      <w:marLeft w:val="0"/>
      <w:marRight w:val="0"/>
      <w:marTop w:val="0"/>
      <w:marBottom w:val="0"/>
      <w:divBdr>
        <w:top w:val="none" w:sz="0" w:space="0" w:color="auto"/>
        <w:left w:val="none" w:sz="0" w:space="0" w:color="auto"/>
        <w:bottom w:val="none" w:sz="0" w:space="0" w:color="auto"/>
        <w:right w:val="none" w:sz="0" w:space="0" w:color="auto"/>
      </w:divBdr>
    </w:div>
    <w:div w:id="522790777">
      <w:marLeft w:val="0"/>
      <w:marRight w:val="0"/>
      <w:marTop w:val="0"/>
      <w:marBottom w:val="0"/>
      <w:divBdr>
        <w:top w:val="none" w:sz="0" w:space="0" w:color="auto"/>
        <w:left w:val="none" w:sz="0" w:space="0" w:color="auto"/>
        <w:bottom w:val="none" w:sz="0" w:space="0" w:color="auto"/>
        <w:right w:val="none" w:sz="0" w:space="0" w:color="auto"/>
      </w:divBdr>
    </w:div>
    <w:div w:id="522790778">
      <w:marLeft w:val="0"/>
      <w:marRight w:val="0"/>
      <w:marTop w:val="0"/>
      <w:marBottom w:val="0"/>
      <w:divBdr>
        <w:top w:val="none" w:sz="0" w:space="0" w:color="auto"/>
        <w:left w:val="none" w:sz="0" w:space="0" w:color="auto"/>
        <w:bottom w:val="none" w:sz="0" w:space="0" w:color="auto"/>
        <w:right w:val="none" w:sz="0" w:space="0" w:color="auto"/>
      </w:divBdr>
    </w:div>
    <w:div w:id="522790779">
      <w:marLeft w:val="0"/>
      <w:marRight w:val="0"/>
      <w:marTop w:val="0"/>
      <w:marBottom w:val="0"/>
      <w:divBdr>
        <w:top w:val="none" w:sz="0" w:space="0" w:color="auto"/>
        <w:left w:val="none" w:sz="0" w:space="0" w:color="auto"/>
        <w:bottom w:val="none" w:sz="0" w:space="0" w:color="auto"/>
        <w:right w:val="none" w:sz="0" w:space="0" w:color="auto"/>
      </w:divBdr>
    </w:div>
    <w:div w:id="522790780">
      <w:marLeft w:val="0"/>
      <w:marRight w:val="0"/>
      <w:marTop w:val="0"/>
      <w:marBottom w:val="0"/>
      <w:divBdr>
        <w:top w:val="none" w:sz="0" w:space="0" w:color="auto"/>
        <w:left w:val="none" w:sz="0" w:space="0" w:color="auto"/>
        <w:bottom w:val="none" w:sz="0" w:space="0" w:color="auto"/>
        <w:right w:val="none" w:sz="0" w:space="0" w:color="auto"/>
      </w:divBdr>
    </w:div>
    <w:div w:id="522790781">
      <w:marLeft w:val="0"/>
      <w:marRight w:val="0"/>
      <w:marTop w:val="0"/>
      <w:marBottom w:val="0"/>
      <w:divBdr>
        <w:top w:val="none" w:sz="0" w:space="0" w:color="auto"/>
        <w:left w:val="none" w:sz="0" w:space="0" w:color="auto"/>
        <w:bottom w:val="none" w:sz="0" w:space="0" w:color="auto"/>
        <w:right w:val="none" w:sz="0" w:space="0" w:color="auto"/>
      </w:divBdr>
    </w:div>
    <w:div w:id="522790782">
      <w:marLeft w:val="0"/>
      <w:marRight w:val="0"/>
      <w:marTop w:val="0"/>
      <w:marBottom w:val="0"/>
      <w:divBdr>
        <w:top w:val="none" w:sz="0" w:space="0" w:color="auto"/>
        <w:left w:val="none" w:sz="0" w:space="0" w:color="auto"/>
        <w:bottom w:val="none" w:sz="0" w:space="0" w:color="auto"/>
        <w:right w:val="none" w:sz="0" w:space="0" w:color="auto"/>
      </w:divBdr>
    </w:div>
    <w:div w:id="522790783">
      <w:marLeft w:val="0"/>
      <w:marRight w:val="0"/>
      <w:marTop w:val="0"/>
      <w:marBottom w:val="0"/>
      <w:divBdr>
        <w:top w:val="none" w:sz="0" w:space="0" w:color="auto"/>
        <w:left w:val="none" w:sz="0" w:space="0" w:color="auto"/>
        <w:bottom w:val="none" w:sz="0" w:space="0" w:color="auto"/>
        <w:right w:val="none" w:sz="0" w:space="0" w:color="auto"/>
      </w:divBdr>
    </w:div>
    <w:div w:id="522790784">
      <w:marLeft w:val="0"/>
      <w:marRight w:val="0"/>
      <w:marTop w:val="0"/>
      <w:marBottom w:val="0"/>
      <w:divBdr>
        <w:top w:val="none" w:sz="0" w:space="0" w:color="auto"/>
        <w:left w:val="none" w:sz="0" w:space="0" w:color="auto"/>
        <w:bottom w:val="none" w:sz="0" w:space="0" w:color="auto"/>
        <w:right w:val="none" w:sz="0" w:space="0" w:color="auto"/>
      </w:divBdr>
    </w:div>
    <w:div w:id="522790785">
      <w:marLeft w:val="0"/>
      <w:marRight w:val="0"/>
      <w:marTop w:val="0"/>
      <w:marBottom w:val="0"/>
      <w:divBdr>
        <w:top w:val="none" w:sz="0" w:space="0" w:color="auto"/>
        <w:left w:val="none" w:sz="0" w:space="0" w:color="auto"/>
        <w:bottom w:val="none" w:sz="0" w:space="0" w:color="auto"/>
        <w:right w:val="none" w:sz="0" w:space="0" w:color="auto"/>
      </w:divBdr>
    </w:div>
    <w:div w:id="522790786">
      <w:marLeft w:val="0"/>
      <w:marRight w:val="0"/>
      <w:marTop w:val="0"/>
      <w:marBottom w:val="0"/>
      <w:divBdr>
        <w:top w:val="none" w:sz="0" w:space="0" w:color="auto"/>
        <w:left w:val="none" w:sz="0" w:space="0" w:color="auto"/>
        <w:bottom w:val="none" w:sz="0" w:space="0" w:color="auto"/>
        <w:right w:val="none" w:sz="0" w:space="0" w:color="auto"/>
      </w:divBdr>
    </w:div>
    <w:div w:id="522790787">
      <w:marLeft w:val="0"/>
      <w:marRight w:val="0"/>
      <w:marTop w:val="0"/>
      <w:marBottom w:val="0"/>
      <w:divBdr>
        <w:top w:val="none" w:sz="0" w:space="0" w:color="auto"/>
        <w:left w:val="none" w:sz="0" w:space="0" w:color="auto"/>
        <w:bottom w:val="none" w:sz="0" w:space="0" w:color="auto"/>
        <w:right w:val="none" w:sz="0" w:space="0" w:color="auto"/>
      </w:divBdr>
    </w:div>
    <w:div w:id="522790788">
      <w:marLeft w:val="0"/>
      <w:marRight w:val="0"/>
      <w:marTop w:val="0"/>
      <w:marBottom w:val="0"/>
      <w:divBdr>
        <w:top w:val="none" w:sz="0" w:space="0" w:color="auto"/>
        <w:left w:val="none" w:sz="0" w:space="0" w:color="auto"/>
        <w:bottom w:val="none" w:sz="0" w:space="0" w:color="auto"/>
        <w:right w:val="none" w:sz="0" w:space="0" w:color="auto"/>
      </w:divBdr>
    </w:div>
    <w:div w:id="522790789">
      <w:marLeft w:val="0"/>
      <w:marRight w:val="0"/>
      <w:marTop w:val="0"/>
      <w:marBottom w:val="0"/>
      <w:divBdr>
        <w:top w:val="none" w:sz="0" w:space="0" w:color="auto"/>
        <w:left w:val="none" w:sz="0" w:space="0" w:color="auto"/>
        <w:bottom w:val="none" w:sz="0" w:space="0" w:color="auto"/>
        <w:right w:val="none" w:sz="0" w:space="0" w:color="auto"/>
      </w:divBdr>
    </w:div>
    <w:div w:id="522790790">
      <w:marLeft w:val="0"/>
      <w:marRight w:val="0"/>
      <w:marTop w:val="0"/>
      <w:marBottom w:val="0"/>
      <w:divBdr>
        <w:top w:val="none" w:sz="0" w:space="0" w:color="auto"/>
        <w:left w:val="none" w:sz="0" w:space="0" w:color="auto"/>
        <w:bottom w:val="none" w:sz="0" w:space="0" w:color="auto"/>
        <w:right w:val="none" w:sz="0" w:space="0" w:color="auto"/>
      </w:divBdr>
    </w:div>
    <w:div w:id="522790791">
      <w:marLeft w:val="0"/>
      <w:marRight w:val="0"/>
      <w:marTop w:val="0"/>
      <w:marBottom w:val="0"/>
      <w:divBdr>
        <w:top w:val="none" w:sz="0" w:space="0" w:color="auto"/>
        <w:left w:val="none" w:sz="0" w:space="0" w:color="auto"/>
        <w:bottom w:val="none" w:sz="0" w:space="0" w:color="auto"/>
        <w:right w:val="none" w:sz="0" w:space="0" w:color="auto"/>
      </w:divBdr>
    </w:div>
    <w:div w:id="522790792">
      <w:marLeft w:val="0"/>
      <w:marRight w:val="0"/>
      <w:marTop w:val="0"/>
      <w:marBottom w:val="0"/>
      <w:divBdr>
        <w:top w:val="none" w:sz="0" w:space="0" w:color="auto"/>
        <w:left w:val="none" w:sz="0" w:space="0" w:color="auto"/>
        <w:bottom w:val="none" w:sz="0" w:space="0" w:color="auto"/>
        <w:right w:val="none" w:sz="0" w:space="0" w:color="auto"/>
      </w:divBdr>
    </w:div>
    <w:div w:id="522790793">
      <w:marLeft w:val="0"/>
      <w:marRight w:val="0"/>
      <w:marTop w:val="0"/>
      <w:marBottom w:val="0"/>
      <w:divBdr>
        <w:top w:val="none" w:sz="0" w:space="0" w:color="auto"/>
        <w:left w:val="none" w:sz="0" w:space="0" w:color="auto"/>
        <w:bottom w:val="none" w:sz="0" w:space="0" w:color="auto"/>
        <w:right w:val="none" w:sz="0" w:space="0" w:color="auto"/>
      </w:divBdr>
    </w:div>
    <w:div w:id="522790794">
      <w:marLeft w:val="0"/>
      <w:marRight w:val="0"/>
      <w:marTop w:val="0"/>
      <w:marBottom w:val="0"/>
      <w:divBdr>
        <w:top w:val="none" w:sz="0" w:space="0" w:color="auto"/>
        <w:left w:val="none" w:sz="0" w:space="0" w:color="auto"/>
        <w:bottom w:val="none" w:sz="0" w:space="0" w:color="auto"/>
        <w:right w:val="none" w:sz="0" w:space="0" w:color="auto"/>
      </w:divBdr>
    </w:div>
    <w:div w:id="522790795">
      <w:marLeft w:val="0"/>
      <w:marRight w:val="0"/>
      <w:marTop w:val="0"/>
      <w:marBottom w:val="0"/>
      <w:divBdr>
        <w:top w:val="none" w:sz="0" w:space="0" w:color="auto"/>
        <w:left w:val="none" w:sz="0" w:space="0" w:color="auto"/>
        <w:bottom w:val="none" w:sz="0" w:space="0" w:color="auto"/>
        <w:right w:val="none" w:sz="0" w:space="0" w:color="auto"/>
      </w:divBdr>
    </w:div>
    <w:div w:id="522790796">
      <w:marLeft w:val="0"/>
      <w:marRight w:val="0"/>
      <w:marTop w:val="0"/>
      <w:marBottom w:val="0"/>
      <w:divBdr>
        <w:top w:val="none" w:sz="0" w:space="0" w:color="auto"/>
        <w:left w:val="none" w:sz="0" w:space="0" w:color="auto"/>
        <w:bottom w:val="none" w:sz="0" w:space="0" w:color="auto"/>
        <w:right w:val="none" w:sz="0" w:space="0" w:color="auto"/>
      </w:divBdr>
    </w:div>
    <w:div w:id="522790797">
      <w:marLeft w:val="0"/>
      <w:marRight w:val="0"/>
      <w:marTop w:val="0"/>
      <w:marBottom w:val="0"/>
      <w:divBdr>
        <w:top w:val="none" w:sz="0" w:space="0" w:color="auto"/>
        <w:left w:val="none" w:sz="0" w:space="0" w:color="auto"/>
        <w:bottom w:val="none" w:sz="0" w:space="0" w:color="auto"/>
        <w:right w:val="none" w:sz="0" w:space="0" w:color="auto"/>
      </w:divBdr>
    </w:div>
    <w:div w:id="522790798">
      <w:marLeft w:val="0"/>
      <w:marRight w:val="0"/>
      <w:marTop w:val="0"/>
      <w:marBottom w:val="0"/>
      <w:divBdr>
        <w:top w:val="none" w:sz="0" w:space="0" w:color="auto"/>
        <w:left w:val="none" w:sz="0" w:space="0" w:color="auto"/>
        <w:bottom w:val="none" w:sz="0" w:space="0" w:color="auto"/>
        <w:right w:val="none" w:sz="0" w:space="0" w:color="auto"/>
      </w:divBdr>
    </w:div>
    <w:div w:id="522790799">
      <w:marLeft w:val="0"/>
      <w:marRight w:val="0"/>
      <w:marTop w:val="0"/>
      <w:marBottom w:val="0"/>
      <w:divBdr>
        <w:top w:val="none" w:sz="0" w:space="0" w:color="auto"/>
        <w:left w:val="none" w:sz="0" w:space="0" w:color="auto"/>
        <w:bottom w:val="none" w:sz="0" w:space="0" w:color="auto"/>
        <w:right w:val="none" w:sz="0" w:space="0" w:color="auto"/>
      </w:divBdr>
    </w:div>
    <w:div w:id="522790800">
      <w:marLeft w:val="0"/>
      <w:marRight w:val="0"/>
      <w:marTop w:val="0"/>
      <w:marBottom w:val="0"/>
      <w:divBdr>
        <w:top w:val="none" w:sz="0" w:space="0" w:color="auto"/>
        <w:left w:val="none" w:sz="0" w:space="0" w:color="auto"/>
        <w:bottom w:val="none" w:sz="0" w:space="0" w:color="auto"/>
        <w:right w:val="none" w:sz="0" w:space="0" w:color="auto"/>
      </w:divBdr>
    </w:div>
    <w:div w:id="522790801">
      <w:marLeft w:val="0"/>
      <w:marRight w:val="0"/>
      <w:marTop w:val="0"/>
      <w:marBottom w:val="0"/>
      <w:divBdr>
        <w:top w:val="none" w:sz="0" w:space="0" w:color="auto"/>
        <w:left w:val="none" w:sz="0" w:space="0" w:color="auto"/>
        <w:bottom w:val="none" w:sz="0" w:space="0" w:color="auto"/>
        <w:right w:val="none" w:sz="0" w:space="0" w:color="auto"/>
      </w:divBdr>
    </w:div>
    <w:div w:id="522790802">
      <w:marLeft w:val="0"/>
      <w:marRight w:val="0"/>
      <w:marTop w:val="0"/>
      <w:marBottom w:val="0"/>
      <w:divBdr>
        <w:top w:val="none" w:sz="0" w:space="0" w:color="auto"/>
        <w:left w:val="none" w:sz="0" w:space="0" w:color="auto"/>
        <w:bottom w:val="none" w:sz="0" w:space="0" w:color="auto"/>
        <w:right w:val="none" w:sz="0" w:space="0" w:color="auto"/>
      </w:divBdr>
    </w:div>
    <w:div w:id="522790803">
      <w:marLeft w:val="0"/>
      <w:marRight w:val="0"/>
      <w:marTop w:val="0"/>
      <w:marBottom w:val="0"/>
      <w:divBdr>
        <w:top w:val="none" w:sz="0" w:space="0" w:color="auto"/>
        <w:left w:val="none" w:sz="0" w:space="0" w:color="auto"/>
        <w:bottom w:val="none" w:sz="0" w:space="0" w:color="auto"/>
        <w:right w:val="none" w:sz="0" w:space="0" w:color="auto"/>
      </w:divBdr>
    </w:div>
    <w:div w:id="522790804">
      <w:marLeft w:val="0"/>
      <w:marRight w:val="0"/>
      <w:marTop w:val="0"/>
      <w:marBottom w:val="0"/>
      <w:divBdr>
        <w:top w:val="none" w:sz="0" w:space="0" w:color="auto"/>
        <w:left w:val="none" w:sz="0" w:space="0" w:color="auto"/>
        <w:bottom w:val="none" w:sz="0" w:space="0" w:color="auto"/>
        <w:right w:val="none" w:sz="0" w:space="0" w:color="auto"/>
      </w:divBdr>
    </w:div>
    <w:div w:id="522790805">
      <w:marLeft w:val="0"/>
      <w:marRight w:val="0"/>
      <w:marTop w:val="0"/>
      <w:marBottom w:val="0"/>
      <w:divBdr>
        <w:top w:val="none" w:sz="0" w:space="0" w:color="auto"/>
        <w:left w:val="none" w:sz="0" w:space="0" w:color="auto"/>
        <w:bottom w:val="none" w:sz="0" w:space="0" w:color="auto"/>
        <w:right w:val="none" w:sz="0" w:space="0" w:color="auto"/>
      </w:divBdr>
    </w:div>
    <w:div w:id="522790806">
      <w:marLeft w:val="0"/>
      <w:marRight w:val="0"/>
      <w:marTop w:val="0"/>
      <w:marBottom w:val="0"/>
      <w:divBdr>
        <w:top w:val="none" w:sz="0" w:space="0" w:color="auto"/>
        <w:left w:val="none" w:sz="0" w:space="0" w:color="auto"/>
        <w:bottom w:val="none" w:sz="0" w:space="0" w:color="auto"/>
        <w:right w:val="none" w:sz="0" w:space="0" w:color="auto"/>
      </w:divBdr>
    </w:div>
    <w:div w:id="522790808">
      <w:marLeft w:val="0"/>
      <w:marRight w:val="0"/>
      <w:marTop w:val="0"/>
      <w:marBottom w:val="0"/>
      <w:divBdr>
        <w:top w:val="none" w:sz="0" w:space="0" w:color="auto"/>
        <w:left w:val="none" w:sz="0" w:space="0" w:color="auto"/>
        <w:bottom w:val="none" w:sz="0" w:space="0" w:color="auto"/>
        <w:right w:val="none" w:sz="0" w:space="0" w:color="auto"/>
      </w:divBdr>
    </w:div>
    <w:div w:id="522790809">
      <w:marLeft w:val="0"/>
      <w:marRight w:val="0"/>
      <w:marTop w:val="0"/>
      <w:marBottom w:val="0"/>
      <w:divBdr>
        <w:top w:val="none" w:sz="0" w:space="0" w:color="auto"/>
        <w:left w:val="none" w:sz="0" w:space="0" w:color="auto"/>
        <w:bottom w:val="none" w:sz="0" w:space="0" w:color="auto"/>
        <w:right w:val="none" w:sz="0" w:space="0" w:color="auto"/>
      </w:divBdr>
    </w:div>
    <w:div w:id="522790811">
      <w:marLeft w:val="0"/>
      <w:marRight w:val="0"/>
      <w:marTop w:val="0"/>
      <w:marBottom w:val="0"/>
      <w:divBdr>
        <w:top w:val="none" w:sz="0" w:space="0" w:color="auto"/>
        <w:left w:val="none" w:sz="0" w:space="0" w:color="auto"/>
        <w:bottom w:val="none" w:sz="0" w:space="0" w:color="auto"/>
        <w:right w:val="none" w:sz="0" w:space="0" w:color="auto"/>
      </w:divBdr>
    </w:div>
    <w:div w:id="522790812">
      <w:marLeft w:val="0"/>
      <w:marRight w:val="0"/>
      <w:marTop w:val="0"/>
      <w:marBottom w:val="0"/>
      <w:divBdr>
        <w:top w:val="none" w:sz="0" w:space="0" w:color="auto"/>
        <w:left w:val="none" w:sz="0" w:space="0" w:color="auto"/>
        <w:bottom w:val="none" w:sz="0" w:space="0" w:color="auto"/>
        <w:right w:val="none" w:sz="0" w:space="0" w:color="auto"/>
      </w:divBdr>
    </w:div>
    <w:div w:id="522790813">
      <w:marLeft w:val="0"/>
      <w:marRight w:val="0"/>
      <w:marTop w:val="0"/>
      <w:marBottom w:val="0"/>
      <w:divBdr>
        <w:top w:val="none" w:sz="0" w:space="0" w:color="auto"/>
        <w:left w:val="none" w:sz="0" w:space="0" w:color="auto"/>
        <w:bottom w:val="none" w:sz="0" w:space="0" w:color="auto"/>
        <w:right w:val="none" w:sz="0" w:space="0" w:color="auto"/>
      </w:divBdr>
    </w:div>
    <w:div w:id="522790814">
      <w:marLeft w:val="0"/>
      <w:marRight w:val="0"/>
      <w:marTop w:val="0"/>
      <w:marBottom w:val="0"/>
      <w:divBdr>
        <w:top w:val="none" w:sz="0" w:space="0" w:color="auto"/>
        <w:left w:val="none" w:sz="0" w:space="0" w:color="auto"/>
        <w:bottom w:val="none" w:sz="0" w:space="0" w:color="auto"/>
        <w:right w:val="none" w:sz="0" w:space="0" w:color="auto"/>
      </w:divBdr>
    </w:div>
    <w:div w:id="522790815">
      <w:marLeft w:val="0"/>
      <w:marRight w:val="0"/>
      <w:marTop w:val="0"/>
      <w:marBottom w:val="0"/>
      <w:divBdr>
        <w:top w:val="none" w:sz="0" w:space="0" w:color="auto"/>
        <w:left w:val="none" w:sz="0" w:space="0" w:color="auto"/>
        <w:bottom w:val="none" w:sz="0" w:space="0" w:color="auto"/>
        <w:right w:val="none" w:sz="0" w:space="0" w:color="auto"/>
      </w:divBdr>
      <w:divsChild>
        <w:div w:id="522790807">
          <w:marLeft w:val="0"/>
          <w:marRight w:val="0"/>
          <w:marTop w:val="0"/>
          <w:marBottom w:val="0"/>
          <w:divBdr>
            <w:top w:val="none" w:sz="0" w:space="0" w:color="auto"/>
            <w:left w:val="none" w:sz="0" w:space="0" w:color="auto"/>
            <w:bottom w:val="none" w:sz="0" w:space="0" w:color="auto"/>
            <w:right w:val="none" w:sz="0" w:space="0" w:color="auto"/>
          </w:divBdr>
          <w:divsChild>
            <w:div w:id="52279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0816">
      <w:marLeft w:val="0"/>
      <w:marRight w:val="0"/>
      <w:marTop w:val="0"/>
      <w:marBottom w:val="0"/>
      <w:divBdr>
        <w:top w:val="none" w:sz="0" w:space="0" w:color="auto"/>
        <w:left w:val="none" w:sz="0" w:space="0" w:color="auto"/>
        <w:bottom w:val="none" w:sz="0" w:space="0" w:color="auto"/>
        <w:right w:val="none" w:sz="0" w:space="0" w:color="auto"/>
      </w:divBdr>
    </w:div>
    <w:div w:id="522790817">
      <w:marLeft w:val="0"/>
      <w:marRight w:val="0"/>
      <w:marTop w:val="0"/>
      <w:marBottom w:val="0"/>
      <w:divBdr>
        <w:top w:val="none" w:sz="0" w:space="0" w:color="auto"/>
        <w:left w:val="none" w:sz="0" w:space="0" w:color="auto"/>
        <w:bottom w:val="none" w:sz="0" w:space="0" w:color="auto"/>
        <w:right w:val="none" w:sz="0" w:space="0" w:color="auto"/>
      </w:divBdr>
    </w:div>
    <w:div w:id="522790818">
      <w:marLeft w:val="0"/>
      <w:marRight w:val="0"/>
      <w:marTop w:val="0"/>
      <w:marBottom w:val="0"/>
      <w:divBdr>
        <w:top w:val="none" w:sz="0" w:space="0" w:color="auto"/>
        <w:left w:val="none" w:sz="0" w:space="0" w:color="auto"/>
        <w:bottom w:val="none" w:sz="0" w:space="0" w:color="auto"/>
        <w:right w:val="none" w:sz="0" w:space="0" w:color="auto"/>
      </w:divBdr>
    </w:div>
    <w:div w:id="522790819">
      <w:marLeft w:val="0"/>
      <w:marRight w:val="0"/>
      <w:marTop w:val="0"/>
      <w:marBottom w:val="0"/>
      <w:divBdr>
        <w:top w:val="none" w:sz="0" w:space="0" w:color="auto"/>
        <w:left w:val="none" w:sz="0" w:space="0" w:color="auto"/>
        <w:bottom w:val="none" w:sz="0" w:space="0" w:color="auto"/>
        <w:right w:val="none" w:sz="0" w:space="0" w:color="auto"/>
      </w:divBdr>
    </w:div>
    <w:div w:id="522790820">
      <w:marLeft w:val="0"/>
      <w:marRight w:val="0"/>
      <w:marTop w:val="0"/>
      <w:marBottom w:val="0"/>
      <w:divBdr>
        <w:top w:val="none" w:sz="0" w:space="0" w:color="auto"/>
        <w:left w:val="none" w:sz="0" w:space="0" w:color="auto"/>
        <w:bottom w:val="none" w:sz="0" w:space="0" w:color="auto"/>
        <w:right w:val="none" w:sz="0" w:space="0" w:color="auto"/>
      </w:divBdr>
    </w:div>
    <w:div w:id="522790821">
      <w:marLeft w:val="0"/>
      <w:marRight w:val="0"/>
      <w:marTop w:val="0"/>
      <w:marBottom w:val="0"/>
      <w:divBdr>
        <w:top w:val="none" w:sz="0" w:space="0" w:color="auto"/>
        <w:left w:val="none" w:sz="0" w:space="0" w:color="auto"/>
        <w:bottom w:val="none" w:sz="0" w:space="0" w:color="auto"/>
        <w:right w:val="none" w:sz="0" w:space="0" w:color="auto"/>
      </w:divBdr>
    </w:div>
    <w:div w:id="522790822">
      <w:marLeft w:val="0"/>
      <w:marRight w:val="0"/>
      <w:marTop w:val="0"/>
      <w:marBottom w:val="0"/>
      <w:divBdr>
        <w:top w:val="none" w:sz="0" w:space="0" w:color="auto"/>
        <w:left w:val="none" w:sz="0" w:space="0" w:color="auto"/>
        <w:bottom w:val="none" w:sz="0" w:space="0" w:color="auto"/>
        <w:right w:val="none" w:sz="0" w:space="0" w:color="auto"/>
      </w:divBdr>
    </w:div>
    <w:div w:id="522790823">
      <w:marLeft w:val="0"/>
      <w:marRight w:val="0"/>
      <w:marTop w:val="0"/>
      <w:marBottom w:val="0"/>
      <w:divBdr>
        <w:top w:val="none" w:sz="0" w:space="0" w:color="auto"/>
        <w:left w:val="none" w:sz="0" w:space="0" w:color="auto"/>
        <w:bottom w:val="none" w:sz="0" w:space="0" w:color="auto"/>
        <w:right w:val="none" w:sz="0" w:space="0" w:color="auto"/>
      </w:divBdr>
    </w:div>
    <w:div w:id="522790824">
      <w:marLeft w:val="0"/>
      <w:marRight w:val="0"/>
      <w:marTop w:val="0"/>
      <w:marBottom w:val="0"/>
      <w:divBdr>
        <w:top w:val="none" w:sz="0" w:space="0" w:color="auto"/>
        <w:left w:val="none" w:sz="0" w:space="0" w:color="auto"/>
        <w:bottom w:val="none" w:sz="0" w:space="0" w:color="auto"/>
        <w:right w:val="none" w:sz="0" w:space="0" w:color="auto"/>
      </w:divBdr>
    </w:div>
    <w:div w:id="522790825">
      <w:marLeft w:val="0"/>
      <w:marRight w:val="0"/>
      <w:marTop w:val="0"/>
      <w:marBottom w:val="0"/>
      <w:divBdr>
        <w:top w:val="none" w:sz="0" w:space="0" w:color="auto"/>
        <w:left w:val="none" w:sz="0" w:space="0" w:color="auto"/>
        <w:bottom w:val="none" w:sz="0" w:space="0" w:color="auto"/>
        <w:right w:val="none" w:sz="0" w:space="0" w:color="auto"/>
      </w:divBdr>
    </w:div>
    <w:div w:id="522790826">
      <w:marLeft w:val="0"/>
      <w:marRight w:val="0"/>
      <w:marTop w:val="0"/>
      <w:marBottom w:val="0"/>
      <w:divBdr>
        <w:top w:val="none" w:sz="0" w:space="0" w:color="auto"/>
        <w:left w:val="none" w:sz="0" w:space="0" w:color="auto"/>
        <w:bottom w:val="none" w:sz="0" w:space="0" w:color="auto"/>
        <w:right w:val="none" w:sz="0" w:space="0" w:color="auto"/>
      </w:divBdr>
    </w:div>
    <w:div w:id="522790827">
      <w:marLeft w:val="0"/>
      <w:marRight w:val="0"/>
      <w:marTop w:val="0"/>
      <w:marBottom w:val="0"/>
      <w:divBdr>
        <w:top w:val="none" w:sz="0" w:space="0" w:color="auto"/>
        <w:left w:val="none" w:sz="0" w:space="0" w:color="auto"/>
        <w:bottom w:val="none" w:sz="0" w:space="0" w:color="auto"/>
        <w:right w:val="none" w:sz="0" w:space="0" w:color="auto"/>
      </w:divBdr>
    </w:div>
    <w:div w:id="522790828">
      <w:marLeft w:val="0"/>
      <w:marRight w:val="0"/>
      <w:marTop w:val="0"/>
      <w:marBottom w:val="0"/>
      <w:divBdr>
        <w:top w:val="none" w:sz="0" w:space="0" w:color="auto"/>
        <w:left w:val="none" w:sz="0" w:space="0" w:color="auto"/>
        <w:bottom w:val="none" w:sz="0" w:space="0" w:color="auto"/>
        <w:right w:val="none" w:sz="0" w:space="0" w:color="auto"/>
      </w:divBdr>
    </w:div>
    <w:div w:id="522790829">
      <w:marLeft w:val="0"/>
      <w:marRight w:val="0"/>
      <w:marTop w:val="0"/>
      <w:marBottom w:val="0"/>
      <w:divBdr>
        <w:top w:val="none" w:sz="0" w:space="0" w:color="auto"/>
        <w:left w:val="none" w:sz="0" w:space="0" w:color="auto"/>
        <w:bottom w:val="none" w:sz="0" w:space="0" w:color="auto"/>
        <w:right w:val="none" w:sz="0" w:space="0" w:color="auto"/>
      </w:divBdr>
    </w:div>
    <w:div w:id="522790830">
      <w:marLeft w:val="0"/>
      <w:marRight w:val="0"/>
      <w:marTop w:val="0"/>
      <w:marBottom w:val="0"/>
      <w:divBdr>
        <w:top w:val="none" w:sz="0" w:space="0" w:color="auto"/>
        <w:left w:val="none" w:sz="0" w:space="0" w:color="auto"/>
        <w:bottom w:val="none" w:sz="0" w:space="0" w:color="auto"/>
        <w:right w:val="none" w:sz="0" w:space="0" w:color="auto"/>
      </w:divBdr>
    </w:div>
    <w:div w:id="522790831">
      <w:marLeft w:val="0"/>
      <w:marRight w:val="0"/>
      <w:marTop w:val="0"/>
      <w:marBottom w:val="0"/>
      <w:divBdr>
        <w:top w:val="none" w:sz="0" w:space="0" w:color="auto"/>
        <w:left w:val="none" w:sz="0" w:space="0" w:color="auto"/>
        <w:bottom w:val="none" w:sz="0" w:space="0" w:color="auto"/>
        <w:right w:val="none" w:sz="0" w:space="0" w:color="auto"/>
      </w:divBdr>
    </w:div>
    <w:div w:id="522790832">
      <w:marLeft w:val="0"/>
      <w:marRight w:val="0"/>
      <w:marTop w:val="0"/>
      <w:marBottom w:val="0"/>
      <w:divBdr>
        <w:top w:val="none" w:sz="0" w:space="0" w:color="auto"/>
        <w:left w:val="none" w:sz="0" w:space="0" w:color="auto"/>
        <w:bottom w:val="none" w:sz="0" w:space="0" w:color="auto"/>
        <w:right w:val="none" w:sz="0" w:space="0" w:color="auto"/>
      </w:divBdr>
    </w:div>
    <w:div w:id="522790833">
      <w:marLeft w:val="0"/>
      <w:marRight w:val="0"/>
      <w:marTop w:val="0"/>
      <w:marBottom w:val="0"/>
      <w:divBdr>
        <w:top w:val="none" w:sz="0" w:space="0" w:color="auto"/>
        <w:left w:val="none" w:sz="0" w:space="0" w:color="auto"/>
        <w:bottom w:val="none" w:sz="0" w:space="0" w:color="auto"/>
        <w:right w:val="none" w:sz="0" w:space="0" w:color="auto"/>
      </w:divBdr>
    </w:div>
    <w:div w:id="522790834">
      <w:marLeft w:val="0"/>
      <w:marRight w:val="0"/>
      <w:marTop w:val="0"/>
      <w:marBottom w:val="0"/>
      <w:divBdr>
        <w:top w:val="none" w:sz="0" w:space="0" w:color="auto"/>
        <w:left w:val="none" w:sz="0" w:space="0" w:color="auto"/>
        <w:bottom w:val="none" w:sz="0" w:space="0" w:color="auto"/>
        <w:right w:val="none" w:sz="0" w:space="0" w:color="auto"/>
      </w:divBdr>
    </w:div>
    <w:div w:id="522790835">
      <w:marLeft w:val="0"/>
      <w:marRight w:val="0"/>
      <w:marTop w:val="0"/>
      <w:marBottom w:val="0"/>
      <w:divBdr>
        <w:top w:val="none" w:sz="0" w:space="0" w:color="auto"/>
        <w:left w:val="none" w:sz="0" w:space="0" w:color="auto"/>
        <w:bottom w:val="none" w:sz="0" w:space="0" w:color="auto"/>
        <w:right w:val="none" w:sz="0" w:space="0" w:color="auto"/>
      </w:divBdr>
    </w:div>
    <w:div w:id="522790836">
      <w:marLeft w:val="0"/>
      <w:marRight w:val="0"/>
      <w:marTop w:val="0"/>
      <w:marBottom w:val="0"/>
      <w:divBdr>
        <w:top w:val="none" w:sz="0" w:space="0" w:color="auto"/>
        <w:left w:val="none" w:sz="0" w:space="0" w:color="auto"/>
        <w:bottom w:val="none" w:sz="0" w:space="0" w:color="auto"/>
        <w:right w:val="none" w:sz="0" w:space="0" w:color="auto"/>
      </w:divBdr>
    </w:div>
    <w:div w:id="522790837">
      <w:marLeft w:val="0"/>
      <w:marRight w:val="0"/>
      <w:marTop w:val="0"/>
      <w:marBottom w:val="0"/>
      <w:divBdr>
        <w:top w:val="none" w:sz="0" w:space="0" w:color="auto"/>
        <w:left w:val="none" w:sz="0" w:space="0" w:color="auto"/>
        <w:bottom w:val="none" w:sz="0" w:space="0" w:color="auto"/>
        <w:right w:val="none" w:sz="0" w:space="0" w:color="auto"/>
      </w:divBdr>
    </w:div>
    <w:div w:id="522790838">
      <w:marLeft w:val="0"/>
      <w:marRight w:val="0"/>
      <w:marTop w:val="0"/>
      <w:marBottom w:val="0"/>
      <w:divBdr>
        <w:top w:val="none" w:sz="0" w:space="0" w:color="auto"/>
        <w:left w:val="none" w:sz="0" w:space="0" w:color="auto"/>
        <w:bottom w:val="none" w:sz="0" w:space="0" w:color="auto"/>
        <w:right w:val="none" w:sz="0" w:space="0" w:color="auto"/>
      </w:divBdr>
    </w:div>
    <w:div w:id="522790839">
      <w:marLeft w:val="0"/>
      <w:marRight w:val="0"/>
      <w:marTop w:val="0"/>
      <w:marBottom w:val="0"/>
      <w:divBdr>
        <w:top w:val="none" w:sz="0" w:space="0" w:color="auto"/>
        <w:left w:val="none" w:sz="0" w:space="0" w:color="auto"/>
        <w:bottom w:val="none" w:sz="0" w:space="0" w:color="auto"/>
        <w:right w:val="none" w:sz="0" w:space="0" w:color="auto"/>
      </w:divBdr>
    </w:div>
    <w:div w:id="522790840">
      <w:marLeft w:val="0"/>
      <w:marRight w:val="0"/>
      <w:marTop w:val="0"/>
      <w:marBottom w:val="0"/>
      <w:divBdr>
        <w:top w:val="none" w:sz="0" w:space="0" w:color="auto"/>
        <w:left w:val="none" w:sz="0" w:space="0" w:color="auto"/>
        <w:bottom w:val="none" w:sz="0" w:space="0" w:color="auto"/>
        <w:right w:val="none" w:sz="0" w:space="0" w:color="auto"/>
      </w:divBdr>
    </w:div>
    <w:div w:id="522790841">
      <w:marLeft w:val="0"/>
      <w:marRight w:val="0"/>
      <w:marTop w:val="0"/>
      <w:marBottom w:val="0"/>
      <w:divBdr>
        <w:top w:val="none" w:sz="0" w:space="0" w:color="auto"/>
        <w:left w:val="none" w:sz="0" w:space="0" w:color="auto"/>
        <w:bottom w:val="none" w:sz="0" w:space="0" w:color="auto"/>
        <w:right w:val="none" w:sz="0" w:space="0" w:color="auto"/>
      </w:divBdr>
    </w:div>
    <w:div w:id="522790842">
      <w:marLeft w:val="0"/>
      <w:marRight w:val="0"/>
      <w:marTop w:val="0"/>
      <w:marBottom w:val="0"/>
      <w:divBdr>
        <w:top w:val="none" w:sz="0" w:space="0" w:color="auto"/>
        <w:left w:val="none" w:sz="0" w:space="0" w:color="auto"/>
        <w:bottom w:val="none" w:sz="0" w:space="0" w:color="auto"/>
        <w:right w:val="none" w:sz="0" w:space="0" w:color="auto"/>
      </w:divBdr>
    </w:div>
    <w:div w:id="522790843">
      <w:marLeft w:val="0"/>
      <w:marRight w:val="0"/>
      <w:marTop w:val="0"/>
      <w:marBottom w:val="0"/>
      <w:divBdr>
        <w:top w:val="none" w:sz="0" w:space="0" w:color="auto"/>
        <w:left w:val="none" w:sz="0" w:space="0" w:color="auto"/>
        <w:bottom w:val="none" w:sz="0" w:space="0" w:color="auto"/>
        <w:right w:val="none" w:sz="0" w:space="0" w:color="auto"/>
      </w:divBdr>
    </w:div>
    <w:div w:id="522790844">
      <w:marLeft w:val="0"/>
      <w:marRight w:val="0"/>
      <w:marTop w:val="0"/>
      <w:marBottom w:val="0"/>
      <w:divBdr>
        <w:top w:val="none" w:sz="0" w:space="0" w:color="auto"/>
        <w:left w:val="none" w:sz="0" w:space="0" w:color="auto"/>
        <w:bottom w:val="none" w:sz="0" w:space="0" w:color="auto"/>
        <w:right w:val="none" w:sz="0" w:space="0" w:color="auto"/>
      </w:divBdr>
    </w:div>
    <w:div w:id="522790845">
      <w:marLeft w:val="0"/>
      <w:marRight w:val="0"/>
      <w:marTop w:val="0"/>
      <w:marBottom w:val="0"/>
      <w:divBdr>
        <w:top w:val="none" w:sz="0" w:space="0" w:color="auto"/>
        <w:left w:val="none" w:sz="0" w:space="0" w:color="auto"/>
        <w:bottom w:val="none" w:sz="0" w:space="0" w:color="auto"/>
        <w:right w:val="none" w:sz="0" w:space="0" w:color="auto"/>
      </w:divBdr>
    </w:div>
    <w:div w:id="522790846">
      <w:marLeft w:val="0"/>
      <w:marRight w:val="0"/>
      <w:marTop w:val="0"/>
      <w:marBottom w:val="0"/>
      <w:divBdr>
        <w:top w:val="none" w:sz="0" w:space="0" w:color="auto"/>
        <w:left w:val="none" w:sz="0" w:space="0" w:color="auto"/>
        <w:bottom w:val="none" w:sz="0" w:space="0" w:color="auto"/>
        <w:right w:val="none" w:sz="0" w:space="0" w:color="auto"/>
      </w:divBdr>
    </w:div>
    <w:div w:id="522790847">
      <w:marLeft w:val="0"/>
      <w:marRight w:val="0"/>
      <w:marTop w:val="0"/>
      <w:marBottom w:val="0"/>
      <w:divBdr>
        <w:top w:val="none" w:sz="0" w:space="0" w:color="auto"/>
        <w:left w:val="none" w:sz="0" w:space="0" w:color="auto"/>
        <w:bottom w:val="none" w:sz="0" w:space="0" w:color="auto"/>
        <w:right w:val="none" w:sz="0" w:space="0" w:color="auto"/>
      </w:divBdr>
    </w:div>
    <w:div w:id="522790848">
      <w:marLeft w:val="0"/>
      <w:marRight w:val="0"/>
      <w:marTop w:val="0"/>
      <w:marBottom w:val="0"/>
      <w:divBdr>
        <w:top w:val="none" w:sz="0" w:space="0" w:color="auto"/>
        <w:left w:val="none" w:sz="0" w:space="0" w:color="auto"/>
        <w:bottom w:val="none" w:sz="0" w:space="0" w:color="auto"/>
        <w:right w:val="none" w:sz="0" w:space="0" w:color="auto"/>
      </w:divBdr>
    </w:div>
    <w:div w:id="522790849">
      <w:marLeft w:val="0"/>
      <w:marRight w:val="0"/>
      <w:marTop w:val="0"/>
      <w:marBottom w:val="0"/>
      <w:divBdr>
        <w:top w:val="none" w:sz="0" w:space="0" w:color="auto"/>
        <w:left w:val="none" w:sz="0" w:space="0" w:color="auto"/>
        <w:bottom w:val="none" w:sz="0" w:space="0" w:color="auto"/>
        <w:right w:val="none" w:sz="0" w:space="0" w:color="auto"/>
      </w:divBdr>
    </w:div>
    <w:div w:id="522790850">
      <w:marLeft w:val="0"/>
      <w:marRight w:val="0"/>
      <w:marTop w:val="0"/>
      <w:marBottom w:val="0"/>
      <w:divBdr>
        <w:top w:val="none" w:sz="0" w:space="0" w:color="auto"/>
        <w:left w:val="none" w:sz="0" w:space="0" w:color="auto"/>
        <w:bottom w:val="none" w:sz="0" w:space="0" w:color="auto"/>
        <w:right w:val="none" w:sz="0" w:space="0" w:color="auto"/>
      </w:divBdr>
    </w:div>
    <w:div w:id="522790851">
      <w:marLeft w:val="0"/>
      <w:marRight w:val="0"/>
      <w:marTop w:val="0"/>
      <w:marBottom w:val="0"/>
      <w:divBdr>
        <w:top w:val="none" w:sz="0" w:space="0" w:color="auto"/>
        <w:left w:val="none" w:sz="0" w:space="0" w:color="auto"/>
        <w:bottom w:val="none" w:sz="0" w:space="0" w:color="auto"/>
        <w:right w:val="none" w:sz="0" w:space="0" w:color="auto"/>
      </w:divBdr>
    </w:div>
    <w:div w:id="522790852">
      <w:marLeft w:val="0"/>
      <w:marRight w:val="0"/>
      <w:marTop w:val="0"/>
      <w:marBottom w:val="0"/>
      <w:divBdr>
        <w:top w:val="none" w:sz="0" w:space="0" w:color="auto"/>
        <w:left w:val="none" w:sz="0" w:space="0" w:color="auto"/>
        <w:bottom w:val="none" w:sz="0" w:space="0" w:color="auto"/>
        <w:right w:val="none" w:sz="0" w:space="0" w:color="auto"/>
      </w:divBdr>
    </w:div>
    <w:div w:id="522790853">
      <w:marLeft w:val="0"/>
      <w:marRight w:val="0"/>
      <w:marTop w:val="0"/>
      <w:marBottom w:val="0"/>
      <w:divBdr>
        <w:top w:val="none" w:sz="0" w:space="0" w:color="auto"/>
        <w:left w:val="none" w:sz="0" w:space="0" w:color="auto"/>
        <w:bottom w:val="none" w:sz="0" w:space="0" w:color="auto"/>
        <w:right w:val="none" w:sz="0" w:space="0" w:color="auto"/>
      </w:divBdr>
    </w:div>
    <w:div w:id="522790854">
      <w:marLeft w:val="0"/>
      <w:marRight w:val="0"/>
      <w:marTop w:val="0"/>
      <w:marBottom w:val="0"/>
      <w:divBdr>
        <w:top w:val="none" w:sz="0" w:space="0" w:color="auto"/>
        <w:left w:val="none" w:sz="0" w:space="0" w:color="auto"/>
        <w:bottom w:val="none" w:sz="0" w:space="0" w:color="auto"/>
        <w:right w:val="none" w:sz="0" w:space="0" w:color="auto"/>
      </w:divBdr>
    </w:div>
    <w:div w:id="522790855">
      <w:marLeft w:val="0"/>
      <w:marRight w:val="0"/>
      <w:marTop w:val="0"/>
      <w:marBottom w:val="0"/>
      <w:divBdr>
        <w:top w:val="none" w:sz="0" w:space="0" w:color="auto"/>
        <w:left w:val="none" w:sz="0" w:space="0" w:color="auto"/>
        <w:bottom w:val="none" w:sz="0" w:space="0" w:color="auto"/>
        <w:right w:val="none" w:sz="0" w:space="0" w:color="auto"/>
      </w:divBdr>
    </w:div>
    <w:div w:id="522790856">
      <w:marLeft w:val="0"/>
      <w:marRight w:val="0"/>
      <w:marTop w:val="0"/>
      <w:marBottom w:val="0"/>
      <w:divBdr>
        <w:top w:val="none" w:sz="0" w:space="0" w:color="auto"/>
        <w:left w:val="none" w:sz="0" w:space="0" w:color="auto"/>
        <w:bottom w:val="none" w:sz="0" w:space="0" w:color="auto"/>
        <w:right w:val="none" w:sz="0" w:space="0" w:color="auto"/>
      </w:divBdr>
    </w:div>
    <w:div w:id="522790857">
      <w:marLeft w:val="0"/>
      <w:marRight w:val="0"/>
      <w:marTop w:val="0"/>
      <w:marBottom w:val="0"/>
      <w:divBdr>
        <w:top w:val="none" w:sz="0" w:space="0" w:color="auto"/>
        <w:left w:val="none" w:sz="0" w:space="0" w:color="auto"/>
        <w:bottom w:val="none" w:sz="0" w:space="0" w:color="auto"/>
        <w:right w:val="none" w:sz="0" w:space="0" w:color="auto"/>
      </w:divBdr>
    </w:div>
    <w:div w:id="522790858">
      <w:marLeft w:val="0"/>
      <w:marRight w:val="0"/>
      <w:marTop w:val="0"/>
      <w:marBottom w:val="0"/>
      <w:divBdr>
        <w:top w:val="none" w:sz="0" w:space="0" w:color="auto"/>
        <w:left w:val="none" w:sz="0" w:space="0" w:color="auto"/>
        <w:bottom w:val="none" w:sz="0" w:space="0" w:color="auto"/>
        <w:right w:val="none" w:sz="0" w:space="0" w:color="auto"/>
      </w:divBdr>
    </w:div>
    <w:div w:id="522790859">
      <w:marLeft w:val="0"/>
      <w:marRight w:val="0"/>
      <w:marTop w:val="0"/>
      <w:marBottom w:val="0"/>
      <w:divBdr>
        <w:top w:val="none" w:sz="0" w:space="0" w:color="auto"/>
        <w:left w:val="none" w:sz="0" w:space="0" w:color="auto"/>
        <w:bottom w:val="none" w:sz="0" w:space="0" w:color="auto"/>
        <w:right w:val="none" w:sz="0" w:space="0" w:color="auto"/>
      </w:divBdr>
    </w:div>
    <w:div w:id="522790860">
      <w:marLeft w:val="0"/>
      <w:marRight w:val="0"/>
      <w:marTop w:val="0"/>
      <w:marBottom w:val="0"/>
      <w:divBdr>
        <w:top w:val="none" w:sz="0" w:space="0" w:color="auto"/>
        <w:left w:val="none" w:sz="0" w:space="0" w:color="auto"/>
        <w:bottom w:val="none" w:sz="0" w:space="0" w:color="auto"/>
        <w:right w:val="none" w:sz="0" w:space="0" w:color="auto"/>
      </w:divBdr>
    </w:div>
    <w:div w:id="522790861">
      <w:marLeft w:val="0"/>
      <w:marRight w:val="0"/>
      <w:marTop w:val="0"/>
      <w:marBottom w:val="0"/>
      <w:divBdr>
        <w:top w:val="none" w:sz="0" w:space="0" w:color="auto"/>
        <w:left w:val="none" w:sz="0" w:space="0" w:color="auto"/>
        <w:bottom w:val="none" w:sz="0" w:space="0" w:color="auto"/>
        <w:right w:val="none" w:sz="0" w:space="0" w:color="auto"/>
      </w:divBdr>
    </w:div>
    <w:div w:id="522790862">
      <w:marLeft w:val="0"/>
      <w:marRight w:val="0"/>
      <w:marTop w:val="0"/>
      <w:marBottom w:val="0"/>
      <w:divBdr>
        <w:top w:val="none" w:sz="0" w:space="0" w:color="auto"/>
        <w:left w:val="none" w:sz="0" w:space="0" w:color="auto"/>
        <w:bottom w:val="none" w:sz="0" w:space="0" w:color="auto"/>
        <w:right w:val="none" w:sz="0" w:space="0" w:color="auto"/>
      </w:divBdr>
    </w:div>
    <w:div w:id="522790863">
      <w:marLeft w:val="0"/>
      <w:marRight w:val="0"/>
      <w:marTop w:val="0"/>
      <w:marBottom w:val="0"/>
      <w:divBdr>
        <w:top w:val="none" w:sz="0" w:space="0" w:color="auto"/>
        <w:left w:val="none" w:sz="0" w:space="0" w:color="auto"/>
        <w:bottom w:val="none" w:sz="0" w:space="0" w:color="auto"/>
        <w:right w:val="none" w:sz="0" w:space="0" w:color="auto"/>
      </w:divBdr>
    </w:div>
    <w:div w:id="522790864">
      <w:marLeft w:val="0"/>
      <w:marRight w:val="0"/>
      <w:marTop w:val="0"/>
      <w:marBottom w:val="0"/>
      <w:divBdr>
        <w:top w:val="none" w:sz="0" w:space="0" w:color="auto"/>
        <w:left w:val="none" w:sz="0" w:space="0" w:color="auto"/>
        <w:bottom w:val="none" w:sz="0" w:space="0" w:color="auto"/>
        <w:right w:val="none" w:sz="0" w:space="0" w:color="auto"/>
      </w:divBdr>
    </w:div>
    <w:div w:id="522790865">
      <w:marLeft w:val="0"/>
      <w:marRight w:val="0"/>
      <w:marTop w:val="0"/>
      <w:marBottom w:val="0"/>
      <w:divBdr>
        <w:top w:val="none" w:sz="0" w:space="0" w:color="auto"/>
        <w:left w:val="none" w:sz="0" w:space="0" w:color="auto"/>
        <w:bottom w:val="none" w:sz="0" w:space="0" w:color="auto"/>
        <w:right w:val="none" w:sz="0" w:space="0" w:color="auto"/>
      </w:divBdr>
    </w:div>
    <w:div w:id="522790866">
      <w:marLeft w:val="0"/>
      <w:marRight w:val="0"/>
      <w:marTop w:val="0"/>
      <w:marBottom w:val="0"/>
      <w:divBdr>
        <w:top w:val="none" w:sz="0" w:space="0" w:color="auto"/>
        <w:left w:val="none" w:sz="0" w:space="0" w:color="auto"/>
        <w:bottom w:val="none" w:sz="0" w:space="0" w:color="auto"/>
        <w:right w:val="none" w:sz="0" w:space="0" w:color="auto"/>
      </w:divBdr>
    </w:div>
    <w:div w:id="522790867">
      <w:marLeft w:val="0"/>
      <w:marRight w:val="0"/>
      <w:marTop w:val="0"/>
      <w:marBottom w:val="0"/>
      <w:divBdr>
        <w:top w:val="none" w:sz="0" w:space="0" w:color="auto"/>
        <w:left w:val="none" w:sz="0" w:space="0" w:color="auto"/>
        <w:bottom w:val="none" w:sz="0" w:space="0" w:color="auto"/>
        <w:right w:val="none" w:sz="0" w:space="0" w:color="auto"/>
      </w:divBdr>
    </w:div>
    <w:div w:id="522790868">
      <w:marLeft w:val="0"/>
      <w:marRight w:val="0"/>
      <w:marTop w:val="0"/>
      <w:marBottom w:val="0"/>
      <w:divBdr>
        <w:top w:val="none" w:sz="0" w:space="0" w:color="auto"/>
        <w:left w:val="none" w:sz="0" w:space="0" w:color="auto"/>
        <w:bottom w:val="none" w:sz="0" w:space="0" w:color="auto"/>
        <w:right w:val="none" w:sz="0" w:space="0" w:color="auto"/>
      </w:divBdr>
    </w:div>
    <w:div w:id="522790869">
      <w:marLeft w:val="0"/>
      <w:marRight w:val="0"/>
      <w:marTop w:val="0"/>
      <w:marBottom w:val="0"/>
      <w:divBdr>
        <w:top w:val="none" w:sz="0" w:space="0" w:color="auto"/>
        <w:left w:val="none" w:sz="0" w:space="0" w:color="auto"/>
        <w:bottom w:val="none" w:sz="0" w:space="0" w:color="auto"/>
        <w:right w:val="none" w:sz="0" w:space="0" w:color="auto"/>
      </w:divBdr>
    </w:div>
    <w:div w:id="522790870">
      <w:marLeft w:val="0"/>
      <w:marRight w:val="0"/>
      <w:marTop w:val="0"/>
      <w:marBottom w:val="0"/>
      <w:divBdr>
        <w:top w:val="none" w:sz="0" w:space="0" w:color="auto"/>
        <w:left w:val="none" w:sz="0" w:space="0" w:color="auto"/>
        <w:bottom w:val="none" w:sz="0" w:space="0" w:color="auto"/>
        <w:right w:val="none" w:sz="0" w:space="0" w:color="auto"/>
      </w:divBdr>
    </w:div>
    <w:div w:id="522790871">
      <w:marLeft w:val="0"/>
      <w:marRight w:val="0"/>
      <w:marTop w:val="0"/>
      <w:marBottom w:val="0"/>
      <w:divBdr>
        <w:top w:val="none" w:sz="0" w:space="0" w:color="auto"/>
        <w:left w:val="none" w:sz="0" w:space="0" w:color="auto"/>
        <w:bottom w:val="none" w:sz="0" w:space="0" w:color="auto"/>
        <w:right w:val="none" w:sz="0" w:space="0" w:color="auto"/>
      </w:divBdr>
    </w:div>
    <w:div w:id="522790872">
      <w:marLeft w:val="0"/>
      <w:marRight w:val="0"/>
      <w:marTop w:val="0"/>
      <w:marBottom w:val="0"/>
      <w:divBdr>
        <w:top w:val="none" w:sz="0" w:space="0" w:color="auto"/>
        <w:left w:val="none" w:sz="0" w:space="0" w:color="auto"/>
        <w:bottom w:val="none" w:sz="0" w:space="0" w:color="auto"/>
        <w:right w:val="none" w:sz="0" w:space="0" w:color="auto"/>
      </w:divBdr>
    </w:div>
    <w:div w:id="522790873">
      <w:marLeft w:val="0"/>
      <w:marRight w:val="0"/>
      <w:marTop w:val="0"/>
      <w:marBottom w:val="0"/>
      <w:divBdr>
        <w:top w:val="none" w:sz="0" w:space="0" w:color="auto"/>
        <w:left w:val="none" w:sz="0" w:space="0" w:color="auto"/>
        <w:bottom w:val="none" w:sz="0" w:space="0" w:color="auto"/>
        <w:right w:val="none" w:sz="0" w:space="0" w:color="auto"/>
      </w:divBdr>
    </w:div>
    <w:div w:id="522790874">
      <w:marLeft w:val="0"/>
      <w:marRight w:val="0"/>
      <w:marTop w:val="0"/>
      <w:marBottom w:val="0"/>
      <w:divBdr>
        <w:top w:val="none" w:sz="0" w:space="0" w:color="auto"/>
        <w:left w:val="none" w:sz="0" w:space="0" w:color="auto"/>
        <w:bottom w:val="none" w:sz="0" w:space="0" w:color="auto"/>
        <w:right w:val="none" w:sz="0" w:space="0" w:color="auto"/>
      </w:divBdr>
    </w:div>
    <w:div w:id="522790875">
      <w:marLeft w:val="0"/>
      <w:marRight w:val="0"/>
      <w:marTop w:val="0"/>
      <w:marBottom w:val="0"/>
      <w:divBdr>
        <w:top w:val="none" w:sz="0" w:space="0" w:color="auto"/>
        <w:left w:val="none" w:sz="0" w:space="0" w:color="auto"/>
        <w:bottom w:val="none" w:sz="0" w:space="0" w:color="auto"/>
        <w:right w:val="none" w:sz="0" w:space="0" w:color="auto"/>
      </w:divBdr>
    </w:div>
    <w:div w:id="522790876">
      <w:marLeft w:val="0"/>
      <w:marRight w:val="0"/>
      <w:marTop w:val="0"/>
      <w:marBottom w:val="0"/>
      <w:divBdr>
        <w:top w:val="none" w:sz="0" w:space="0" w:color="auto"/>
        <w:left w:val="none" w:sz="0" w:space="0" w:color="auto"/>
        <w:bottom w:val="none" w:sz="0" w:space="0" w:color="auto"/>
        <w:right w:val="none" w:sz="0" w:space="0" w:color="auto"/>
      </w:divBdr>
    </w:div>
    <w:div w:id="522790877">
      <w:marLeft w:val="0"/>
      <w:marRight w:val="0"/>
      <w:marTop w:val="0"/>
      <w:marBottom w:val="0"/>
      <w:divBdr>
        <w:top w:val="none" w:sz="0" w:space="0" w:color="auto"/>
        <w:left w:val="none" w:sz="0" w:space="0" w:color="auto"/>
        <w:bottom w:val="none" w:sz="0" w:space="0" w:color="auto"/>
        <w:right w:val="none" w:sz="0" w:space="0" w:color="auto"/>
      </w:divBdr>
    </w:div>
    <w:div w:id="522790878">
      <w:marLeft w:val="0"/>
      <w:marRight w:val="0"/>
      <w:marTop w:val="0"/>
      <w:marBottom w:val="0"/>
      <w:divBdr>
        <w:top w:val="none" w:sz="0" w:space="0" w:color="auto"/>
        <w:left w:val="none" w:sz="0" w:space="0" w:color="auto"/>
        <w:bottom w:val="none" w:sz="0" w:space="0" w:color="auto"/>
        <w:right w:val="none" w:sz="0" w:space="0" w:color="auto"/>
      </w:divBdr>
    </w:div>
    <w:div w:id="522790879">
      <w:marLeft w:val="0"/>
      <w:marRight w:val="0"/>
      <w:marTop w:val="0"/>
      <w:marBottom w:val="0"/>
      <w:divBdr>
        <w:top w:val="none" w:sz="0" w:space="0" w:color="auto"/>
        <w:left w:val="none" w:sz="0" w:space="0" w:color="auto"/>
        <w:bottom w:val="none" w:sz="0" w:space="0" w:color="auto"/>
        <w:right w:val="none" w:sz="0" w:space="0" w:color="auto"/>
      </w:divBdr>
    </w:div>
    <w:div w:id="522790880">
      <w:marLeft w:val="0"/>
      <w:marRight w:val="0"/>
      <w:marTop w:val="0"/>
      <w:marBottom w:val="0"/>
      <w:divBdr>
        <w:top w:val="none" w:sz="0" w:space="0" w:color="auto"/>
        <w:left w:val="none" w:sz="0" w:space="0" w:color="auto"/>
        <w:bottom w:val="none" w:sz="0" w:space="0" w:color="auto"/>
        <w:right w:val="none" w:sz="0" w:space="0" w:color="auto"/>
      </w:divBdr>
    </w:div>
    <w:div w:id="522790881">
      <w:marLeft w:val="0"/>
      <w:marRight w:val="0"/>
      <w:marTop w:val="0"/>
      <w:marBottom w:val="0"/>
      <w:divBdr>
        <w:top w:val="none" w:sz="0" w:space="0" w:color="auto"/>
        <w:left w:val="none" w:sz="0" w:space="0" w:color="auto"/>
        <w:bottom w:val="none" w:sz="0" w:space="0" w:color="auto"/>
        <w:right w:val="none" w:sz="0" w:space="0" w:color="auto"/>
      </w:divBdr>
    </w:div>
    <w:div w:id="522790882">
      <w:marLeft w:val="0"/>
      <w:marRight w:val="0"/>
      <w:marTop w:val="0"/>
      <w:marBottom w:val="0"/>
      <w:divBdr>
        <w:top w:val="none" w:sz="0" w:space="0" w:color="auto"/>
        <w:left w:val="none" w:sz="0" w:space="0" w:color="auto"/>
        <w:bottom w:val="none" w:sz="0" w:space="0" w:color="auto"/>
        <w:right w:val="none" w:sz="0" w:space="0" w:color="auto"/>
      </w:divBdr>
    </w:div>
    <w:div w:id="522790883">
      <w:marLeft w:val="0"/>
      <w:marRight w:val="0"/>
      <w:marTop w:val="0"/>
      <w:marBottom w:val="0"/>
      <w:divBdr>
        <w:top w:val="none" w:sz="0" w:space="0" w:color="auto"/>
        <w:left w:val="none" w:sz="0" w:space="0" w:color="auto"/>
        <w:bottom w:val="none" w:sz="0" w:space="0" w:color="auto"/>
        <w:right w:val="none" w:sz="0" w:space="0" w:color="auto"/>
      </w:divBdr>
    </w:div>
    <w:div w:id="522790884">
      <w:marLeft w:val="0"/>
      <w:marRight w:val="0"/>
      <w:marTop w:val="0"/>
      <w:marBottom w:val="0"/>
      <w:divBdr>
        <w:top w:val="none" w:sz="0" w:space="0" w:color="auto"/>
        <w:left w:val="none" w:sz="0" w:space="0" w:color="auto"/>
        <w:bottom w:val="none" w:sz="0" w:space="0" w:color="auto"/>
        <w:right w:val="none" w:sz="0" w:space="0" w:color="auto"/>
      </w:divBdr>
    </w:div>
    <w:div w:id="522790885">
      <w:marLeft w:val="0"/>
      <w:marRight w:val="0"/>
      <w:marTop w:val="0"/>
      <w:marBottom w:val="0"/>
      <w:divBdr>
        <w:top w:val="none" w:sz="0" w:space="0" w:color="auto"/>
        <w:left w:val="none" w:sz="0" w:space="0" w:color="auto"/>
        <w:bottom w:val="none" w:sz="0" w:space="0" w:color="auto"/>
        <w:right w:val="none" w:sz="0" w:space="0" w:color="auto"/>
      </w:divBdr>
    </w:div>
    <w:div w:id="522790886">
      <w:marLeft w:val="0"/>
      <w:marRight w:val="0"/>
      <w:marTop w:val="0"/>
      <w:marBottom w:val="0"/>
      <w:divBdr>
        <w:top w:val="none" w:sz="0" w:space="0" w:color="auto"/>
        <w:left w:val="none" w:sz="0" w:space="0" w:color="auto"/>
        <w:bottom w:val="none" w:sz="0" w:space="0" w:color="auto"/>
        <w:right w:val="none" w:sz="0" w:space="0" w:color="auto"/>
      </w:divBdr>
    </w:div>
    <w:div w:id="522790887">
      <w:marLeft w:val="0"/>
      <w:marRight w:val="0"/>
      <w:marTop w:val="0"/>
      <w:marBottom w:val="0"/>
      <w:divBdr>
        <w:top w:val="none" w:sz="0" w:space="0" w:color="auto"/>
        <w:left w:val="none" w:sz="0" w:space="0" w:color="auto"/>
        <w:bottom w:val="none" w:sz="0" w:space="0" w:color="auto"/>
        <w:right w:val="none" w:sz="0" w:space="0" w:color="auto"/>
      </w:divBdr>
    </w:div>
    <w:div w:id="522790888">
      <w:marLeft w:val="0"/>
      <w:marRight w:val="0"/>
      <w:marTop w:val="0"/>
      <w:marBottom w:val="0"/>
      <w:divBdr>
        <w:top w:val="none" w:sz="0" w:space="0" w:color="auto"/>
        <w:left w:val="none" w:sz="0" w:space="0" w:color="auto"/>
        <w:bottom w:val="none" w:sz="0" w:space="0" w:color="auto"/>
        <w:right w:val="none" w:sz="0" w:space="0" w:color="auto"/>
      </w:divBdr>
    </w:div>
    <w:div w:id="522790889">
      <w:marLeft w:val="0"/>
      <w:marRight w:val="0"/>
      <w:marTop w:val="0"/>
      <w:marBottom w:val="0"/>
      <w:divBdr>
        <w:top w:val="none" w:sz="0" w:space="0" w:color="auto"/>
        <w:left w:val="none" w:sz="0" w:space="0" w:color="auto"/>
        <w:bottom w:val="none" w:sz="0" w:space="0" w:color="auto"/>
        <w:right w:val="none" w:sz="0" w:space="0" w:color="auto"/>
      </w:divBdr>
    </w:div>
    <w:div w:id="522790890">
      <w:marLeft w:val="0"/>
      <w:marRight w:val="0"/>
      <w:marTop w:val="0"/>
      <w:marBottom w:val="0"/>
      <w:divBdr>
        <w:top w:val="none" w:sz="0" w:space="0" w:color="auto"/>
        <w:left w:val="none" w:sz="0" w:space="0" w:color="auto"/>
        <w:bottom w:val="none" w:sz="0" w:space="0" w:color="auto"/>
        <w:right w:val="none" w:sz="0" w:space="0" w:color="auto"/>
      </w:divBdr>
    </w:div>
    <w:div w:id="522790891">
      <w:marLeft w:val="0"/>
      <w:marRight w:val="0"/>
      <w:marTop w:val="0"/>
      <w:marBottom w:val="0"/>
      <w:divBdr>
        <w:top w:val="none" w:sz="0" w:space="0" w:color="auto"/>
        <w:left w:val="none" w:sz="0" w:space="0" w:color="auto"/>
        <w:bottom w:val="none" w:sz="0" w:space="0" w:color="auto"/>
        <w:right w:val="none" w:sz="0" w:space="0" w:color="auto"/>
      </w:divBdr>
    </w:div>
    <w:div w:id="522790892">
      <w:marLeft w:val="0"/>
      <w:marRight w:val="0"/>
      <w:marTop w:val="0"/>
      <w:marBottom w:val="0"/>
      <w:divBdr>
        <w:top w:val="none" w:sz="0" w:space="0" w:color="auto"/>
        <w:left w:val="none" w:sz="0" w:space="0" w:color="auto"/>
        <w:bottom w:val="none" w:sz="0" w:space="0" w:color="auto"/>
        <w:right w:val="none" w:sz="0" w:space="0" w:color="auto"/>
      </w:divBdr>
    </w:div>
    <w:div w:id="522790893">
      <w:marLeft w:val="0"/>
      <w:marRight w:val="0"/>
      <w:marTop w:val="0"/>
      <w:marBottom w:val="0"/>
      <w:divBdr>
        <w:top w:val="none" w:sz="0" w:space="0" w:color="auto"/>
        <w:left w:val="none" w:sz="0" w:space="0" w:color="auto"/>
        <w:bottom w:val="none" w:sz="0" w:space="0" w:color="auto"/>
        <w:right w:val="none" w:sz="0" w:space="0" w:color="auto"/>
      </w:divBdr>
    </w:div>
    <w:div w:id="522790894">
      <w:marLeft w:val="0"/>
      <w:marRight w:val="0"/>
      <w:marTop w:val="0"/>
      <w:marBottom w:val="0"/>
      <w:divBdr>
        <w:top w:val="none" w:sz="0" w:space="0" w:color="auto"/>
        <w:left w:val="none" w:sz="0" w:space="0" w:color="auto"/>
        <w:bottom w:val="none" w:sz="0" w:space="0" w:color="auto"/>
        <w:right w:val="none" w:sz="0" w:space="0" w:color="auto"/>
      </w:divBdr>
    </w:div>
    <w:div w:id="522790895">
      <w:marLeft w:val="0"/>
      <w:marRight w:val="0"/>
      <w:marTop w:val="0"/>
      <w:marBottom w:val="0"/>
      <w:divBdr>
        <w:top w:val="none" w:sz="0" w:space="0" w:color="auto"/>
        <w:left w:val="none" w:sz="0" w:space="0" w:color="auto"/>
        <w:bottom w:val="none" w:sz="0" w:space="0" w:color="auto"/>
        <w:right w:val="none" w:sz="0" w:space="0" w:color="auto"/>
      </w:divBdr>
    </w:div>
    <w:div w:id="522790896">
      <w:marLeft w:val="0"/>
      <w:marRight w:val="0"/>
      <w:marTop w:val="0"/>
      <w:marBottom w:val="0"/>
      <w:divBdr>
        <w:top w:val="none" w:sz="0" w:space="0" w:color="auto"/>
        <w:left w:val="none" w:sz="0" w:space="0" w:color="auto"/>
        <w:bottom w:val="none" w:sz="0" w:space="0" w:color="auto"/>
        <w:right w:val="none" w:sz="0" w:space="0" w:color="auto"/>
      </w:divBdr>
    </w:div>
    <w:div w:id="522790897">
      <w:marLeft w:val="0"/>
      <w:marRight w:val="0"/>
      <w:marTop w:val="0"/>
      <w:marBottom w:val="0"/>
      <w:divBdr>
        <w:top w:val="none" w:sz="0" w:space="0" w:color="auto"/>
        <w:left w:val="none" w:sz="0" w:space="0" w:color="auto"/>
        <w:bottom w:val="none" w:sz="0" w:space="0" w:color="auto"/>
        <w:right w:val="none" w:sz="0" w:space="0" w:color="auto"/>
      </w:divBdr>
    </w:div>
    <w:div w:id="522790898">
      <w:marLeft w:val="0"/>
      <w:marRight w:val="0"/>
      <w:marTop w:val="0"/>
      <w:marBottom w:val="0"/>
      <w:divBdr>
        <w:top w:val="none" w:sz="0" w:space="0" w:color="auto"/>
        <w:left w:val="none" w:sz="0" w:space="0" w:color="auto"/>
        <w:bottom w:val="none" w:sz="0" w:space="0" w:color="auto"/>
        <w:right w:val="none" w:sz="0" w:space="0" w:color="auto"/>
      </w:divBdr>
    </w:div>
    <w:div w:id="522790899">
      <w:marLeft w:val="0"/>
      <w:marRight w:val="0"/>
      <w:marTop w:val="0"/>
      <w:marBottom w:val="0"/>
      <w:divBdr>
        <w:top w:val="none" w:sz="0" w:space="0" w:color="auto"/>
        <w:left w:val="none" w:sz="0" w:space="0" w:color="auto"/>
        <w:bottom w:val="none" w:sz="0" w:space="0" w:color="auto"/>
        <w:right w:val="none" w:sz="0" w:space="0" w:color="auto"/>
      </w:divBdr>
    </w:div>
    <w:div w:id="522790900">
      <w:marLeft w:val="0"/>
      <w:marRight w:val="0"/>
      <w:marTop w:val="0"/>
      <w:marBottom w:val="0"/>
      <w:divBdr>
        <w:top w:val="none" w:sz="0" w:space="0" w:color="auto"/>
        <w:left w:val="none" w:sz="0" w:space="0" w:color="auto"/>
        <w:bottom w:val="none" w:sz="0" w:space="0" w:color="auto"/>
        <w:right w:val="none" w:sz="0" w:space="0" w:color="auto"/>
      </w:divBdr>
    </w:div>
    <w:div w:id="522790901">
      <w:marLeft w:val="0"/>
      <w:marRight w:val="0"/>
      <w:marTop w:val="0"/>
      <w:marBottom w:val="0"/>
      <w:divBdr>
        <w:top w:val="none" w:sz="0" w:space="0" w:color="auto"/>
        <w:left w:val="none" w:sz="0" w:space="0" w:color="auto"/>
        <w:bottom w:val="none" w:sz="0" w:space="0" w:color="auto"/>
        <w:right w:val="none" w:sz="0" w:space="0" w:color="auto"/>
      </w:divBdr>
    </w:div>
    <w:div w:id="522790902">
      <w:marLeft w:val="0"/>
      <w:marRight w:val="0"/>
      <w:marTop w:val="0"/>
      <w:marBottom w:val="0"/>
      <w:divBdr>
        <w:top w:val="none" w:sz="0" w:space="0" w:color="auto"/>
        <w:left w:val="none" w:sz="0" w:space="0" w:color="auto"/>
        <w:bottom w:val="none" w:sz="0" w:space="0" w:color="auto"/>
        <w:right w:val="none" w:sz="0" w:space="0" w:color="auto"/>
      </w:divBdr>
    </w:div>
    <w:div w:id="522790903">
      <w:marLeft w:val="0"/>
      <w:marRight w:val="0"/>
      <w:marTop w:val="0"/>
      <w:marBottom w:val="0"/>
      <w:divBdr>
        <w:top w:val="none" w:sz="0" w:space="0" w:color="auto"/>
        <w:left w:val="none" w:sz="0" w:space="0" w:color="auto"/>
        <w:bottom w:val="none" w:sz="0" w:space="0" w:color="auto"/>
        <w:right w:val="none" w:sz="0" w:space="0" w:color="auto"/>
      </w:divBdr>
    </w:div>
    <w:div w:id="522790904">
      <w:marLeft w:val="0"/>
      <w:marRight w:val="0"/>
      <w:marTop w:val="0"/>
      <w:marBottom w:val="0"/>
      <w:divBdr>
        <w:top w:val="none" w:sz="0" w:space="0" w:color="auto"/>
        <w:left w:val="none" w:sz="0" w:space="0" w:color="auto"/>
        <w:bottom w:val="none" w:sz="0" w:space="0" w:color="auto"/>
        <w:right w:val="none" w:sz="0" w:space="0" w:color="auto"/>
      </w:divBdr>
    </w:div>
    <w:div w:id="522790905">
      <w:marLeft w:val="0"/>
      <w:marRight w:val="0"/>
      <w:marTop w:val="0"/>
      <w:marBottom w:val="0"/>
      <w:divBdr>
        <w:top w:val="none" w:sz="0" w:space="0" w:color="auto"/>
        <w:left w:val="none" w:sz="0" w:space="0" w:color="auto"/>
        <w:bottom w:val="none" w:sz="0" w:space="0" w:color="auto"/>
        <w:right w:val="none" w:sz="0" w:space="0" w:color="auto"/>
      </w:divBdr>
    </w:div>
    <w:div w:id="522790906">
      <w:marLeft w:val="0"/>
      <w:marRight w:val="0"/>
      <w:marTop w:val="0"/>
      <w:marBottom w:val="0"/>
      <w:divBdr>
        <w:top w:val="none" w:sz="0" w:space="0" w:color="auto"/>
        <w:left w:val="none" w:sz="0" w:space="0" w:color="auto"/>
        <w:bottom w:val="none" w:sz="0" w:space="0" w:color="auto"/>
        <w:right w:val="none" w:sz="0" w:space="0" w:color="auto"/>
      </w:divBdr>
    </w:div>
    <w:div w:id="522790907">
      <w:marLeft w:val="0"/>
      <w:marRight w:val="0"/>
      <w:marTop w:val="0"/>
      <w:marBottom w:val="0"/>
      <w:divBdr>
        <w:top w:val="none" w:sz="0" w:space="0" w:color="auto"/>
        <w:left w:val="none" w:sz="0" w:space="0" w:color="auto"/>
        <w:bottom w:val="none" w:sz="0" w:space="0" w:color="auto"/>
        <w:right w:val="none" w:sz="0" w:space="0" w:color="auto"/>
      </w:divBdr>
    </w:div>
    <w:div w:id="522790908">
      <w:marLeft w:val="0"/>
      <w:marRight w:val="0"/>
      <w:marTop w:val="0"/>
      <w:marBottom w:val="0"/>
      <w:divBdr>
        <w:top w:val="none" w:sz="0" w:space="0" w:color="auto"/>
        <w:left w:val="none" w:sz="0" w:space="0" w:color="auto"/>
        <w:bottom w:val="none" w:sz="0" w:space="0" w:color="auto"/>
        <w:right w:val="none" w:sz="0" w:space="0" w:color="auto"/>
      </w:divBdr>
    </w:div>
    <w:div w:id="522790909">
      <w:marLeft w:val="0"/>
      <w:marRight w:val="0"/>
      <w:marTop w:val="0"/>
      <w:marBottom w:val="0"/>
      <w:divBdr>
        <w:top w:val="none" w:sz="0" w:space="0" w:color="auto"/>
        <w:left w:val="none" w:sz="0" w:space="0" w:color="auto"/>
        <w:bottom w:val="none" w:sz="0" w:space="0" w:color="auto"/>
        <w:right w:val="none" w:sz="0" w:space="0" w:color="auto"/>
      </w:divBdr>
    </w:div>
    <w:div w:id="522790910">
      <w:marLeft w:val="0"/>
      <w:marRight w:val="0"/>
      <w:marTop w:val="0"/>
      <w:marBottom w:val="0"/>
      <w:divBdr>
        <w:top w:val="none" w:sz="0" w:space="0" w:color="auto"/>
        <w:left w:val="none" w:sz="0" w:space="0" w:color="auto"/>
        <w:bottom w:val="none" w:sz="0" w:space="0" w:color="auto"/>
        <w:right w:val="none" w:sz="0" w:space="0" w:color="auto"/>
      </w:divBdr>
    </w:div>
    <w:div w:id="522790911">
      <w:marLeft w:val="0"/>
      <w:marRight w:val="0"/>
      <w:marTop w:val="0"/>
      <w:marBottom w:val="0"/>
      <w:divBdr>
        <w:top w:val="none" w:sz="0" w:space="0" w:color="auto"/>
        <w:left w:val="none" w:sz="0" w:space="0" w:color="auto"/>
        <w:bottom w:val="none" w:sz="0" w:space="0" w:color="auto"/>
        <w:right w:val="none" w:sz="0" w:space="0" w:color="auto"/>
      </w:divBdr>
    </w:div>
    <w:div w:id="522790912">
      <w:marLeft w:val="0"/>
      <w:marRight w:val="0"/>
      <w:marTop w:val="0"/>
      <w:marBottom w:val="0"/>
      <w:divBdr>
        <w:top w:val="none" w:sz="0" w:space="0" w:color="auto"/>
        <w:left w:val="none" w:sz="0" w:space="0" w:color="auto"/>
        <w:bottom w:val="none" w:sz="0" w:space="0" w:color="auto"/>
        <w:right w:val="none" w:sz="0" w:space="0" w:color="auto"/>
      </w:divBdr>
    </w:div>
    <w:div w:id="522790913">
      <w:marLeft w:val="0"/>
      <w:marRight w:val="0"/>
      <w:marTop w:val="0"/>
      <w:marBottom w:val="0"/>
      <w:divBdr>
        <w:top w:val="none" w:sz="0" w:space="0" w:color="auto"/>
        <w:left w:val="none" w:sz="0" w:space="0" w:color="auto"/>
        <w:bottom w:val="none" w:sz="0" w:space="0" w:color="auto"/>
        <w:right w:val="none" w:sz="0" w:space="0" w:color="auto"/>
      </w:divBdr>
    </w:div>
    <w:div w:id="522790914">
      <w:marLeft w:val="0"/>
      <w:marRight w:val="0"/>
      <w:marTop w:val="0"/>
      <w:marBottom w:val="0"/>
      <w:divBdr>
        <w:top w:val="none" w:sz="0" w:space="0" w:color="auto"/>
        <w:left w:val="none" w:sz="0" w:space="0" w:color="auto"/>
        <w:bottom w:val="none" w:sz="0" w:space="0" w:color="auto"/>
        <w:right w:val="none" w:sz="0" w:space="0" w:color="auto"/>
      </w:divBdr>
    </w:div>
    <w:div w:id="522790915">
      <w:marLeft w:val="0"/>
      <w:marRight w:val="0"/>
      <w:marTop w:val="0"/>
      <w:marBottom w:val="0"/>
      <w:divBdr>
        <w:top w:val="none" w:sz="0" w:space="0" w:color="auto"/>
        <w:left w:val="none" w:sz="0" w:space="0" w:color="auto"/>
        <w:bottom w:val="none" w:sz="0" w:space="0" w:color="auto"/>
        <w:right w:val="none" w:sz="0" w:space="0" w:color="auto"/>
      </w:divBdr>
    </w:div>
    <w:div w:id="522790916">
      <w:marLeft w:val="0"/>
      <w:marRight w:val="0"/>
      <w:marTop w:val="0"/>
      <w:marBottom w:val="0"/>
      <w:divBdr>
        <w:top w:val="none" w:sz="0" w:space="0" w:color="auto"/>
        <w:left w:val="none" w:sz="0" w:space="0" w:color="auto"/>
        <w:bottom w:val="none" w:sz="0" w:space="0" w:color="auto"/>
        <w:right w:val="none" w:sz="0" w:space="0" w:color="auto"/>
      </w:divBdr>
    </w:div>
    <w:div w:id="522790917">
      <w:marLeft w:val="0"/>
      <w:marRight w:val="0"/>
      <w:marTop w:val="0"/>
      <w:marBottom w:val="0"/>
      <w:divBdr>
        <w:top w:val="none" w:sz="0" w:space="0" w:color="auto"/>
        <w:left w:val="none" w:sz="0" w:space="0" w:color="auto"/>
        <w:bottom w:val="none" w:sz="0" w:space="0" w:color="auto"/>
        <w:right w:val="none" w:sz="0" w:space="0" w:color="auto"/>
      </w:divBdr>
    </w:div>
    <w:div w:id="522790918">
      <w:marLeft w:val="0"/>
      <w:marRight w:val="0"/>
      <w:marTop w:val="0"/>
      <w:marBottom w:val="0"/>
      <w:divBdr>
        <w:top w:val="none" w:sz="0" w:space="0" w:color="auto"/>
        <w:left w:val="none" w:sz="0" w:space="0" w:color="auto"/>
        <w:bottom w:val="none" w:sz="0" w:space="0" w:color="auto"/>
        <w:right w:val="none" w:sz="0" w:space="0" w:color="auto"/>
      </w:divBdr>
    </w:div>
    <w:div w:id="522790919">
      <w:marLeft w:val="0"/>
      <w:marRight w:val="0"/>
      <w:marTop w:val="0"/>
      <w:marBottom w:val="0"/>
      <w:divBdr>
        <w:top w:val="none" w:sz="0" w:space="0" w:color="auto"/>
        <w:left w:val="none" w:sz="0" w:space="0" w:color="auto"/>
        <w:bottom w:val="none" w:sz="0" w:space="0" w:color="auto"/>
        <w:right w:val="none" w:sz="0" w:space="0" w:color="auto"/>
      </w:divBdr>
    </w:div>
    <w:div w:id="522790920">
      <w:marLeft w:val="0"/>
      <w:marRight w:val="0"/>
      <w:marTop w:val="0"/>
      <w:marBottom w:val="0"/>
      <w:divBdr>
        <w:top w:val="none" w:sz="0" w:space="0" w:color="auto"/>
        <w:left w:val="none" w:sz="0" w:space="0" w:color="auto"/>
        <w:bottom w:val="none" w:sz="0" w:space="0" w:color="auto"/>
        <w:right w:val="none" w:sz="0" w:space="0" w:color="auto"/>
      </w:divBdr>
    </w:div>
    <w:div w:id="522790921">
      <w:marLeft w:val="0"/>
      <w:marRight w:val="0"/>
      <w:marTop w:val="0"/>
      <w:marBottom w:val="0"/>
      <w:divBdr>
        <w:top w:val="none" w:sz="0" w:space="0" w:color="auto"/>
        <w:left w:val="none" w:sz="0" w:space="0" w:color="auto"/>
        <w:bottom w:val="none" w:sz="0" w:space="0" w:color="auto"/>
        <w:right w:val="none" w:sz="0" w:space="0" w:color="auto"/>
      </w:divBdr>
    </w:div>
    <w:div w:id="522790922">
      <w:marLeft w:val="0"/>
      <w:marRight w:val="0"/>
      <w:marTop w:val="0"/>
      <w:marBottom w:val="0"/>
      <w:divBdr>
        <w:top w:val="none" w:sz="0" w:space="0" w:color="auto"/>
        <w:left w:val="none" w:sz="0" w:space="0" w:color="auto"/>
        <w:bottom w:val="none" w:sz="0" w:space="0" w:color="auto"/>
        <w:right w:val="none" w:sz="0" w:space="0" w:color="auto"/>
      </w:divBdr>
    </w:div>
    <w:div w:id="522790923">
      <w:marLeft w:val="0"/>
      <w:marRight w:val="0"/>
      <w:marTop w:val="0"/>
      <w:marBottom w:val="0"/>
      <w:divBdr>
        <w:top w:val="none" w:sz="0" w:space="0" w:color="auto"/>
        <w:left w:val="none" w:sz="0" w:space="0" w:color="auto"/>
        <w:bottom w:val="none" w:sz="0" w:space="0" w:color="auto"/>
        <w:right w:val="none" w:sz="0" w:space="0" w:color="auto"/>
      </w:divBdr>
    </w:div>
    <w:div w:id="522790925">
      <w:marLeft w:val="0"/>
      <w:marRight w:val="0"/>
      <w:marTop w:val="0"/>
      <w:marBottom w:val="0"/>
      <w:divBdr>
        <w:top w:val="none" w:sz="0" w:space="0" w:color="auto"/>
        <w:left w:val="none" w:sz="0" w:space="0" w:color="auto"/>
        <w:bottom w:val="none" w:sz="0" w:space="0" w:color="auto"/>
        <w:right w:val="none" w:sz="0" w:space="0" w:color="auto"/>
      </w:divBdr>
    </w:div>
    <w:div w:id="522790926">
      <w:marLeft w:val="0"/>
      <w:marRight w:val="0"/>
      <w:marTop w:val="0"/>
      <w:marBottom w:val="0"/>
      <w:divBdr>
        <w:top w:val="none" w:sz="0" w:space="0" w:color="auto"/>
        <w:left w:val="none" w:sz="0" w:space="0" w:color="auto"/>
        <w:bottom w:val="none" w:sz="0" w:space="0" w:color="auto"/>
        <w:right w:val="none" w:sz="0" w:space="0" w:color="auto"/>
      </w:divBdr>
    </w:div>
    <w:div w:id="522790927">
      <w:marLeft w:val="0"/>
      <w:marRight w:val="0"/>
      <w:marTop w:val="0"/>
      <w:marBottom w:val="0"/>
      <w:divBdr>
        <w:top w:val="none" w:sz="0" w:space="0" w:color="auto"/>
        <w:left w:val="none" w:sz="0" w:space="0" w:color="auto"/>
        <w:bottom w:val="none" w:sz="0" w:space="0" w:color="auto"/>
        <w:right w:val="none" w:sz="0" w:space="0" w:color="auto"/>
      </w:divBdr>
    </w:div>
    <w:div w:id="522790928">
      <w:marLeft w:val="0"/>
      <w:marRight w:val="0"/>
      <w:marTop w:val="0"/>
      <w:marBottom w:val="0"/>
      <w:divBdr>
        <w:top w:val="none" w:sz="0" w:space="0" w:color="auto"/>
        <w:left w:val="none" w:sz="0" w:space="0" w:color="auto"/>
        <w:bottom w:val="none" w:sz="0" w:space="0" w:color="auto"/>
        <w:right w:val="none" w:sz="0" w:space="0" w:color="auto"/>
      </w:divBdr>
    </w:div>
    <w:div w:id="522790929">
      <w:marLeft w:val="0"/>
      <w:marRight w:val="0"/>
      <w:marTop w:val="0"/>
      <w:marBottom w:val="0"/>
      <w:divBdr>
        <w:top w:val="none" w:sz="0" w:space="0" w:color="auto"/>
        <w:left w:val="none" w:sz="0" w:space="0" w:color="auto"/>
        <w:bottom w:val="none" w:sz="0" w:space="0" w:color="auto"/>
        <w:right w:val="none" w:sz="0" w:space="0" w:color="auto"/>
      </w:divBdr>
    </w:div>
    <w:div w:id="522790930">
      <w:marLeft w:val="0"/>
      <w:marRight w:val="0"/>
      <w:marTop w:val="0"/>
      <w:marBottom w:val="0"/>
      <w:divBdr>
        <w:top w:val="none" w:sz="0" w:space="0" w:color="auto"/>
        <w:left w:val="none" w:sz="0" w:space="0" w:color="auto"/>
        <w:bottom w:val="none" w:sz="0" w:space="0" w:color="auto"/>
        <w:right w:val="none" w:sz="0" w:space="0" w:color="auto"/>
      </w:divBdr>
    </w:div>
    <w:div w:id="522790931">
      <w:marLeft w:val="0"/>
      <w:marRight w:val="0"/>
      <w:marTop w:val="0"/>
      <w:marBottom w:val="0"/>
      <w:divBdr>
        <w:top w:val="none" w:sz="0" w:space="0" w:color="auto"/>
        <w:left w:val="none" w:sz="0" w:space="0" w:color="auto"/>
        <w:bottom w:val="none" w:sz="0" w:space="0" w:color="auto"/>
        <w:right w:val="none" w:sz="0" w:space="0" w:color="auto"/>
      </w:divBdr>
    </w:div>
    <w:div w:id="522790932">
      <w:marLeft w:val="0"/>
      <w:marRight w:val="0"/>
      <w:marTop w:val="0"/>
      <w:marBottom w:val="0"/>
      <w:divBdr>
        <w:top w:val="none" w:sz="0" w:space="0" w:color="auto"/>
        <w:left w:val="none" w:sz="0" w:space="0" w:color="auto"/>
        <w:bottom w:val="none" w:sz="0" w:space="0" w:color="auto"/>
        <w:right w:val="none" w:sz="0" w:space="0" w:color="auto"/>
      </w:divBdr>
    </w:div>
    <w:div w:id="522790933">
      <w:marLeft w:val="0"/>
      <w:marRight w:val="0"/>
      <w:marTop w:val="0"/>
      <w:marBottom w:val="0"/>
      <w:divBdr>
        <w:top w:val="none" w:sz="0" w:space="0" w:color="auto"/>
        <w:left w:val="none" w:sz="0" w:space="0" w:color="auto"/>
        <w:bottom w:val="none" w:sz="0" w:space="0" w:color="auto"/>
        <w:right w:val="none" w:sz="0" w:space="0" w:color="auto"/>
      </w:divBdr>
    </w:div>
    <w:div w:id="522790934">
      <w:marLeft w:val="0"/>
      <w:marRight w:val="0"/>
      <w:marTop w:val="0"/>
      <w:marBottom w:val="0"/>
      <w:divBdr>
        <w:top w:val="none" w:sz="0" w:space="0" w:color="auto"/>
        <w:left w:val="none" w:sz="0" w:space="0" w:color="auto"/>
        <w:bottom w:val="none" w:sz="0" w:space="0" w:color="auto"/>
        <w:right w:val="none" w:sz="0" w:space="0" w:color="auto"/>
      </w:divBdr>
    </w:div>
    <w:div w:id="522790936">
      <w:marLeft w:val="0"/>
      <w:marRight w:val="0"/>
      <w:marTop w:val="0"/>
      <w:marBottom w:val="0"/>
      <w:divBdr>
        <w:top w:val="none" w:sz="0" w:space="0" w:color="auto"/>
        <w:left w:val="none" w:sz="0" w:space="0" w:color="auto"/>
        <w:bottom w:val="none" w:sz="0" w:space="0" w:color="auto"/>
        <w:right w:val="none" w:sz="0" w:space="0" w:color="auto"/>
      </w:divBdr>
    </w:div>
    <w:div w:id="522790937">
      <w:marLeft w:val="0"/>
      <w:marRight w:val="0"/>
      <w:marTop w:val="0"/>
      <w:marBottom w:val="0"/>
      <w:divBdr>
        <w:top w:val="none" w:sz="0" w:space="0" w:color="auto"/>
        <w:left w:val="none" w:sz="0" w:space="0" w:color="auto"/>
        <w:bottom w:val="none" w:sz="0" w:space="0" w:color="auto"/>
        <w:right w:val="none" w:sz="0" w:space="0" w:color="auto"/>
      </w:divBdr>
    </w:div>
    <w:div w:id="522790938">
      <w:marLeft w:val="0"/>
      <w:marRight w:val="0"/>
      <w:marTop w:val="0"/>
      <w:marBottom w:val="0"/>
      <w:divBdr>
        <w:top w:val="none" w:sz="0" w:space="0" w:color="auto"/>
        <w:left w:val="none" w:sz="0" w:space="0" w:color="auto"/>
        <w:bottom w:val="none" w:sz="0" w:space="0" w:color="auto"/>
        <w:right w:val="none" w:sz="0" w:space="0" w:color="auto"/>
      </w:divBdr>
    </w:div>
    <w:div w:id="522790940">
      <w:marLeft w:val="0"/>
      <w:marRight w:val="0"/>
      <w:marTop w:val="0"/>
      <w:marBottom w:val="0"/>
      <w:divBdr>
        <w:top w:val="none" w:sz="0" w:space="0" w:color="auto"/>
        <w:left w:val="none" w:sz="0" w:space="0" w:color="auto"/>
        <w:bottom w:val="none" w:sz="0" w:space="0" w:color="auto"/>
        <w:right w:val="none" w:sz="0" w:space="0" w:color="auto"/>
      </w:divBdr>
    </w:div>
    <w:div w:id="522790941">
      <w:marLeft w:val="0"/>
      <w:marRight w:val="0"/>
      <w:marTop w:val="0"/>
      <w:marBottom w:val="0"/>
      <w:divBdr>
        <w:top w:val="none" w:sz="0" w:space="0" w:color="auto"/>
        <w:left w:val="none" w:sz="0" w:space="0" w:color="auto"/>
        <w:bottom w:val="none" w:sz="0" w:space="0" w:color="auto"/>
        <w:right w:val="none" w:sz="0" w:space="0" w:color="auto"/>
      </w:divBdr>
    </w:div>
    <w:div w:id="522790942">
      <w:marLeft w:val="0"/>
      <w:marRight w:val="0"/>
      <w:marTop w:val="0"/>
      <w:marBottom w:val="0"/>
      <w:divBdr>
        <w:top w:val="none" w:sz="0" w:space="0" w:color="auto"/>
        <w:left w:val="none" w:sz="0" w:space="0" w:color="auto"/>
        <w:bottom w:val="none" w:sz="0" w:space="0" w:color="auto"/>
        <w:right w:val="none" w:sz="0" w:space="0" w:color="auto"/>
      </w:divBdr>
    </w:div>
    <w:div w:id="522790943">
      <w:marLeft w:val="0"/>
      <w:marRight w:val="0"/>
      <w:marTop w:val="0"/>
      <w:marBottom w:val="0"/>
      <w:divBdr>
        <w:top w:val="none" w:sz="0" w:space="0" w:color="auto"/>
        <w:left w:val="none" w:sz="0" w:space="0" w:color="auto"/>
        <w:bottom w:val="none" w:sz="0" w:space="0" w:color="auto"/>
        <w:right w:val="none" w:sz="0" w:space="0" w:color="auto"/>
      </w:divBdr>
    </w:div>
    <w:div w:id="522790944">
      <w:marLeft w:val="0"/>
      <w:marRight w:val="0"/>
      <w:marTop w:val="0"/>
      <w:marBottom w:val="0"/>
      <w:divBdr>
        <w:top w:val="none" w:sz="0" w:space="0" w:color="auto"/>
        <w:left w:val="none" w:sz="0" w:space="0" w:color="auto"/>
        <w:bottom w:val="none" w:sz="0" w:space="0" w:color="auto"/>
        <w:right w:val="none" w:sz="0" w:space="0" w:color="auto"/>
      </w:divBdr>
    </w:div>
    <w:div w:id="522790945">
      <w:marLeft w:val="0"/>
      <w:marRight w:val="0"/>
      <w:marTop w:val="0"/>
      <w:marBottom w:val="0"/>
      <w:divBdr>
        <w:top w:val="none" w:sz="0" w:space="0" w:color="auto"/>
        <w:left w:val="none" w:sz="0" w:space="0" w:color="auto"/>
        <w:bottom w:val="none" w:sz="0" w:space="0" w:color="auto"/>
        <w:right w:val="none" w:sz="0" w:space="0" w:color="auto"/>
      </w:divBdr>
    </w:div>
    <w:div w:id="522790946">
      <w:marLeft w:val="0"/>
      <w:marRight w:val="0"/>
      <w:marTop w:val="0"/>
      <w:marBottom w:val="0"/>
      <w:divBdr>
        <w:top w:val="none" w:sz="0" w:space="0" w:color="auto"/>
        <w:left w:val="none" w:sz="0" w:space="0" w:color="auto"/>
        <w:bottom w:val="none" w:sz="0" w:space="0" w:color="auto"/>
        <w:right w:val="none" w:sz="0" w:space="0" w:color="auto"/>
      </w:divBdr>
    </w:div>
    <w:div w:id="522790947">
      <w:marLeft w:val="0"/>
      <w:marRight w:val="0"/>
      <w:marTop w:val="0"/>
      <w:marBottom w:val="0"/>
      <w:divBdr>
        <w:top w:val="none" w:sz="0" w:space="0" w:color="auto"/>
        <w:left w:val="none" w:sz="0" w:space="0" w:color="auto"/>
        <w:bottom w:val="none" w:sz="0" w:space="0" w:color="auto"/>
        <w:right w:val="none" w:sz="0" w:space="0" w:color="auto"/>
      </w:divBdr>
    </w:div>
    <w:div w:id="522790949">
      <w:marLeft w:val="0"/>
      <w:marRight w:val="0"/>
      <w:marTop w:val="0"/>
      <w:marBottom w:val="0"/>
      <w:divBdr>
        <w:top w:val="none" w:sz="0" w:space="0" w:color="auto"/>
        <w:left w:val="none" w:sz="0" w:space="0" w:color="auto"/>
        <w:bottom w:val="none" w:sz="0" w:space="0" w:color="auto"/>
        <w:right w:val="none" w:sz="0" w:space="0" w:color="auto"/>
      </w:divBdr>
    </w:div>
    <w:div w:id="522790952">
      <w:marLeft w:val="0"/>
      <w:marRight w:val="0"/>
      <w:marTop w:val="0"/>
      <w:marBottom w:val="0"/>
      <w:divBdr>
        <w:top w:val="none" w:sz="0" w:space="0" w:color="auto"/>
        <w:left w:val="none" w:sz="0" w:space="0" w:color="auto"/>
        <w:bottom w:val="none" w:sz="0" w:space="0" w:color="auto"/>
        <w:right w:val="none" w:sz="0" w:space="0" w:color="auto"/>
      </w:divBdr>
    </w:div>
    <w:div w:id="522790953">
      <w:marLeft w:val="0"/>
      <w:marRight w:val="0"/>
      <w:marTop w:val="0"/>
      <w:marBottom w:val="0"/>
      <w:divBdr>
        <w:top w:val="none" w:sz="0" w:space="0" w:color="auto"/>
        <w:left w:val="none" w:sz="0" w:space="0" w:color="auto"/>
        <w:bottom w:val="none" w:sz="0" w:space="0" w:color="auto"/>
        <w:right w:val="none" w:sz="0" w:space="0" w:color="auto"/>
      </w:divBdr>
    </w:div>
    <w:div w:id="522790954">
      <w:marLeft w:val="0"/>
      <w:marRight w:val="0"/>
      <w:marTop w:val="0"/>
      <w:marBottom w:val="0"/>
      <w:divBdr>
        <w:top w:val="none" w:sz="0" w:space="0" w:color="auto"/>
        <w:left w:val="none" w:sz="0" w:space="0" w:color="auto"/>
        <w:bottom w:val="none" w:sz="0" w:space="0" w:color="auto"/>
        <w:right w:val="none" w:sz="0" w:space="0" w:color="auto"/>
      </w:divBdr>
    </w:div>
    <w:div w:id="522790955">
      <w:marLeft w:val="0"/>
      <w:marRight w:val="0"/>
      <w:marTop w:val="0"/>
      <w:marBottom w:val="0"/>
      <w:divBdr>
        <w:top w:val="none" w:sz="0" w:space="0" w:color="auto"/>
        <w:left w:val="none" w:sz="0" w:space="0" w:color="auto"/>
        <w:bottom w:val="none" w:sz="0" w:space="0" w:color="auto"/>
        <w:right w:val="none" w:sz="0" w:space="0" w:color="auto"/>
      </w:divBdr>
    </w:div>
    <w:div w:id="522790956">
      <w:marLeft w:val="0"/>
      <w:marRight w:val="0"/>
      <w:marTop w:val="0"/>
      <w:marBottom w:val="0"/>
      <w:divBdr>
        <w:top w:val="none" w:sz="0" w:space="0" w:color="auto"/>
        <w:left w:val="none" w:sz="0" w:space="0" w:color="auto"/>
        <w:bottom w:val="none" w:sz="0" w:space="0" w:color="auto"/>
        <w:right w:val="none" w:sz="0" w:space="0" w:color="auto"/>
      </w:divBdr>
    </w:div>
    <w:div w:id="522790957">
      <w:marLeft w:val="0"/>
      <w:marRight w:val="0"/>
      <w:marTop w:val="0"/>
      <w:marBottom w:val="0"/>
      <w:divBdr>
        <w:top w:val="none" w:sz="0" w:space="0" w:color="auto"/>
        <w:left w:val="none" w:sz="0" w:space="0" w:color="auto"/>
        <w:bottom w:val="none" w:sz="0" w:space="0" w:color="auto"/>
        <w:right w:val="none" w:sz="0" w:space="0" w:color="auto"/>
      </w:divBdr>
    </w:div>
    <w:div w:id="522790959">
      <w:marLeft w:val="0"/>
      <w:marRight w:val="0"/>
      <w:marTop w:val="0"/>
      <w:marBottom w:val="0"/>
      <w:divBdr>
        <w:top w:val="none" w:sz="0" w:space="0" w:color="auto"/>
        <w:left w:val="none" w:sz="0" w:space="0" w:color="auto"/>
        <w:bottom w:val="none" w:sz="0" w:space="0" w:color="auto"/>
        <w:right w:val="none" w:sz="0" w:space="0" w:color="auto"/>
      </w:divBdr>
    </w:div>
    <w:div w:id="522790960">
      <w:marLeft w:val="0"/>
      <w:marRight w:val="0"/>
      <w:marTop w:val="0"/>
      <w:marBottom w:val="0"/>
      <w:divBdr>
        <w:top w:val="none" w:sz="0" w:space="0" w:color="auto"/>
        <w:left w:val="none" w:sz="0" w:space="0" w:color="auto"/>
        <w:bottom w:val="none" w:sz="0" w:space="0" w:color="auto"/>
        <w:right w:val="none" w:sz="0" w:space="0" w:color="auto"/>
      </w:divBdr>
    </w:div>
    <w:div w:id="522790961">
      <w:marLeft w:val="0"/>
      <w:marRight w:val="0"/>
      <w:marTop w:val="0"/>
      <w:marBottom w:val="0"/>
      <w:divBdr>
        <w:top w:val="none" w:sz="0" w:space="0" w:color="auto"/>
        <w:left w:val="none" w:sz="0" w:space="0" w:color="auto"/>
        <w:bottom w:val="none" w:sz="0" w:space="0" w:color="auto"/>
        <w:right w:val="none" w:sz="0" w:space="0" w:color="auto"/>
      </w:divBdr>
    </w:div>
    <w:div w:id="522790962">
      <w:marLeft w:val="0"/>
      <w:marRight w:val="0"/>
      <w:marTop w:val="0"/>
      <w:marBottom w:val="0"/>
      <w:divBdr>
        <w:top w:val="none" w:sz="0" w:space="0" w:color="auto"/>
        <w:left w:val="none" w:sz="0" w:space="0" w:color="auto"/>
        <w:bottom w:val="none" w:sz="0" w:space="0" w:color="auto"/>
        <w:right w:val="none" w:sz="0" w:space="0" w:color="auto"/>
      </w:divBdr>
    </w:div>
    <w:div w:id="522790963">
      <w:marLeft w:val="0"/>
      <w:marRight w:val="0"/>
      <w:marTop w:val="0"/>
      <w:marBottom w:val="0"/>
      <w:divBdr>
        <w:top w:val="none" w:sz="0" w:space="0" w:color="auto"/>
        <w:left w:val="none" w:sz="0" w:space="0" w:color="auto"/>
        <w:bottom w:val="none" w:sz="0" w:space="0" w:color="auto"/>
        <w:right w:val="none" w:sz="0" w:space="0" w:color="auto"/>
      </w:divBdr>
    </w:div>
    <w:div w:id="522790964">
      <w:marLeft w:val="0"/>
      <w:marRight w:val="0"/>
      <w:marTop w:val="0"/>
      <w:marBottom w:val="0"/>
      <w:divBdr>
        <w:top w:val="none" w:sz="0" w:space="0" w:color="auto"/>
        <w:left w:val="none" w:sz="0" w:space="0" w:color="auto"/>
        <w:bottom w:val="none" w:sz="0" w:space="0" w:color="auto"/>
        <w:right w:val="none" w:sz="0" w:space="0" w:color="auto"/>
      </w:divBdr>
    </w:div>
    <w:div w:id="522790965">
      <w:marLeft w:val="0"/>
      <w:marRight w:val="0"/>
      <w:marTop w:val="0"/>
      <w:marBottom w:val="0"/>
      <w:divBdr>
        <w:top w:val="none" w:sz="0" w:space="0" w:color="auto"/>
        <w:left w:val="none" w:sz="0" w:space="0" w:color="auto"/>
        <w:bottom w:val="none" w:sz="0" w:space="0" w:color="auto"/>
        <w:right w:val="none" w:sz="0" w:space="0" w:color="auto"/>
      </w:divBdr>
    </w:div>
    <w:div w:id="522790966">
      <w:marLeft w:val="0"/>
      <w:marRight w:val="0"/>
      <w:marTop w:val="0"/>
      <w:marBottom w:val="0"/>
      <w:divBdr>
        <w:top w:val="none" w:sz="0" w:space="0" w:color="auto"/>
        <w:left w:val="none" w:sz="0" w:space="0" w:color="auto"/>
        <w:bottom w:val="none" w:sz="0" w:space="0" w:color="auto"/>
        <w:right w:val="none" w:sz="0" w:space="0" w:color="auto"/>
      </w:divBdr>
    </w:div>
    <w:div w:id="522790967">
      <w:marLeft w:val="0"/>
      <w:marRight w:val="0"/>
      <w:marTop w:val="0"/>
      <w:marBottom w:val="0"/>
      <w:divBdr>
        <w:top w:val="none" w:sz="0" w:space="0" w:color="auto"/>
        <w:left w:val="none" w:sz="0" w:space="0" w:color="auto"/>
        <w:bottom w:val="none" w:sz="0" w:space="0" w:color="auto"/>
        <w:right w:val="none" w:sz="0" w:space="0" w:color="auto"/>
      </w:divBdr>
    </w:div>
    <w:div w:id="522790968">
      <w:marLeft w:val="0"/>
      <w:marRight w:val="0"/>
      <w:marTop w:val="0"/>
      <w:marBottom w:val="0"/>
      <w:divBdr>
        <w:top w:val="none" w:sz="0" w:space="0" w:color="auto"/>
        <w:left w:val="none" w:sz="0" w:space="0" w:color="auto"/>
        <w:bottom w:val="none" w:sz="0" w:space="0" w:color="auto"/>
        <w:right w:val="none" w:sz="0" w:space="0" w:color="auto"/>
      </w:divBdr>
    </w:div>
    <w:div w:id="522790969">
      <w:marLeft w:val="0"/>
      <w:marRight w:val="0"/>
      <w:marTop w:val="0"/>
      <w:marBottom w:val="0"/>
      <w:divBdr>
        <w:top w:val="none" w:sz="0" w:space="0" w:color="auto"/>
        <w:left w:val="none" w:sz="0" w:space="0" w:color="auto"/>
        <w:bottom w:val="none" w:sz="0" w:space="0" w:color="auto"/>
        <w:right w:val="none" w:sz="0" w:space="0" w:color="auto"/>
      </w:divBdr>
    </w:div>
    <w:div w:id="522790971">
      <w:marLeft w:val="0"/>
      <w:marRight w:val="0"/>
      <w:marTop w:val="0"/>
      <w:marBottom w:val="0"/>
      <w:divBdr>
        <w:top w:val="none" w:sz="0" w:space="0" w:color="auto"/>
        <w:left w:val="none" w:sz="0" w:space="0" w:color="auto"/>
        <w:bottom w:val="none" w:sz="0" w:space="0" w:color="auto"/>
        <w:right w:val="none" w:sz="0" w:space="0" w:color="auto"/>
      </w:divBdr>
    </w:div>
    <w:div w:id="522790972">
      <w:marLeft w:val="0"/>
      <w:marRight w:val="0"/>
      <w:marTop w:val="0"/>
      <w:marBottom w:val="0"/>
      <w:divBdr>
        <w:top w:val="none" w:sz="0" w:space="0" w:color="auto"/>
        <w:left w:val="none" w:sz="0" w:space="0" w:color="auto"/>
        <w:bottom w:val="none" w:sz="0" w:space="0" w:color="auto"/>
        <w:right w:val="none" w:sz="0" w:space="0" w:color="auto"/>
      </w:divBdr>
    </w:div>
    <w:div w:id="522790973">
      <w:marLeft w:val="0"/>
      <w:marRight w:val="0"/>
      <w:marTop w:val="0"/>
      <w:marBottom w:val="0"/>
      <w:divBdr>
        <w:top w:val="none" w:sz="0" w:space="0" w:color="auto"/>
        <w:left w:val="none" w:sz="0" w:space="0" w:color="auto"/>
        <w:bottom w:val="none" w:sz="0" w:space="0" w:color="auto"/>
        <w:right w:val="none" w:sz="0" w:space="0" w:color="auto"/>
      </w:divBdr>
    </w:div>
    <w:div w:id="522790974">
      <w:marLeft w:val="0"/>
      <w:marRight w:val="0"/>
      <w:marTop w:val="0"/>
      <w:marBottom w:val="0"/>
      <w:divBdr>
        <w:top w:val="none" w:sz="0" w:space="0" w:color="auto"/>
        <w:left w:val="none" w:sz="0" w:space="0" w:color="auto"/>
        <w:bottom w:val="none" w:sz="0" w:space="0" w:color="auto"/>
        <w:right w:val="none" w:sz="0" w:space="0" w:color="auto"/>
      </w:divBdr>
    </w:div>
    <w:div w:id="522790975">
      <w:marLeft w:val="0"/>
      <w:marRight w:val="0"/>
      <w:marTop w:val="0"/>
      <w:marBottom w:val="0"/>
      <w:divBdr>
        <w:top w:val="none" w:sz="0" w:space="0" w:color="auto"/>
        <w:left w:val="none" w:sz="0" w:space="0" w:color="auto"/>
        <w:bottom w:val="none" w:sz="0" w:space="0" w:color="auto"/>
        <w:right w:val="none" w:sz="0" w:space="0" w:color="auto"/>
      </w:divBdr>
    </w:div>
    <w:div w:id="522790976">
      <w:marLeft w:val="0"/>
      <w:marRight w:val="0"/>
      <w:marTop w:val="0"/>
      <w:marBottom w:val="0"/>
      <w:divBdr>
        <w:top w:val="none" w:sz="0" w:space="0" w:color="auto"/>
        <w:left w:val="none" w:sz="0" w:space="0" w:color="auto"/>
        <w:bottom w:val="none" w:sz="0" w:space="0" w:color="auto"/>
        <w:right w:val="none" w:sz="0" w:space="0" w:color="auto"/>
      </w:divBdr>
    </w:div>
    <w:div w:id="522790977">
      <w:marLeft w:val="0"/>
      <w:marRight w:val="0"/>
      <w:marTop w:val="0"/>
      <w:marBottom w:val="0"/>
      <w:divBdr>
        <w:top w:val="none" w:sz="0" w:space="0" w:color="auto"/>
        <w:left w:val="none" w:sz="0" w:space="0" w:color="auto"/>
        <w:bottom w:val="none" w:sz="0" w:space="0" w:color="auto"/>
        <w:right w:val="none" w:sz="0" w:space="0" w:color="auto"/>
      </w:divBdr>
    </w:div>
    <w:div w:id="522790978">
      <w:marLeft w:val="0"/>
      <w:marRight w:val="0"/>
      <w:marTop w:val="0"/>
      <w:marBottom w:val="0"/>
      <w:divBdr>
        <w:top w:val="none" w:sz="0" w:space="0" w:color="auto"/>
        <w:left w:val="none" w:sz="0" w:space="0" w:color="auto"/>
        <w:bottom w:val="none" w:sz="0" w:space="0" w:color="auto"/>
        <w:right w:val="none" w:sz="0" w:space="0" w:color="auto"/>
      </w:divBdr>
    </w:div>
    <w:div w:id="522790979">
      <w:marLeft w:val="0"/>
      <w:marRight w:val="0"/>
      <w:marTop w:val="0"/>
      <w:marBottom w:val="0"/>
      <w:divBdr>
        <w:top w:val="none" w:sz="0" w:space="0" w:color="auto"/>
        <w:left w:val="none" w:sz="0" w:space="0" w:color="auto"/>
        <w:bottom w:val="none" w:sz="0" w:space="0" w:color="auto"/>
        <w:right w:val="none" w:sz="0" w:space="0" w:color="auto"/>
      </w:divBdr>
    </w:div>
    <w:div w:id="522790981">
      <w:marLeft w:val="0"/>
      <w:marRight w:val="0"/>
      <w:marTop w:val="0"/>
      <w:marBottom w:val="0"/>
      <w:divBdr>
        <w:top w:val="none" w:sz="0" w:space="0" w:color="auto"/>
        <w:left w:val="none" w:sz="0" w:space="0" w:color="auto"/>
        <w:bottom w:val="none" w:sz="0" w:space="0" w:color="auto"/>
        <w:right w:val="none" w:sz="0" w:space="0" w:color="auto"/>
      </w:divBdr>
    </w:div>
    <w:div w:id="522790982">
      <w:marLeft w:val="0"/>
      <w:marRight w:val="0"/>
      <w:marTop w:val="0"/>
      <w:marBottom w:val="0"/>
      <w:divBdr>
        <w:top w:val="none" w:sz="0" w:space="0" w:color="auto"/>
        <w:left w:val="none" w:sz="0" w:space="0" w:color="auto"/>
        <w:bottom w:val="none" w:sz="0" w:space="0" w:color="auto"/>
        <w:right w:val="none" w:sz="0" w:space="0" w:color="auto"/>
      </w:divBdr>
    </w:div>
    <w:div w:id="522790983">
      <w:marLeft w:val="0"/>
      <w:marRight w:val="0"/>
      <w:marTop w:val="0"/>
      <w:marBottom w:val="0"/>
      <w:divBdr>
        <w:top w:val="none" w:sz="0" w:space="0" w:color="auto"/>
        <w:left w:val="none" w:sz="0" w:space="0" w:color="auto"/>
        <w:bottom w:val="none" w:sz="0" w:space="0" w:color="auto"/>
        <w:right w:val="none" w:sz="0" w:space="0" w:color="auto"/>
      </w:divBdr>
    </w:div>
    <w:div w:id="522790984">
      <w:marLeft w:val="0"/>
      <w:marRight w:val="0"/>
      <w:marTop w:val="0"/>
      <w:marBottom w:val="0"/>
      <w:divBdr>
        <w:top w:val="none" w:sz="0" w:space="0" w:color="auto"/>
        <w:left w:val="none" w:sz="0" w:space="0" w:color="auto"/>
        <w:bottom w:val="none" w:sz="0" w:space="0" w:color="auto"/>
        <w:right w:val="none" w:sz="0" w:space="0" w:color="auto"/>
      </w:divBdr>
    </w:div>
    <w:div w:id="522790985">
      <w:marLeft w:val="0"/>
      <w:marRight w:val="0"/>
      <w:marTop w:val="0"/>
      <w:marBottom w:val="0"/>
      <w:divBdr>
        <w:top w:val="none" w:sz="0" w:space="0" w:color="auto"/>
        <w:left w:val="none" w:sz="0" w:space="0" w:color="auto"/>
        <w:bottom w:val="none" w:sz="0" w:space="0" w:color="auto"/>
        <w:right w:val="none" w:sz="0" w:space="0" w:color="auto"/>
      </w:divBdr>
      <w:divsChild>
        <w:div w:id="522790935">
          <w:marLeft w:val="0"/>
          <w:marRight w:val="0"/>
          <w:marTop w:val="0"/>
          <w:marBottom w:val="0"/>
          <w:divBdr>
            <w:top w:val="none" w:sz="0" w:space="0" w:color="auto"/>
            <w:left w:val="none" w:sz="0" w:space="0" w:color="auto"/>
            <w:bottom w:val="none" w:sz="0" w:space="0" w:color="auto"/>
            <w:right w:val="none" w:sz="0" w:space="0" w:color="auto"/>
          </w:divBdr>
          <w:divsChild>
            <w:div w:id="522790939">
              <w:marLeft w:val="0"/>
              <w:marRight w:val="0"/>
              <w:marTop w:val="0"/>
              <w:marBottom w:val="0"/>
              <w:divBdr>
                <w:top w:val="none" w:sz="0" w:space="0" w:color="auto"/>
                <w:left w:val="none" w:sz="0" w:space="0" w:color="auto"/>
                <w:bottom w:val="none" w:sz="0" w:space="0" w:color="auto"/>
                <w:right w:val="none" w:sz="0" w:space="0" w:color="auto"/>
              </w:divBdr>
              <w:divsChild>
                <w:div w:id="5227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0980">
          <w:marLeft w:val="0"/>
          <w:marRight w:val="0"/>
          <w:marTop w:val="0"/>
          <w:marBottom w:val="0"/>
          <w:divBdr>
            <w:top w:val="none" w:sz="0" w:space="0" w:color="auto"/>
            <w:left w:val="none" w:sz="0" w:space="0" w:color="auto"/>
            <w:bottom w:val="none" w:sz="0" w:space="0" w:color="auto"/>
            <w:right w:val="none" w:sz="0" w:space="0" w:color="auto"/>
          </w:divBdr>
          <w:divsChild>
            <w:div w:id="522790970">
              <w:marLeft w:val="0"/>
              <w:marRight w:val="0"/>
              <w:marTop w:val="0"/>
              <w:marBottom w:val="0"/>
              <w:divBdr>
                <w:top w:val="none" w:sz="0" w:space="0" w:color="auto"/>
                <w:left w:val="none" w:sz="0" w:space="0" w:color="auto"/>
                <w:bottom w:val="none" w:sz="0" w:space="0" w:color="auto"/>
                <w:right w:val="none" w:sz="0" w:space="0" w:color="auto"/>
              </w:divBdr>
              <w:divsChild>
                <w:div w:id="5227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24">
          <w:marLeft w:val="0"/>
          <w:marRight w:val="0"/>
          <w:marTop w:val="0"/>
          <w:marBottom w:val="0"/>
          <w:divBdr>
            <w:top w:val="none" w:sz="0" w:space="0" w:color="auto"/>
            <w:left w:val="none" w:sz="0" w:space="0" w:color="auto"/>
            <w:bottom w:val="none" w:sz="0" w:space="0" w:color="auto"/>
            <w:right w:val="none" w:sz="0" w:space="0" w:color="auto"/>
          </w:divBdr>
          <w:divsChild>
            <w:div w:id="522790951">
              <w:marLeft w:val="0"/>
              <w:marRight w:val="0"/>
              <w:marTop w:val="0"/>
              <w:marBottom w:val="0"/>
              <w:divBdr>
                <w:top w:val="none" w:sz="0" w:space="0" w:color="auto"/>
                <w:left w:val="none" w:sz="0" w:space="0" w:color="auto"/>
                <w:bottom w:val="none" w:sz="0" w:space="0" w:color="auto"/>
                <w:right w:val="none" w:sz="0" w:space="0" w:color="auto"/>
              </w:divBdr>
              <w:divsChild>
                <w:div w:id="5227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37">
          <w:marLeft w:val="0"/>
          <w:marRight w:val="0"/>
          <w:marTop w:val="0"/>
          <w:marBottom w:val="0"/>
          <w:divBdr>
            <w:top w:val="none" w:sz="0" w:space="0" w:color="auto"/>
            <w:left w:val="none" w:sz="0" w:space="0" w:color="auto"/>
            <w:bottom w:val="none" w:sz="0" w:space="0" w:color="auto"/>
            <w:right w:val="none" w:sz="0" w:space="0" w:color="auto"/>
          </w:divBdr>
          <w:divsChild>
            <w:div w:id="522791034">
              <w:marLeft w:val="0"/>
              <w:marRight w:val="0"/>
              <w:marTop w:val="0"/>
              <w:marBottom w:val="0"/>
              <w:divBdr>
                <w:top w:val="none" w:sz="0" w:space="0" w:color="auto"/>
                <w:left w:val="none" w:sz="0" w:space="0" w:color="auto"/>
                <w:bottom w:val="none" w:sz="0" w:space="0" w:color="auto"/>
                <w:right w:val="none" w:sz="0" w:space="0" w:color="auto"/>
              </w:divBdr>
              <w:divsChild>
                <w:div w:id="5227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61">
          <w:marLeft w:val="0"/>
          <w:marRight w:val="0"/>
          <w:marTop w:val="0"/>
          <w:marBottom w:val="0"/>
          <w:divBdr>
            <w:top w:val="none" w:sz="0" w:space="0" w:color="auto"/>
            <w:left w:val="none" w:sz="0" w:space="0" w:color="auto"/>
            <w:bottom w:val="none" w:sz="0" w:space="0" w:color="auto"/>
            <w:right w:val="none" w:sz="0" w:space="0" w:color="auto"/>
          </w:divBdr>
          <w:divsChild>
            <w:div w:id="522791069">
              <w:marLeft w:val="0"/>
              <w:marRight w:val="0"/>
              <w:marTop w:val="0"/>
              <w:marBottom w:val="0"/>
              <w:divBdr>
                <w:top w:val="none" w:sz="0" w:space="0" w:color="auto"/>
                <w:left w:val="none" w:sz="0" w:space="0" w:color="auto"/>
                <w:bottom w:val="none" w:sz="0" w:space="0" w:color="auto"/>
                <w:right w:val="none" w:sz="0" w:space="0" w:color="auto"/>
              </w:divBdr>
              <w:divsChild>
                <w:div w:id="5227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790986">
      <w:marLeft w:val="0"/>
      <w:marRight w:val="0"/>
      <w:marTop w:val="0"/>
      <w:marBottom w:val="0"/>
      <w:divBdr>
        <w:top w:val="none" w:sz="0" w:space="0" w:color="auto"/>
        <w:left w:val="none" w:sz="0" w:space="0" w:color="auto"/>
        <w:bottom w:val="none" w:sz="0" w:space="0" w:color="auto"/>
        <w:right w:val="none" w:sz="0" w:space="0" w:color="auto"/>
      </w:divBdr>
    </w:div>
    <w:div w:id="522790987">
      <w:marLeft w:val="0"/>
      <w:marRight w:val="0"/>
      <w:marTop w:val="0"/>
      <w:marBottom w:val="0"/>
      <w:divBdr>
        <w:top w:val="none" w:sz="0" w:space="0" w:color="auto"/>
        <w:left w:val="none" w:sz="0" w:space="0" w:color="auto"/>
        <w:bottom w:val="none" w:sz="0" w:space="0" w:color="auto"/>
        <w:right w:val="none" w:sz="0" w:space="0" w:color="auto"/>
      </w:divBdr>
    </w:div>
    <w:div w:id="522790988">
      <w:marLeft w:val="0"/>
      <w:marRight w:val="0"/>
      <w:marTop w:val="0"/>
      <w:marBottom w:val="0"/>
      <w:divBdr>
        <w:top w:val="none" w:sz="0" w:space="0" w:color="auto"/>
        <w:left w:val="none" w:sz="0" w:space="0" w:color="auto"/>
        <w:bottom w:val="none" w:sz="0" w:space="0" w:color="auto"/>
        <w:right w:val="none" w:sz="0" w:space="0" w:color="auto"/>
      </w:divBdr>
    </w:div>
    <w:div w:id="522790989">
      <w:marLeft w:val="0"/>
      <w:marRight w:val="0"/>
      <w:marTop w:val="0"/>
      <w:marBottom w:val="0"/>
      <w:divBdr>
        <w:top w:val="none" w:sz="0" w:space="0" w:color="auto"/>
        <w:left w:val="none" w:sz="0" w:space="0" w:color="auto"/>
        <w:bottom w:val="none" w:sz="0" w:space="0" w:color="auto"/>
        <w:right w:val="none" w:sz="0" w:space="0" w:color="auto"/>
      </w:divBdr>
    </w:div>
    <w:div w:id="522790990">
      <w:marLeft w:val="0"/>
      <w:marRight w:val="0"/>
      <w:marTop w:val="0"/>
      <w:marBottom w:val="0"/>
      <w:divBdr>
        <w:top w:val="none" w:sz="0" w:space="0" w:color="auto"/>
        <w:left w:val="none" w:sz="0" w:space="0" w:color="auto"/>
        <w:bottom w:val="none" w:sz="0" w:space="0" w:color="auto"/>
        <w:right w:val="none" w:sz="0" w:space="0" w:color="auto"/>
      </w:divBdr>
    </w:div>
    <w:div w:id="522790991">
      <w:marLeft w:val="0"/>
      <w:marRight w:val="0"/>
      <w:marTop w:val="0"/>
      <w:marBottom w:val="0"/>
      <w:divBdr>
        <w:top w:val="none" w:sz="0" w:space="0" w:color="auto"/>
        <w:left w:val="none" w:sz="0" w:space="0" w:color="auto"/>
        <w:bottom w:val="none" w:sz="0" w:space="0" w:color="auto"/>
        <w:right w:val="none" w:sz="0" w:space="0" w:color="auto"/>
      </w:divBdr>
    </w:div>
    <w:div w:id="522790992">
      <w:marLeft w:val="0"/>
      <w:marRight w:val="0"/>
      <w:marTop w:val="0"/>
      <w:marBottom w:val="0"/>
      <w:divBdr>
        <w:top w:val="none" w:sz="0" w:space="0" w:color="auto"/>
        <w:left w:val="none" w:sz="0" w:space="0" w:color="auto"/>
        <w:bottom w:val="none" w:sz="0" w:space="0" w:color="auto"/>
        <w:right w:val="none" w:sz="0" w:space="0" w:color="auto"/>
      </w:divBdr>
    </w:div>
    <w:div w:id="522790993">
      <w:marLeft w:val="0"/>
      <w:marRight w:val="0"/>
      <w:marTop w:val="0"/>
      <w:marBottom w:val="0"/>
      <w:divBdr>
        <w:top w:val="none" w:sz="0" w:space="0" w:color="auto"/>
        <w:left w:val="none" w:sz="0" w:space="0" w:color="auto"/>
        <w:bottom w:val="none" w:sz="0" w:space="0" w:color="auto"/>
        <w:right w:val="none" w:sz="0" w:space="0" w:color="auto"/>
      </w:divBdr>
    </w:div>
    <w:div w:id="522790994">
      <w:marLeft w:val="0"/>
      <w:marRight w:val="0"/>
      <w:marTop w:val="0"/>
      <w:marBottom w:val="0"/>
      <w:divBdr>
        <w:top w:val="none" w:sz="0" w:space="0" w:color="auto"/>
        <w:left w:val="none" w:sz="0" w:space="0" w:color="auto"/>
        <w:bottom w:val="none" w:sz="0" w:space="0" w:color="auto"/>
        <w:right w:val="none" w:sz="0" w:space="0" w:color="auto"/>
      </w:divBdr>
    </w:div>
    <w:div w:id="522790995">
      <w:marLeft w:val="0"/>
      <w:marRight w:val="0"/>
      <w:marTop w:val="0"/>
      <w:marBottom w:val="0"/>
      <w:divBdr>
        <w:top w:val="none" w:sz="0" w:space="0" w:color="auto"/>
        <w:left w:val="none" w:sz="0" w:space="0" w:color="auto"/>
        <w:bottom w:val="none" w:sz="0" w:space="0" w:color="auto"/>
        <w:right w:val="none" w:sz="0" w:space="0" w:color="auto"/>
      </w:divBdr>
    </w:div>
    <w:div w:id="522790996">
      <w:marLeft w:val="0"/>
      <w:marRight w:val="0"/>
      <w:marTop w:val="0"/>
      <w:marBottom w:val="0"/>
      <w:divBdr>
        <w:top w:val="none" w:sz="0" w:space="0" w:color="auto"/>
        <w:left w:val="none" w:sz="0" w:space="0" w:color="auto"/>
        <w:bottom w:val="none" w:sz="0" w:space="0" w:color="auto"/>
        <w:right w:val="none" w:sz="0" w:space="0" w:color="auto"/>
      </w:divBdr>
    </w:div>
    <w:div w:id="522790997">
      <w:marLeft w:val="0"/>
      <w:marRight w:val="0"/>
      <w:marTop w:val="0"/>
      <w:marBottom w:val="0"/>
      <w:divBdr>
        <w:top w:val="none" w:sz="0" w:space="0" w:color="auto"/>
        <w:left w:val="none" w:sz="0" w:space="0" w:color="auto"/>
        <w:bottom w:val="none" w:sz="0" w:space="0" w:color="auto"/>
        <w:right w:val="none" w:sz="0" w:space="0" w:color="auto"/>
      </w:divBdr>
    </w:div>
    <w:div w:id="522790998">
      <w:marLeft w:val="0"/>
      <w:marRight w:val="0"/>
      <w:marTop w:val="0"/>
      <w:marBottom w:val="0"/>
      <w:divBdr>
        <w:top w:val="none" w:sz="0" w:space="0" w:color="auto"/>
        <w:left w:val="none" w:sz="0" w:space="0" w:color="auto"/>
        <w:bottom w:val="none" w:sz="0" w:space="0" w:color="auto"/>
        <w:right w:val="none" w:sz="0" w:space="0" w:color="auto"/>
      </w:divBdr>
    </w:div>
    <w:div w:id="522790999">
      <w:marLeft w:val="0"/>
      <w:marRight w:val="0"/>
      <w:marTop w:val="0"/>
      <w:marBottom w:val="0"/>
      <w:divBdr>
        <w:top w:val="none" w:sz="0" w:space="0" w:color="auto"/>
        <w:left w:val="none" w:sz="0" w:space="0" w:color="auto"/>
        <w:bottom w:val="none" w:sz="0" w:space="0" w:color="auto"/>
        <w:right w:val="none" w:sz="0" w:space="0" w:color="auto"/>
      </w:divBdr>
    </w:div>
    <w:div w:id="522791000">
      <w:marLeft w:val="0"/>
      <w:marRight w:val="0"/>
      <w:marTop w:val="0"/>
      <w:marBottom w:val="0"/>
      <w:divBdr>
        <w:top w:val="none" w:sz="0" w:space="0" w:color="auto"/>
        <w:left w:val="none" w:sz="0" w:space="0" w:color="auto"/>
        <w:bottom w:val="none" w:sz="0" w:space="0" w:color="auto"/>
        <w:right w:val="none" w:sz="0" w:space="0" w:color="auto"/>
      </w:divBdr>
    </w:div>
    <w:div w:id="522791001">
      <w:marLeft w:val="0"/>
      <w:marRight w:val="0"/>
      <w:marTop w:val="0"/>
      <w:marBottom w:val="0"/>
      <w:divBdr>
        <w:top w:val="none" w:sz="0" w:space="0" w:color="auto"/>
        <w:left w:val="none" w:sz="0" w:space="0" w:color="auto"/>
        <w:bottom w:val="none" w:sz="0" w:space="0" w:color="auto"/>
        <w:right w:val="none" w:sz="0" w:space="0" w:color="auto"/>
      </w:divBdr>
    </w:div>
    <w:div w:id="522791002">
      <w:marLeft w:val="0"/>
      <w:marRight w:val="0"/>
      <w:marTop w:val="0"/>
      <w:marBottom w:val="0"/>
      <w:divBdr>
        <w:top w:val="none" w:sz="0" w:space="0" w:color="auto"/>
        <w:left w:val="none" w:sz="0" w:space="0" w:color="auto"/>
        <w:bottom w:val="none" w:sz="0" w:space="0" w:color="auto"/>
        <w:right w:val="none" w:sz="0" w:space="0" w:color="auto"/>
      </w:divBdr>
    </w:div>
    <w:div w:id="522791003">
      <w:marLeft w:val="0"/>
      <w:marRight w:val="0"/>
      <w:marTop w:val="0"/>
      <w:marBottom w:val="0"/>
      <w:divBdr>
        <w:top w:val="none" w:sz="0" w:space="0" w:color="auto"/>
        <w:left w:val="none" w:sz="0" w:space="0" w:color="auto"/>
        <w:bottom w:val="none" w:sz="0" w:space="0" w:color="auto"/>
        <w:right w:val="none" w:sz="0" w:space="0" w:color="auto"/>
      </w:divBdr>
    </w:div>
    <w:div w:id="522791004">
      <w:marLeft w:val="0"/>
      <w:marRight w:val="0"/>
      <w:marTop w:val="0"/>
      <w:marBottom w:val="0"/>
      <w:divBdr>
        <w:top w:val="none" w:sz="0" w:space="0" w:color="auto"/>
        <w:left w:val="none" w:sz="0" w:space="0" w:color="auto"/>
        <w:bottom w:val="none" w:sz="0" w:space="0" w:color="auto"/>
        <w:right w:val="none" w:sz="0" w:space="0" w:color="auto"/>
      </w:divBdr>
    </w:div>
    <w:div w:id="522791005">
      <w:marLeft w:val="0"/>
      <w:marRight w:val="0"/>
      <w:marTop w:val="0"/>
      <w:marBottom w:val="0"/>
      <w:divBdr>
        <w:top w:val="none" w:sz="0" w:space="0" w:color="auto"/>
        <w:left w:val="none" w:sz="0" w:space="0" w:color="auto"/>
        <w:bottom w:val="none" w:sz="0" w:space="0" w:color="auto"/>
        <w:right w:val="none" w:sz="0" w:space="0" w:color="auto"/>
      </w:divBdr>
    </w:div>
    <w:div w:id="522791006">
      <w:marLeft w:val="0"/>
      <w:marRight w:val="0"/>
      <w:marTop w:val="0"/>
      <w:marBottom w:val="0"/>
      <w:divBdr>
        <w:top w:val="none" w:sz="0" w:space="0" w:color="auto"/>
        <w:left w:val="none" w:sz="0" w:space="0" w:color="auto"/>
        <w:bottom w:val="none" w:sz="0" w:space="0" w:color="auto"/>
        <w:right w:val="none" w:sz="0" w:space="0" w:color="auto"/>
      </w:divBdr>
    </w:div>
    <w:div w:id="522791007">
      <w:marLeft w:val="0"/>
      <w:marRight w:val="0"/>
      <w:marTop w:val="0"/>
      <w:marBottom w:val="0"/>
      <w:divBdr>
        <w:top w:val="none" w:sz="0" w:space="0" w:color="auto"/>
        <w:left w:val="none" w:sz="0" w:space="0" w:color="auto"/>
        <w:bottom w:val="none" w:sz="0" w:space="0" w:color="auto"/>
        <w:right w:val="none" w:sz="0" w:space="0" w:color="auto"/>
      </w:divBdr>
    </w:div>
    <w:div w:id="522791008">
      <w:marLeft w:val="0"/>
      <w:marRight w:val="0"/>
      <w:marTop w:val="0"/>
      <w:marBottom w:val="0"/>
      <w:divBdr>
        <w:top w:val="none" w:sz="0" w:space="0" w:color="auto"/>
        <w:left w:val="none" w:sz="0" w:space="0" w:color="auto"/>
        <w:bottom w:val="none" w:sz="0" w:space="0" w:color="auto"/>
        <w:right w:val="none" w:sz="0" w:space="0" w:color="auto"/>
      </w:divBdr>
    </w:div>
    <w:div w:id="522791010">
      <w:marLeft w:val="0"/>
      <w:marRight w:val="0"/>
      <w:marTop w:val="0"/>
      <w:marBottom w:val="0"/>
      <w:divBdr>
        <w:top w:val="none" w:sz="0" w:space="0" w:color="auto"/>
        <w:left w:val="none" w:sz="0" w:space="0" w:color="auto"/>
        <w:bottom w:val="none" w:sz="0" w:space="0" w:color="auto"/>
        <w:right w:val="none" w:sz="0" w:space="0" w:color="auto"/>
      </w:divBdr>
    </w:div>
    <w:div w:id="522791011">
      <w:marLeft w:val="0"/>
      <w:marRight w:val="0"/>
      <w:marTop w:val="0"/>
      <w:marBottom w:val="0"/>
      <w:divBdr>
        <w:top w:val="none" w:sz="0" w:space="0" w:color="auto"/>
        <w:left w:val="none" w:sz="0" w:space="0" w:color="auto"/>
        <w:bottom w:val="none" w:sz="0" w:space="0" w:color="auto"/>
        <w:right w:val="none" w:sz="0" w:space="0" w:color="auto"/>
      </w:divBdr>
    </w:div>
    <w:div w:id="522791012">
      <w:marLeft w:val="0"/>
      <w:marRight w:val="0"/>
      <w:marTop w:val="0"/>
      <w:marBottom w:val="0"/>
      <w:divBdr>
        <w:top w:val="none" w:sz="0" w:space="0" w:color="auto"/>
        <w:left w:val="none" w:sz="0" w:space="0" w:color="auto"/>
        <w:bottom w:val="none" w:sz="0" w:space="0" w:color="auto"/>
        <w:right w:val="none" w:sz="0" w:space="0" w:color="auto"/>
      </w:divBdr>
    </w:div>
    <w:div w:id="522791013">
      <w:marLeft w:val="0"/>
      <w:marRight w:val="0"/>
      <w:marTop w:val="0"/>
      <w:marBottom w:val="0"/>
      <w:divBdr>
        <w:top w:val="none" w:sz="0" w:space="0" w:color="auto"/>
        <w:left w:val="none" w:sz="0" w:space="0" w:color="auto"/>
        <w:bottom w:val="none" w:sz="0" w:space="0" w:color="auto"/>
        <w:right w:val="none" w:sz="0" w:space="0" w:color="auto"/>
      </w:divBdr>
    </w:div>
    <w:div w:id="522791014">
      <w:marLeft w:val="0"/>
      <w:marRight w:val="0"/>
      <w:marTop w:val="0"/>
      <w:marBottom w:val="0"/>
      <w:divBdr>
        <w:top w:val="none" w:sz="0" w:space="0" w:color="auto"/>
        <w:left w:val="none" w:sz="0" w:space="0" w:color="auto"/>
        <w:bottom w:val="none" w:sz="0" w:space="0" w:color="auto"/>
        <w:right w:val="none" w:sz="0" w:space="0" w:color="auto"/>
      </w:divBdr>
    </w:div>
    <w:div w:id="522791015">
      <w:marLeft w:val="0"/>
      <w:marRight w:val="0"/>
      <w:marTop w:val="0"/>
      <w:marBottom w:val="0"/>
      <w:divBdr>
        <w:top w:val="none" w:sz="0" w:space="0" w:color="auto"/>
        <w:left w:val="none" w:sz="0" w:space="0" w:color="auto"/>
        <w:bottom w:val="none" w:sz="0" w:space="0" w:color="auto"/>
        <w:right w:val="none" w:sz="0" w:space="0" w:color="auto"/>
      </w:divBdr>
    </w:div>
    <w:div w:id="522791016">
      <w:marLeft w:val="0"/>
      <w:marRight w:val="0"/>
      <w:marTop w:val="0"/>
      <w:marBottom w:val="0"/>
      <w:divBdr>
        <w:top w:val="none" w:sz="0" w:space="0" w:color="auto"/>
        <w:left w:val="none" w:sz="0" w:space="0" w:color="auto"/>
        <w:bottom w:val="none" w:sz="0" w:space="0" w:color="auto"/>
        <w:right w:val="none" w:sz="0" w:space="0" w:color="auto"/>
      </w:divBdr>
    </w:div>
    <w:div w:id="522791017">
      <w:marLeft w:val="0"/>
      <w:marRight w:val="0"/>
      <w:marTop w:val="0"/>
      <w:marBottom w:val="0"/>
      <w:divBdr>
        <w:top w:val="none" w:sz="0" w:space="0" w:color="auto"/>
        <w:left w:val="none" w:sz="0" w:space="0" w:color="auto"/>
        <w:bottom w:val="none" w:sz="0" w:space="0" w:color="auto"/>
        <w:right w:val="none" w:sz="0" w:space="0" w:color="auto"/>
      </w:divBdr>
    </w:div>
    <w:div w:id="522791018">
      <w:marLeft w:val="0"/>
      <w:marRight w:val="0"/>
      <w:marTop w:val="0"/>
      <w:marBottom w:val="0"/>
      <w:divBdr>
        <w:top w:val="none" w:sz="0" w:space="0" w:color="auto"/>
        <w:left w:val="none" w:sz="0" w:space="0" w:color="auto"/>
        <w:bottom w:val="none" w:sz="0" w:space="0" w:color="auto"/>
        <w:right w:val="none" w:sz="0" w:space="0" w:color="auto"/>
      </w:divBdr>
    </w:div>
    <w:div w:id="522791019">
      <w:marLeft w:val="0"/>
      <w:marRight w:val="0"/>
      <w:marTop w:val="0"/>
      <w:marBottom w:val="0"/>
      <w:divBdr>
        <w:top w:val="none" w:sz="0" w:space="0" w:color="auto"/>
        <w:left w:val="none" w:sz="0" w:space="0" w:color="auto"/>
        <w:bottom w:val="none" w:sz="0" w:space="0" w:color="auto"/>
        <w:right w:val="none" w:sz="0" w:space="0" w:color="auto"/>
      </w:divBdr>
    </w:div>
    <w:div w:id="522791020">
      <w:marLeft w:val="0"/>
      <w:marRight w:val="0"/>
      <w:marTop w:val="0"/>
      <w:marBottom w:val="0"/>
      <w:divBdr>
        <w:top w:val="none" w:sz="0" w:space="0" w:color="auto"/>
        <w:left w:val="none" w:sz="0" w:space="0" w:color="auto"/>
        <w:bottom w:val="none" w:sz="0" w:space="0" w:color="auto"/>
        <w:right w:val="none" w:sz="0" w:space="0" w:color="auto"/>
      </w:divBdr>
    </w:div>
    <w:div w:id="522791021">
      <w:marLeft w:val="0"/>
      <w:marRight w:val="0"/>
      <w:marTop w:val="0"/>
      <w:marBottom w:val="0"/>
      <w:divBdr>
        <w:top w:val="none" w:sz="0" w:space="0" w:color="auto"/>
        <w:left w:val="none" w:sz="0" w:space="0" w:color="auto"/>
        <w:bottom w:val="none" w:sz="0" w:space="0" w:color="auto"/>
        <w:right w:val="none" w:sz="0" w:space="0" w:color="auto"/>
      </w:divBdr>
    </w:div>
    <w:div w:id="522791022">
      <w:marLeft w:val="0"/>
      <w:marRight w:val="0"/>
      <w:marTop w:val="0"/>
      <w:marBottom w:val="0"/>
      <w:divBdr>
        <w:top w:val="none" w:sz="0" w:space="0" w:color="auto"/>
        <w:left w:val="none" w:sz="0" w:space="0" w:color="auto"/>
        <w:bottom w:val="none" w:sz="0" w:space="0" w:color="auto"/>
        <w:right w:val="none" w:sz="0" w:space="0" w:color="auto"/>
      </w:divBdr>
    </w:div>
    <w:div w:id="522791023">
      <w:marLeft w:val="0"/>
      <w:marRight w:val="0"/>
      <w:marTop w:val="0"/>
      <w:marBottom w:val="0"/>
      <w:divBdr>
        <w:top w:val="none" w:sz="0" w:space="0" w:color="auto"/>
        <w:left w:val="none" w:sz="0" w:space="0" w:color="auto"/>
        <w:bottom w:val="none" w:sz="0" w:space="0" w:color="auto"/>
        <w:right w:val="none" w:sz="0" w:space="0" w:color="auto"/>
      </w:divBdr>
    </w:div>
    <w:div w:id="522791025">
      <w:marLeft w:val="0"/>
      <w:marRight w:val="0"/>
      <w:marTop w:val="0"/>
      <w:marBottom w:val="0"/>
      <w:divBdr>
        <w:top w:val="none" w:sz="0" w:space="0" w:color="auto"/>
        <w:left w:val="none" w:sz="0" w:space="0" w:color="auto"/>
        <w:bottom w:val="none" w:sz="0" w:space="0" w:color="auto"/>
        <w:right w:val="none" w:sz="0" w:space="0" w:color="auto"/>
      </w:divBdr>
    </w:div>
    <w:div w:id="522791026">
      <w:marLeft w:val="0"/>
      <w:marRight w:val="0"/>
      <w:marTop w:val="0"/>
      <w:marBottom w:val="0"/>
      <w:divBdr>
        <w:top w:val="none" w:sz="0" w:space="0" w:color="auto"/>
        <w:left w:val="none" w:sz="0" w:space="0" w:color="auto"/>
        <w:bottom w:val="none" w:sz="0" w:space="0" w:color="auto"/>
        <w:right w:val="none" w:sz="0" w:space="0" w:color="auto"/>
      </w:divBdr>
    </w:div>
    <w:div w:id="522791027">
      <w:marLeft w:val="0"/>
      <w:marRight w:val="0"/>
      <w:marTop w:val="0"/>
      <w:marBottom w:val="0"/>
      <w:divBdr>
        <w:top w:val="none" w:sz="0" w:space="0" w:color="auto"/>
        <w:left w:val="none" w:sz="0" w:space="0" w:color="auto"/>
        <w:bottom w:val="none" w:sz="0" w:space="0" w:color="auto"/>
        <w:right w:val="none" w:sz="0" w:space="0" w:color="auto"/>
      </w:divBdr>
    </w:div>
    <w:div w:id="522791028">
      <w:marLeft w:val="0"/>
      <w:marRight w:val="0"/>
      <w:marTop w:val="0"/>
      <w:marBottom w:val="0"/>
      <w:divBdr>
        <w:top w:val="none" w:sz="0" w:space="0" w:color="auto"/>
        <w:left w:val="none" w:sz="0" w:space="0" w:color="auto"/>
        <w:bottom w:val="none" w:sz="0" w:space="0" w:color="auto"/>
        <w:right w:val="none" w:sz="0" w:space="0" w:color="auto"/>
      </w:divBdr>
    </w:div>
    <w:div w:id="522791029">
      <w:marLeft w:val="0"/>
      <w:marRight w:val="0"/>
      <w:marTop w:val="0"/>
      <w:marBottom w:val="0"/>
      <w:divBdr>
        <w:top w:val="none" w:sz="0" w:space="0" w:color="auto"/>
        <w:left w:val="none" w:sz="0" w:space="0" w:color="auto"/>
        <w:bottom w:val="none" w:sz="0" w:space="0" w:color="auto"/>
        <w:right w:val="none" w:sz="0" w:space="0" w:color="auto"/>
      </w:divBdr>
    </w:div>
    <w:div w:id="522791030">
      <w:marLeft w:val="0"/>
      <w:marRight w:val="0"/>
      <w:marTop w:val="0"/>
      <w:marBottom w:val="0"/>
      <w:divBdr>
        <w:top w:val="none" w:sz="0" w:space="0" w:color="auto"/>
        <w:left w:val="none" w:sz="0" w:space="0" w:color="auto"/>
        <w:bottom w:val="none" w:sz="0" w:space="0" w:color="auto"/>
        <w:right w:val="none" w:sz="0" w:space="0" w:color="auto"/>
      </w:divBdr>
    </w:div>
    <w:div w:id="522791031">
      <w:marLeft w:val="0"/>
      <w:marRight w:val="0"/>
      <w:marTop w:val="0"/>
      <w:marBottom w:val="0"/>
      <w:divBdr>
        <w:top w:val="none" w:sz="0" w:space="0" w:color="auto"/>
        <w:left w:val="none" w:sz="0" w:space="0" w:color="auto"/>
        <w:bottom w:val="none" w:sz="0" w:space="0" w:color="auto"/>
        <w:right w:val="none" w:sz="0" w:space="0" w:color="auto"/>
      </w:divBdr>
    </w:div>
    <w:div w:id="522791032">
      <w:marLeft w:val="0"/>
      <w:marRight w:val="0"/>
      <w:marTop w:val="0"/>
      <w:marBottom w:val="0"/>
      <w:divBdr>
        <w:top w:val="none" w:sz="0" w:space="0" w:color="auto"/>
        <w:left w:val="none" w:sz="0" w:space="0" w:color="auto"/>
        <w:bottom w:val="none" w:sz="0" w:space="0" w:color="auto"/>
        <w:right w:val="none" w:sz="0" w:space="0" w:color="auto"/>
      </w:divBdr>
    </w:div>
    <w:div w:id="522791033">
      <w:marLeft w:val="0"/>
      <w:marRight w:val="0"/>
      <w:marTop w:val="0"/>
      <w:marBottom w:val="0"/>
      <w:divBdr>
        <w:top w:val="none" w:sz="0" w:space="0" w:color="auto"/>
        <w:left w:val="none" w:sz="0" w:space="0" w:color="auto"/>
        <w:bottom w:val="none" w:sz="0" w:space="0" w:color="auto"/>
        <w:right w:val="none" w:sz="0" w:space="0" w:color="auto"/>
      </w:divBdr>
    </w:div>
    <w:div w:id="522791035">
      <w:marLeft w:val="0"/>
      <w:marRight w:val="0"/>
      <w:marTop w:val="0"/>
      <w:marBottom w:val="0"/>
      <w:divBdr>
        <w:top w:val="none" w:sz="0" w:space="0" w:color="auto"/>
        <w:left w:val="none" w:sz="0" w:space="0" w:color="auto"/>
        <w:bottom w:val="none" w:sz="0" w:space="0" w:color="auto"/>
        <w:right w:val="none" w:sz="0" w:space="0" w:color="auto"/>
      </w:divBdr>
    </w:div>
    <w:div w:id="522791036">
      <w:marLeft w:val="0"/>
      <w:marRight w:val="0"/>
      <w:marTop w:val="0"/>
      <w:marBottom w:val="0"/>
      <w:divBdr>
        <w:top w:val="none" w:sz="0" w:space="0" w:color="auto"/>
        <w:left w:val="none" w:sz="0" w:space="0" w:color="auto"/>
        <w:bottom w:val="none" w:sz="0" w:space="0" w:color="auto"/>
        <w:right w:val="none" w:sz="0" w:space="0" w:color="auto"/>
      </w:divBdr>
    </w:div>
    <w:div w:id="522791038">
      <w:marLeft w:val="0"/>
      <w:marRight w:val="0"/>
      <w:marTop w:val="0"/>
      <w:marBottom w:val="0"/>
      <w:divBdr>
        <w:top w:val="none" w:sz="0" w:space="0" w:color="auto"/>
        <w:left w:val="none" w:sz="0" w:space="0" w:color="auto"/>
        <w:bottom w:val="none" w:sz="0" w:space="0" w:color="auto"/>
        <w:right w:val="none" w:sz="0" w:space="0" w:color="auto"/>
      </w:divBdr>
    </w:div>
    <w:div w:id="522791039">
      <w:marLeft w:val="0"/>
      <w:marRight w:val="0"/>
      <w:marTop w:val="0"/>
      <w:marBottom w:val="0"/>
      <w:divBdr>
        <w:top w:val="none" w:sz="0" w:space="0" w:color="auto"/>
        <w:left w:val="none" w:sz="0" w:space="0" w:color="auto"/>
        <w:bottom w:val="none" w:sz="0" w:space="0" w:color="auto"/>
        <w:right w:val="none" w:sz="0" w:space="0" w:color="auto"/>
      </w:divBdr>
    </w:div>
    <w:div w:id="522791040">
      <w:marLeft w:val="0"/>
      <w:marRight w:val="0"/>
      <w:marTop w:val="0"/>
      <w:marBottom w:val="0"/>
      <w:divBdr>
        <w:top w:val="none" w:sz="0" w:space="0" w:color="auto"/>
        <w:left w:val="none" w:sz="0" w:space="0" w:color="auto"/>
        <w:bottom w:val="none" w:sz="0" w:space="0" w:color="auto"/>
        <w:right w:val="none" w:sz="0" w:space="0" w:color="auto"/>
      </w:divBdr>
    </w:div>
    <w:div w:id="522791041">
      <w:marLeft w:val="0"/>
      <w:marRight w:val="0"/>
      <w:marTop w:val="0"/>
      <w:marBottom w:val="0"/>
      <w:divBdr>
        <w:top w:val="none" w:sz="0" w:space="0" w:color="auto"/>
        <w:left w:val="none" w:sz="0" w:space="0" w:color="auto"/>
        <w:bottom w:val="none" w:sz="0" w:space="0" w:color="auto"/>
        <w:right w:val="none" w:sz="0" w:space="0" w:color="auto"/>
      </w:divBdr>
    </w:div>
    <w:div w:id="522791042">
      <w:marLeft w:val="0"/>
      <w:marRight w:val="0"/>
      <w:marTop w:val="0"/>
      <w:marBottom w:val="0"/>
      <w:divBdr>
        <w:top w:val="none" w:sz="0" w:space="0" w:color="auto"/>
        <w:left w:val="none" w:sz="0" w:space="0" w:color="auto"/>
        <w:bottom w:val="none" w:sz="0" w:space="0" w:color="auto"/>
        <w:right w:val="none" w:sz="0" w:space="0" w:color="auto"/>
      </w:divBdr>
    </w:div>
    <w:div w:id="522791043">
      <w:marLeft w:val="0"/>
      <w:marRight w:val="0"/>
      <w:marTop w:val="0"/>
      <w:marBottom w:val="0"/>
      <w:divBdr>
        <w:top w:val="none" w:sz="0" w:space="0" w:color="auto"/>
        <w:left w:val="none" w:sz="0" w:space="0" w:color="auto"/>
        <w:bottom w:val="none" w:sz="0" w:space="0" w:color="auto"/>
        <w:right w:val="none" w:sz="0" w:space="0" w:color="auto"/>
      </w:divBdr>
    </w:div>
    <w:div w:id="522791044">
      <w:marLeft w:val="0"/>
      <w:marRight w:val="0"/>
      <w:marTop w:val="0"/>
      <w:marBottom w:val="0"/>
      <w:divBdr>
        <w:top w:val="none" w:sz="0" w:space="0" w:color="auto"/>
        <w:left w:val="none" w:sz="0" w:space="0" w:color="auto"/>
        <w:bottom w:val="none" w:sz="0" w:space="0" w:color="auto"/>
        <w:right w:val="none" w:sz="0" w:space="0" w:color="auto"/>
      </w:divBdr>
    </w:div>
    <w:div w:id="522791045">
      <w:marLeft w:val="0"/>
      <w:marRight w:val="0"/>
      <w:marTop w:val="0"/>
      <w:marBottom w:val="0"/>
      <w:divBdr>
        <w:top w:val="none" w:sz="0" w:space="0" w:color="auto"/>
        <w:left w:val="none" w:sz="0" w:space="0" w:color="auto"/>
        <w:bottom w:val="none" w:sz="0" w:space="0" w:color="auto"/>
        <w:right w:val="none" w:sz="0" w:space="0" w:color="auto"/>
      </w:divBdr>
    </w:div>
    <w:div w:id="522791046">
      <w:marLeft w:val="0"/>
      <w:marRight w:val="0"/>
      <w:marTop w:val="0"/>
      <w:marBottom w:val="0"/>
      <w:divBdr>
        <w:top w:val="none" w:sz="0" w:space="0" w:color="auto"/>
        <w:left w:val="none" w:sz="0" w:space="0" w:color="auto"/>
        <w:bottom w:val="none" w:sz="0" w:space="0" w:color="auto"/>
        <w:right w:val="none" w:sz="0" w:space="0" w:color="auto"/>
      </w:divBdr>
    </w:div>
    <w:div w:id="522791047">
      <w:marLeft w:val="0"/>
      <w:marRight w:val="0"/>
      <w:marTop w:val="0"/>
      <w:marBottom w:val="0"/>
      <w:divBdr>
        <w:top w:val="none" w:sz="0" w:space="0" w:color="auto"/>
        <w:left w:val="none" w:sz="0" w:space="0" w:color="auto"/>
        <w:bottom w:val="none" w:sz="0" w:space="0" w:color="auto"/>
        <w:right w:val="none" w:sz="0" w:space="0" w:color="auto"/>
      </w:divBdr>
    </w:div>
    <w:div w:id="522791048">
      <w:marLeft w:val="0"/>
      <w:marRight w:val="0"/>
      <w:marTop w:val="0"/>
      <w:marBottom w:val="0"/>
      <w:divBdr>
        <w:top w:val="none" w:sz="0" w:space="0" w:color="auto"/>
        <w:left w:val="none" w:sz="0" w:space="0" w:color="auto"/>
        <w:bottom w:val="none" w:sz="0" w:space="0" w:color="auto"/>
        <w:right w:val="none" w:sz="0" w:space="0" w:color="auto"/>
      </w:divBdr>
    </w:div>
    <w:div w:id="522791049">
      <w:marLeft w:val="0"/>
      <w:marRight w:val="0"/>
      <w:marTop w:val="0"/>
      <w:marBottom w:val="0"/>
      <w:divBdr>
        <w:top w:val="none" w:sz="0" w:space="0" w:color="auto"/>
        <w:left w:val="none" w:sz="0" w:space="0" w:color="auto"/>
        <w:bottom w:val="none" w:sz="0" w:space="0" w:color="auto"/>
        <w:right w:val="none" w:sz="0" w:space="0" w:color="auto"/>
      </w:divBdr>
    </w:div>
    <w:div w:id="522791050">
      <w:marLeft w:val="0"/>
      <w:marRight w:val="0"/>
      <w:marTop w:val="0"/>
      <w:marBottom w:val="0"/>
      <w:divBdr>
        <w:top w:val="none" w:sz="0" w:space="0" w:color="auto"/>
        <w:left w:val="none" w:sz="0" w:space="0" w:color="auto"/>
        <w:bottom w:val="none" w:sz="0" w:space="0" w:color="auto"/>
        <w:right w:val="none" w:sz="0" w:space="0" w:color="auto"/>
      </w:divBdr>
    </w:div>
    <w:div w:id="522791051">
      <w:marLeft w:val="0"/>
      <w:marRight w:val="0"/>
      <w:marTop w:val="0"/>
      <w:marBottom w:val="0"/>
      <w:divBdr>
        <w:top w:val="none" w:sz="0" w:space="0" w:color="auto"/>
        <w:left w:val="none" w:sz="0" w:space="0" w:color="auto"/>
        <w:bottom w:val="none" w:sz="0" w:space="0" w:color="auto"/>
        <w:right w:val="none" w:sz="0" w:space="0" w:color="auto"/>
      </w:divBdr>
    </w:div>
    <w:div w:id="522791052">
      <w:marLeft w:val="0"/>
      <w:marRight w:val="0"/>
      <w:marTop w:val="0"/>
      <w:marBottom w:val="0"/>
      <w:divBdr>
        <w:top w:val="none" w:sz="0" w:space="0" w:color="auto"/>
        <w:left w:val="none" w:sz="0" w:space="0" w:color="auto"/>
        <w:bottom w:val="none" w:sz="0" w:space="0" w:color="auto"/>
        <w:right w:val="none" w:sz="0" w:space="0" w:color="auto"/>
      </w:divBdr>
    </w:div>
    <w:div w:id="522791053">
      <w:marLeft w:val="0"/>
      <w:marRight w:val="0"/>
      <w:marTop w:val="0"/>
      <w:marBottom w:val="0"/>
      <w:divBdr>
        <w:top w:val="none" w:sz="0" w:space="0" w:color="auto"/>
        <w:left w:val="none" w:sz="0" w:space="0" w:color="auto"/>
        <w:bottom w:val="none" w:sz="0" w:space="0" w:color="auto"/>
        <w:right w:val="none" w:sz="0" w:space="0" w:color="auto"/>
      </w:divBdr>
    </w:div>
    <w:div w:id="522791054">
      <w:marLeft w:val="0"/>
      <w:marRight w:val="0"/>
      <w:marTop w:val="0"/>
      <w:marBottom w:val="0"/>
      <w:divBdr>
        <w:top w:val="none" w:sz="0" w:space="0" w:color="auto"/>
        <w:left w:val="none" w:sz="0" w:space="0" w:color="auto"/>
        <w:bottom w:val="none" w:sz="0" w:space="0" w:color="auto"/>
        <w:right w:val="none" w:sz="0" w:space="0" w:color="auto"/>
      </w:divBdr>
    </w:div>
    <w:div w:id="522791055">
      <w:marLeft w:val="0"/>
      <w:marRight w:val="0"/>
      <w:marTop w:val="0"/>
      <w:marBottom w:val="0"/>
      <w:divBdr>
        <w:top w:val="none" w:sz="0" w:space="0" w:color="auto"/>
        <w:left w:val="none" w:sz="0" w:space="0" w:color="auto"/>
        <w:bottom w:val="none" w:sz="0" w:space="0" w:color="auto"/>
        <w:right w:val="none" w:sz="0" w:space="0" w:color="auto"/>
      </w:divBdr>
    </w:div>
    <w:div w:id="522791056">
      <w:marLeft w:val="0"/>
      <w:marRight w:val="0"/>
      <w:marTop w:val="0"/>
      <w:marBottom w:val="0"/>
      <w:divBdr>
        <w:top w:val="none" w:sz="0" w:space="0" w:color="auto"/>
        <w:left w:val="none" w:sz="0" w:space="0" w:color="auto"/>
        <w:bottom w:val="none" w:sz="0" w:space="0" w:color="auto"/>
        <w:right w:val="none" w:sz="0" w:space="0" w:color="auto"/>
      </w:divBdr>
    </w:div>
    <w:div w:id="522791057">
      <w:marLeft w:val="0"/>
      <w:marRight w:val="0"/>
      <w:marTop w:val="0"/>
      <w:marBottom w:val="0"/>
      <w:divBdr>
        <w:top w:val="none" w:sz="0" w:space="0" w:color="auto"/>
        <w:left w:val="none" w:sz="0" w:space="0" w:color="auto"/>
        <w:bottom w:val="none" w:sz="0" w:space="0" w:color="auto"/>
        <w:right w:val="none" w:sz="0" w:space="0" w:color="auto"/>
      </w:divBdr>
    </w:div>
    <w:div w:id="522791058">
      <w:marLeft w:val="0"/>
      <w:marRight w:val="0"/>
      <w:marTop w:val="0"/>
      <w:marBottom w:val="0"/>
      <w:divBdr>
        <w:top w:val="none" w:sz="0" w:space="0" w:color="auto"/>
        <w:left w:val="none" w:sz="0" w:space="0" w:color="auto"/>
        <w:bottom w:val="none" w:sz="0" w:space="0" w:color="auto"/>
        <w:right w:val="none" w:sz="0" w:space="0" w:color="auto"/>
      </w:divBdr>
    </w:div>
    <w:div w:id="522791059">
      <w:marLeft w:val="0"/>
      <w:marRight w:val="0"/>
      <w:marTop w:val="0"/>
      <w:marBottom w:val="0"/>
      <w:divBdr>
        <w:top w:val="none" w:sz="0" w:space="0" w:color="auto"/>
        <w:left w:val="none" w:sz="0" w:space="0" w:color="auto"/>
        <w:bottom w:val="none" w:sz="0" w:space="0" w:color="auto"/>
        <w:right w:val="none" w:sz="0" w:space="0" w:color="auto"/>
      </w:divBdr>
    </w:div>
    <w:div w:id="522791060">
      <w:marLeft w:val="0"/>
      <w:marRight w:val="0"/>
      <w:marTop w:val="0"/>
      <w:marBottom w:val="0"/>
      <w:divBdr>
        <w:top w:val="none" w:sz="0" w:space="0" w:color="auto"/>
        <w:left w:val="none" w:sz="0" w:space="0" w:color="auto"/>
        <w:bottom w:val="none" w:sz="0" w:space="0" w:color="auto"/>
        <w:right w:val="none" w:sz="0" w:space="0" w:color="auto"/>
      </w:divBdr>
    </w:div>
    <w:div w:id="522791062">
      <w:marLeft w:val="0"/>
      <w:marRight w:val="0"/>
      <w:marTop w:val="0"/>
      <w:marBottom w:val="0"/>
      <w:divBdr>
        <w:top w:val="none" w:sz="0" w:space="0" w:color="auto"/>
        <w:left w:val="none" w:sz="0" w:space="0" w:color="auto"/>
        <w:bottom w:val="none" w:sz="0" w:space="0" w:color="auto"/>
        <w:right w:val="none" w:sz="0" w:space="0" w:color="auto"/>
      </w:divBdr>
    </w:div>
    <w:div w:id="522791063">
      <w:marLeft w:val="0"/>
      <w:marRight w:val="0"/>
      <w:marTop w:val="0"/>
      <w:marBottom w:val="0"/>
      <w:divBdr>
        <w:top w:val="none" w:sz="0" w:space="0" w:color="auto"/>
        <w:left w:val="none" w:sz="0" w:space="0" w:color="auto"/>
        <w:bottom w:val="none" w:sz="0" w:space="0" w:color="auto"/>
        <w:right w:val="none" w:sz="0" w:space="0" w:color="auto"/>
      </w:divBdr>
    </w:div>
    <w:div w:id="522791064">
      <w:marLeft w:val="0"/>
      <w:marRight w:val="0"/>
      <w:marTop w:val="0"/>
      <w:marBottom w:val="0"/>
      <w:divBdr>
        <w:top w:val="none" w:sz="0" w:space="0" w:color="auto"/>
        <w:left w:val="none" w:sz="0" w:space="0" w:color="auto"/>
        <w:bottom w:val="none" w:sz="0" w:space="0" w:color="auto"/>
        <w:right w:val="none" w:sz="0" w:space="0" w:color="auto"/>
      </w:divBdr>
    </w:div>
    <w:div w:id="522791065">
      <w:marLeft w:val="0"/>
      <w:marRight w:val="0"/>
      <w:marTop w:val="0"/>
      <w:marBottom w:val="0"/>
      <w:divBdr>
        <w:top w:val="none" w:sz="0" w:space="0" w:color="auto"/>
        <w:left w:val="none" w:sz="0" w:space="0" w:color="auto"/>
        <w:bottom w:val="none" w:sz="0" w:space="0" w:color="auto"/>
        <w:right w:val="none" w:sz="0" w:space="0" w:color="auto"/>
      </w:divBdr>
    </w:div>
    <w:div w:id="522791066">
      <w:marLeft w:val="0"/>
      <w:marRight w:val="0"/>
      <w:marTop w:val="0"/>
      <w:marBottom w:val="0"/>
      <w:divBdr>
        <w:top w:val="none" w:sz="0" w:space="0" w:color="auto"/>
        <w:left w:val="none" w:sz="0" w:space="0" w:color="auto"/>
        <w:bottom w:val="none" w:sz="0" w:space="0" w:color="auto"/>
        <w:right w:val="none" w:sz="0" w:space="0" w:color="auto"/>
      </w:divBdr>
    </w:div>
    <w:div w:id="522791067">
      <w:marLeft w:val="0"/>
      <w:marRight w:val="0"/>
      <w:marTop w:val="0"/>
      <w:marBottom w:val="0"/>
      <w:divBdr>
        <w:top w:val="none" w:sz="0" w:space="0" w:color="auto"/>
        <w:left w:val="none" w:sz="0" w:space="0" w:color="auto"/>
        <w:bottom w:val="none" w:sz="0" w:space="0" w:color="auto"/>
        <w:right w:val="none" w:sz="0" w:space="0" w:color="auto"/>
      </w:divBdr>
    </w:div>
    <w:div w:id="522791068">
      <w:marLeft w:val="0"/>
      <w:marRight w:val="0"/>
      <w:marTop w:val="0"/>
      <w:marBottom w:val="0"/>
      <w:divBdr>
        <w:top w:val="none" w:sz="0" w:space="0" w:color="auto"/>
        <w:left w:val="none" w:sz="0" w:space="0" w:color="auto"/>
        <w:bottom w:val="none" w:sz="0" w:space="0" w:color="auto"/>
        <w:right w:val="none" w:sz="0" w:space="0" w:color="auto"/>
      </w:divBdr>
    </w:div>
    <w:div w:id="522791070">
      <w:marLeft w:val="0"/>
      <w:marRight w:val="0"/>
      <w:marTop w:val="0"/>
      <w:marBottom w:val="0"/>
      <w:divBdr>
        <w:top w:val="none" w:sz="0" w:space="0" w:color="auto"/>
        <w:left w:val="none" w:sz="0" w:space="0" w:color="auto"/>
        <w:bottom w:val="none" w:sz="0" w:space="0" w:color="auto"/>
        <w:right w:val="none" w:sz="0" w:space="0" w:color="auto"/>
      </w:divBdr>
    </w:div>
    <w:div w:id="522791071">
      <w:marLeft w:val="0"/>
      <w:marRight w:val="0"/>
      <w:marTop w:val="0"/>
      <w:marBottom w:val="0"/>
      <w:divBdr>
        <w:top w:val="none" w:sz="0" w:space="0" w:color="auto"/>
        <w:left w:val="none" w:sz="0" w:space="0" w:color="auto"/>
        <w:bottom w:val="none" w:sz="0" w:space="0" w:color="auto"/>
        <w:right w:val="none" w:sz="0" w:space="0" w:color="auto"/>
      </w:divBdr>
    </w:div>
    <w:div w:id="522791072">
      <w:marLeft w:val="0"/>
      <w:marRight w:val="0"/>
      <w:marTop w:val="0"/>
      <w:marBottom w:val="0"/>
      <w:divBdr>
        <w:top w:val="none" w:sz="0" w:space="0" w:color="auto"/>
        <w:left w:val="none" w:sz="0" w:space="0" w:color="auto"/>
        <w:bottom w:val="none" w:sz="0" w:space="0" w:color="auto"/>
        <w:right w:val="none" w:sz="0" w:space="0" w:color="auto"/>
      </w:divBdr>
    </w:div>
    <w:div w:id="522791073">
      <w:marLeft w:val="0"/>
      <w:marRight w:val="0"/>
      <w:marTop w:val="0"/>
      <w:marBottom w:val="0"/>
      <w:divBdr>
        <w:top w:val="none" w:sz="0" w:space="0" w:color="auto"/>
        <w:left w:val="none" w:sz="0" w:space="0" w:color="auto"/>
        <w:bottom w:val="none" w:sz="0" w:space="0" w:color="auto"/>
        <w:right w:val="none" w:sz="0" w:space="0" w:color="auto"/>
      </w:divBdr>
    </w:div>
    <w:div w:id="522791074">
      <w:marLeft w:val="0"/>
      <w:marRight w:val="0"/>
      <w:marTop w:val="0"/>
      <w:marBottom w:val="0"/>
      <w:divBdr>
        <w:top w:val="none" w:sz="0" w:space="0" w:color="auto"/>
        <w:left w:val="none" w:sz="0" w:space="0" w:color="auto"/>
        <w:bottom w:val="none" w:sz="0" w:space="0" w:color="auto"/>
        <w:right w:val="none" w:sz="0" w:space="0" w:color="auto"/>
      </w:divBdr>
    </w:div>
    <w:div w:id="522791075">
      <w:marLeft w:val="0"/>
      <w:marRight w:val="0"/>
      <w:marTop w:val="0"/>
      <w:marBottom w:val="0"/>
      <w:divBdr>
        <w:top w:val="none" w:sz="0" w:space="0" w:color="auto"/>
        <w:left w:val="none" w:sz="0" w:space="0" w:color="auto"/>
        <w:bottom w:val="none" w:sz="0" w:space="0" w:color="auto"/>
        <w:right w:val="none" w:sz="0" w:space="0" w:color="auto"/>
      </w:divBdr>
    </w:div>
    <w:div w:id="522791076">
      <w:marLeft w:val="0"/>
      <w:marRight w:val="0"/>
      <w:marTop w:val="0"/>
      <w:marBottom w:val="0"/>
      <w:divBdr>
        <w:top w:val="none" w:sz="0" w:space="0" w:color="auto"/>
        <w:left w:val="none" w:sz="0" w:space="0" w:color="auto"/>
        <w:bottom w:val="none" w:sz="0" w:space="0" w:color="auto"/>
        <w:right w:val="none" w:sz="0" w:space="0" w:color="auto"/>
      </w:divBdr>
    </w:div>
    <w:div w:id="522791077">
      <w:marLeft w:val="0"/>
      <w:marRight w:val="0"/>
      <w:marTop w:val="0"/>
      <w:marBottom w:val="0"/>
      <w:divBdr>
        <w:top w:val="none" w:sz="0" w:space="0" w:color="auto"/>
        <w:left w:val="none" w:sz="0" w:space="0" w:color="auto"/>
        <w:bottom w:val="none" w:sz="0" w:space="0" w:color="auto"/>
        <w:right w:val="none" w:sz="0" w:space="0" w:color="auto"/>
      </w:divBdr>
    </w:div>
    <w:div w:id="522791078">
      <w:marLeft w:val="0"/>
      <w:marRight w:val="0"/>
      <w:marTop w:val="0"/>
      <w:marBottom w:val="0"/>
      <w:divBdr>
        <w:top w:val="none" w:sz="0" w:space="0" w:color="auto"/>
        <w:left w:val="none" w:sz="0" w:space="0" w:color="auto"/>
        <w:bottom w:val="none" w:sz="0" w:space="0" w:color="auto"/>
        <w:right w:val="none" w:sz="0" w:space="0" w:color="auto"/>
      </w:divBdr>
    </w:div>
    <w:div w:id="522791079">
      <w:marLeft w:val="0"/>
      <w:marRight w:val="0"/>
      <w:marTop w:val="0"/>
      <w:marBottom w:val="0"/>
      <w:divBdr>
        <w:top w:val="none" w:sz="0" w:space="0" w:color="auto"/>
        <w:left w:val="none" w:sz="0" w:space="0" w:color="auto"/>
        <w:bottom w:val="none" w:sz="0" w:space="0" w:color="auto"/>
        <w:right w:val="none" w:sz="0" w:space="0" w:color="auto"/>
      </w:divBdr>
    </w:div>
    <w:div w:id="522791080">
      <w:marLeft w:val="0"/>
      <w:marRight w:val="0"/>
      <w:marTop w:val="0"/>
      <w:marBottom w:val="0"/>
      <w:divBdr>
        <w:top w:val="none" w:sz="0" w:space="0" w:color="auto"/>
        <w:left w:val="none" w:sz="0" w:space="0" w:color="auto"/>
        <w:bottom w:val="none" w:sz="0" w:space="0" w:color="auto"/>
        <w:right w:val="none" w:sz="0" w:space="0" w:color="auto"/>
      </w:divBdr>
    </w:div>
    <w:div w:id="522791081">
      <w:marLeft w:val="0"/>
      <w:marRight w:val="0"/>
      <w:marTop w:val="0"/>
      <w:marBottom w:val="0"/>
      <w:divBdr>
        <w:top w:val="none" w:sz="0" w:space="0" w:color="auto"/>
        <w:left w:val="none" w:sz="0" w:space="0" w:color="auto"/>
        <w:bottom w:val="none" w:sz="0" w:space="0" w:color="auto"/>
        <w:right w:val="none" w:sz="0" w:space="0" w:color="auto"/>
      </w:divBdr>
    </w:div>
    <w:div w:id="522791082">
      <w:marLeft w:val="0"/>
      <w:marRight w:val="0"/>
      <w:marTop w:val="0"/>
      <w:marBottom w:val="0"/>
      <w:divBdr>
        <w:top w:val="none" w:sz="0" w:space="0" w:color="auto"/>
        <w:left w:val="none" w:sz="0" w:space="0" w:color="auto"/>
        <w:bottom w:val="none" w:sz="0" w:space="0" w:color="auto"/>
        <w:right w:val="none" w:sz="0" w:space="0" w:color="auto"/>
      </w:divBdr>
    </w:div>
    <w:div w:id="522791083">
      <w:marLeft w:val="0"/>
      <w:marRight w:val="0"/>
      <w:marTop w:val="0"/>
      <w:marBottom w:val="0"/>
      <w:divBdr>
        <w:top w:val="none" w:sz="0" w:space="0" w:color="auto"/>
        <w:left w:val="none" w:sz="0" w:space="0" w:color="auto"/>
        <w:bottom w:val="none" w:sz="0" w:space="0" w:color="auto"/>
        <w:right w:val="none" w:sz="0" w:space="0" w:color="auto"/>
      </w:divBdr>
    </w:div>
    <w:div w:id="522791084">
      <w:marLeft w:val="0"/>
      <w:marRight w:val="0"/>
      <w:marTop w:val="0"/>
      <w:marBottom w:val="0"/>
      <w:divBdr>
        <w:top w:val="none" w:sz="0" w:space="0" w:color="auto"/>
        <w:left w:val="none" w:sz="0" w:space="0" w:color="auto"/>
        <w:bottom w:val="none" w:sz="0" w:space="0" w:color="auto"/>
        <w:right w:val="none" w:sz="0" w:space="0" w:color="auto"/>
      </w:divBdr>
    </w:div>
    <w:div w:id="522791085">
      <w:marLeft w:val="0"/>
      <w:marRight w:val="0"/>
      <w:marTop w:val="0"/>
      <w:marBottom w:val="0"/>
      <w:divBdr>
        <w:top w:val="none" w:sz="0" w:space="0" w:color="auto"/>
        <w:left w:val="none" w:sz="0" w:space="0" w:color="auto"/>
        <w:bottom w:val="none" w:sz="0" w:space="0" w:color="auto"/>
        <w:right w:val="none" w:sz="0" w:space="0" w:color="auto"/>
      </w:divBdr>
    </w:div>
    <w:div w:id="522791086">
      <w:marLeft w:val="0"/>
      <w:marRight w:val="0"/>
      <w:marTop w:val="0"/>
      <w:marBottom w:val="0"/>
      <w:divBdr>
        <w:top w:val="none" w:sz="0" w:space="0" w:color="auto"/>
        <w:left w:val="none" w:sz="0" w:space="0" w:color="auto"/>
        <w:bottom w:val="none" w:sz="0" w:space="0" w:color="auto"/>
        <w:right w:val="none" w:sz="0" w:space="0" w:color="auto"/>
      </w:divBdr>
    </w:div>
    <w:div w:id="522791087">
      <w:marLeft w:val="0"/>
      <w:marRight w:val="0"/>
      <w:marTop w:val="0"/>
      <w:marBottom w:val="0"/>
      <w:divBdr>
        <w:top w:val="none" w:sz="0" w:space="0" w:color="auto"/>
        <w:left w:val="none" w:sz="0" w:space="0" w:color="auto"/>
        <w:bottom w:val="none" w:sz="0" w:space="0" w:color="auto"/>
        <w:right w:val="none" w:sz="0" w:space="0" w:color="auto"/>
      </w:divBdr>
    </w:div>
    <w:div w:id="522791088">
      <w:marLeft w:val="0"/>
      <w:marRight w:val="0"/>
      <w:marTop w:val="0"/>
      <w:marBottom w:val="0"/>
      <w:divBdr>
        <w:top w:val="none" w:sz="0" w:space="0" w:color="auto"/>
        <w:left w:val="none" w:sz="0" w:space="0" w:color="auto"/>
        <w:bottom w:val="none" w:sz="0" w:space="0" w:color="auto"/>
        <w:right w:val="none" w:sz="0" w:space="0" w:color="auto"/>
      </w:divBdr>
    </w:div>
    <w:div w:id="522791089">
      <w:marLeft w:val="0"/>
      <w:marRight w:val="0"/>
      <w:marTop w:val="0"/>
      <w:marBottom w:val="0"/>
      <w:divBdr>
        <w:top w:val="none" w:sz="0" w:space="0" w:color="auto"/>
        <w:left w:val="none" w:sz="0" w:space="0" w:color="auto"/>
        <w:bottom w:val="none" w:sz="0" w:space="0" w:color="auto"/>
        <w:right w:val="none" w:sz="0" w:space="0" w:color="auto"/>
      </w:divBdr>
    </w:div>
    <w:div w:id="522791090">
      <w:marLeft w:val="0"/>
      <w:marRight w:val="0"/>
      <w:marTop w:val="0"/>
      <w:marBottom w:val="0"/>
      <w:divBdr>
        <w:top w:val="none" w:sz="0" w:space="0" w:color="auto"/>
        <w:left w:val="none" w:sz="0" w:space="0" w:color="auto"/>
        <w:bottom w:val="none" w:sz="0" w:space="0" w:color="auto"/>
        <w:right w:val="none" w:sz="0" w:space="0" w:color="auto"/>
      </w:divBdr>
    </w:div>
    <w:div w:id="522791091">
      <w:marLeft w:val="0"/>
      <w:marRight w:val="0"/>
      <w:marTop w:val="0"/>
      <w:marBottom w:val="0"/>
      <w:divBdr>
        <w:top w:val="none" w:sz="0" w:space="0" w:color="auto"/>
        <w:left w:val="none" w:sz="0" w:space="0" w:color="auto"/>
        <w:bottom w:val="none" w:sz="0" w:space="0" w:color="auto"/>
        <w:right w:val="none" w:sz="0" w:space="0" w:color="auto"/>
      </w:divBdr>
    </w:div>
    <w:div w:id="522791092">
      <w:marLeft w:val="0"/>
      <w:marRight w:val="0"/>
      <w:marTop w:val="0"/>
      <w:marBottom w:val="0"/>
      <w:divBdr>
        <w:top w:val="none" w:sz="0" w:space="0" w:color="auto"/>
        <w:left w:val="none" w:sz="0" w:space="0" w:color="auto"/>
        <w:bottom w:val="none" w:sz="0" w:space="0" w:color="auto"/>
        <w:right w:val="none" w:sz="0" w:space="0" w:color="auto"/>
      </w:divBdr>
    </w:div>
    <w:div w:id="522791093">
      <w:marLeft w:val="0"/>
      <w:marRight w:val="0"/>
      <w:marTop w:val="0"/>
      <w:marBottom w:val="0"/>
      <w:divBdr>
        <w:top w:val="none" w:sz="0" w:space="0" w:color="auto"/>
        <w:left w:val="none" w:sz="0" w:space="0" w:color="auto"/>
        <w:bottom w:val="none" w:sz="0" w:space="0" w:color="auto"/>
        <w:right w:val="none" w:sz="0" w:space="0" w:color="auto"/>
      </w:divBdr>
    </w:div>
    <w:div w:id="522791094">
      <w:marLeft w:val="0"/>
      <w:marRight w:val="0"/>
      <w:marTop w:val="0"/>
      <w:marBottom w:val="0"/>
      <w:divBdr>
        <w:top w:val="none" w:sz="0" w:space="0" w:color="auto"/>
        <w:left w:val="none" w:sz="0" w:space="0" w:color="auto"/>
        <w:bottom w:val="none" w:sz="0" w:space="0" w:color="auto"/>
        <w:right w:val="none" w:sz="0" w:space="0" w:color="auto"/>
      </w:divBdr>
    </w:div>
    <w:div w:id="522791095">
      <w:marLeft w:val="0"/>
      <w:marRight w:val="0"/>
      <w:marTop w:val="0"/>
      <w:marBottom w:val="0"/>
      <w:divBdr>
        <w:top w:val="none" w:sz="0" w:space="0" w:color="auto"/>
        <w:left w:val="none" w:sz="0" w:space="0" w:color="auto"/>
        <w:bottom w:val="none" w:sz="0" w:space="0" w:color="auto"/>
        <w:right w:val="none" w:sz="0" w:space="0" w:color="auto"/>
      </w:divBdr>
    </w:div>
    <w:div w:id="522791096">
      <w:marLeft w:val="0"/>
      <w:marRight w:val="0"/>
      <w:marTop w:val="0"/>
      <w:marBottom w:val="0"/>
      <w:divBdr>
        <w:top w:val="none" w:sz="0" w:space="0" w:color="auto"/>
        <w:left w:val="none" w:sz="0" w:space="0" w:color="auto"/>
        <w:bottom w:val="none" w:sz="0" w:space="0" w:color="auto"/>
        <w:right w:val="none" w:sz="0" w:space="0" w:color="auto"/>
      </w:divBdr>
    </w:div>
    <w:div w:id="522791097">
      <w:marLeft w:val="0"/>
      <w:marRight w:val="0"/>
      <w:marTop w:val="0"/>
      <w:marBottom w:val="0"/>
      <w:divBdr>
        <w:top w:val="none" w:sz="0" w:space="0" w:color="auto"/>
        <w:left w:val="none" w:sz="0" w:space="0" w:color="auto"/>
        <w:bottom w:val="none" w:sz="0" w:space="0" w:color="auto"/>
        <w:right w:val="none" w:sz="0" w:space="0" w:color="auto"/>
      </w:divBdr>
    </w:div>
    <w:div w:id="522791098">
      <w:marLeft w:val="0"/>
      <w:marRight w:val="0"/>
      <w:marTop w:val="0"/>
      <w:marBottom w:val="0"/>
      <w:divBdr>
        <w:top w:val="none" w:sz="0" w:space="0" w:color="auto"/>
        <w:left w:val="none" w:sz="0" w:space="0" w:color="auto"/>
        <w:bottom w:val="none" w:sz="0" w:space="0" w:color="auto"/>
        <w:right w:val="none" w:sz="0" w:space="0" w:color="auto"/>
      </w:divBdr>
    </w:div>
    <w:div w:id="522791099">
      <w:marLeft w:val="0"/>
      <w:marRight w:val="0"/>
      <w:marTop w:val="0"/>
      <w:marBottom w:val="0"/>
      <w:divBdr>
        <w:top w:val="none" w:sz="0" w:space="0" w:color="auto"/>
        <w:left w:val="none" w:sz="0" w:space="0" w:color="auto"/>
        <w:bottom w:val="none" w:sz="0" w:space="0" w:color="auto"/>
        <w:right w:val="none" w:sz="0" w:space="0" w:color="auto"/>
      </w:divBdr>
    </w:div>
    <w:div w:id="522791100">
      <w:marLeft w:val="0"/>
      <w:marRight w:val="0"/>
      <w:marTop w:val="0"/>
      <w:marBottom w:val="0"/>
      <w:divBdr>
        <w:top w:val="none" w:sz="0" w:space="0" w:color="auto"/>
        <w:left w:val="none" w:sz="0" w:space="0" w:color="auto"/>
        <w:bottom w:val="none" w:sz="0" w:space="0" w:color="auto"/>
        <w:right w:val="none" w:sz="0" w:space="0" w:color="auto"/>
      </w:divBdr>
    </w:div>
    <w:div w:id="522791101">
      <w:marLeft w:val="0"/>
      <w:marRight w:val="0"/>
      <w:marTop w:val="0"/>
      <w:marBottom w:val="0"/>
      <w:divBdr>
        <w:top w:val="none" w:sz="0" w:space="0" w:color="auto"/>
        <w:left w:val="none" w:sz="0" w:space="0" w:color="auto"/>
        <w:bottom w:val="none" w:sz="0" w:space="0" w:color="auto"/>
        <w:right w:val="none" w:sz="0" w:space="0" w:color="auto"/>
      </w:divBdr>
    </w:div>
    <w:div w:id="522791102">
      <w:marLeft w:val="0"/>
      <w:marRight w:val="0"/>
      <w:marTop w:val="0"/>
      <w:marBottom w:val="0"/>
      <w:divBdr>
        <w:top w:val="none" w:sz="0" w:space="0" w:color="auto"/>
        <w:left w:val="none" w:sz="0" w:space="0" w:color="auto"/>
        <w:bottom w:val="none" w:sz="0" w:space="0" w:color="auto"/>
        <w:right w:val="none" w:sz="0" w:space="0" w:color="auto"/>
      </w:divBdr>
    </w:div>
    <w:div w:id="522791103">
      <w:marLeft w:val="0"/>
      <w:marRight w:val="0"/>
      <w:marTop w:val="0"/>
      <w:marBottom w:val="0"/>
      <w:divBdr>
        <w:top w:val="none" w:sz="0" w:space="0" w:color="auto"/>
        <w:left w:val="none" w:sz="0" w:space="0" w:color="auto"/>
        <w:bottom w:val="none" w:sz="0" w:space="0" w:color="auto"/>
        <w:right w:val="none" w:sz="0" w:space="0" w:color="auto"/>
      </w:divBdr>
    </w:div>
    <w:div w:id="522791104">
      <w:marLeft w:val="0"/>
      <w:marRight w:val="0"/>
      <w:marTop w:val="0"/>
      <w:marBottom w:val="0"/>
      <w:divBdr>
        <w:top w:val="none" w:sz="0" w:space="0" w:color="auto"/>
        <w:left w:val="none" w:sz="0" w:space="0" w:color="auto"/>
        <w:bottom w:val="none" w:sz="0" w:space="0" w:color="auto"/>
        <w:right w:val="none" w:sz="0" w:space="0" w:color="auto"/>
      </w:divBdr>
    </w:div>
    <w:div w:id="522791105">
      <w:marLeft w:val="0"/>
      <w:marRight w:val="0"/>
      <w:marTop w:val="0"/>
      <w:marBottom w:val="0"/>
      <w:divBdr>
        <w:top w:val="none" w:sz="0" w:space="0" w:color="auto"/>
        <w:left w:val="none" w:sz="0" w:space="0" w:color="auto"/>
        <w:bottom w:val="none" w:sz="0" w:space="0" w:color="auto"/>
        <w:right w:val="none" w:sz="0" w:space="0" w:color="auto"/>
      </w:divBdr>
    </w:div>
    <w:div w:id="522791106">
      <w:marLeft w:val="0"/>
      <w:marRight w:val="0"/>
      <w:marTop w:val="0"/>
      <w:marBottom w:val="0"/>
      <w:divBdr>
        <w:top w:val="none" w:sz="0" w:space="0" w:color="auto"/>
        <w:left w:val="none" w:sz="0" w:space="0" w:color="auto"/>
        <w:bottom w:val="none" w:sz="0" w:space="0" w:color="auto"/>
        <w:right w:val="none" w:sz="0" w:space="0" w:color="auto"/>
      </w:divBdr>
    </w:div>
    <w:div w:id="522791107">
      <w:marLeft w:val="0"/>
      <w:marRight w:val="0"/>
      <w:marTop w:val="0"/>
      <w:marBottom w:val="0"/>
      <w:divBdr>
        <w:top w:val="none" w:sz="0" w:space="0" w:color="auto"/>
        <w:left w:val="none" w:sz="0" w:space="0" w:color="auto"/>
        <w:bottom w:val="none" w:sz="0" w:space="0" w:color="auto"/>
        <w:right w:val="none" w:sz="0" w:space="0" w:color="auto"/>
      </w:divBdr>
    </w:div>
    <w:div w:id="522791108">
      <w:marLeft w:val="0"/>
      <w:marRight w:val="0"/>
      <w:marTop w:val="0"/>
      <w:marBottom w:val="0"/>
      <w:divBdr>
        <w:top w:val="none" w:sz="0" w:space="0" w:color="auto"/>
        <w:left w:val="none" w:sz="0" w:space="0" w:color="auto"/>
        <w:bottom w:val="none" w:sz="0" w:space="0" w:color="auto"/>
        <w:right w:val="none" w:sz="0" w:space="0" w:color="auto"/>
      </w:divBdr>
    </w:div>
    <w:div w:id="522791109">
      <w:marLeft w:val="0"/>
      <w:marRight w:val="0"/>
      <w:marTop w:val="0"/>
      <w:marBottom w:val="0"/>
      <w:divBdr>
        <w:top w:val="none" w:sz="0" w:space="0" w:color="auto"/>
        <w:left w:val="none" w:sz="0" w:space="0" w:color="auto"/>
        <w:bottom w:val="none" w:sz="0" w:space="0" w:color="auto"/>
        <w:right w:val="none" w:sz="0" w:space="0" w:color="auto"/>
      </w:divBdr>
    </w:div>
    <w:div w:id="522791110">
      <w:marLeft w:val="0"/>
      <w:marRight w:val="0"/>
      <w:marTop w:val="0"/>
      <w:marBottom w:val="0"/>
      <w:divBdr>
        <w:top w:val="none" w:sz="0" w:space="0" w:color="auto"/>
        <w:left w:val="none" w:sz="0" w:space="0" w:color="auto"/>
        <w:bottom w:val="none" w:sz="0" w:space="0" w:color="auto"/>
        <w:right w:val="none" w:sz="0" w:space="0" w:color="auto"/>
      </w:divBdr>
    </w:div>
    <w:div w:id="522791111">
      <w:marLeft w:val="0"/>
      <w:marRight w:val="0"/>
      <w:marTop w:val="0"/>
      <w:marBottom w:val="0"/>
      <w:divBdr>
        <w:top w:val="none" w:sz="0" w:space="0" w:color="auto"/>
        <w:left w:val="none" w:sz="0" w:space="0" w:color="auto"/>
        <w:bottom w:val="none" w:sz="0" w:space="0" w:color="auto"/>
        <w:right w:val="none" w:sz="0" w:space="0" w:color="auto"/>
      </w:divBdr>
    </w:div>
    <w:div w:id="522791112">
      <w:marLeft w:val="0"/>
      <w:marRight w:val="0"/>
      <w:marTop w:val="0"/>
      <w:marBottom w:val="0"/>
      <w:divBdr>
        <w:top w:val="none" w:sz="0" w:space="0" w:color="auto"/>
        <w:left w:val="none" w:sz="0" w:space="0" w:color="auto"/>
        <w:bottom w:val="none" w:sz="0" w:space="0" w:color="auto"/>
        <w:right w:val="none" w:sz="0" w:space="0" w:color="auto"/>
      </w:divBdr>
    </w:div>
    <w:div w:id="522791113">
      <w:marLeft w:val="0"/>
      <w:marRight w:val="0"/>
      <w:marTop w:val="0"/>
      <w:marBottom w:val="0"/>
      <w:divBdr>
        <w:top w:val="none" w:sz="0" w:space="0" w:color="auto"/>
        <w:left w:val="none" w:sz="0" w:space="0" w:color="auto"/>
        <w:bottom w:val="none" w:sz="0" w:space="0" w:color="auto"/>
        <w:right w:val="none" w:sz="0" w:space="0" w:color="auto"/>
      </w:divBdr>
    </w:div>
    <w:div w:id="522791114">
      <w:marLeft w:val="0"/>
      <w:marRight w:val="0"/>
      <w:marTop w:val="0"/>
      <w:marBottom w:val="0"/>
      <w:divBdr>
        <w:top w:val="none" w:sz="0" w:space="0" w:color="auto"/>
        <w:left w:val="none" w:sz="0" w:space="0" w:color="auto"/>
        <w:bottom w:val="none" w:sz="0" w:space="0" w:color="auto"/>
        <w:right w:val="none" w:sz="0" w:space="0" w:color="auto"/>
      </w:divBdr>
    </w:div>
    <w:div w:id="526715441">
      <w:bodyDiv w:val="1"/>
      <w:marLeft w:val="0"/>
      <w:marRight w:val="0"/>
      <w:marTop w:val="0"/>
      <w:marBottom w:val="0"/>
      <w:divBdr>
        <w:top w:val="none" w:sz="0" w:space="0" w:color="auto"/>
        <w:left w:val="none" w:sz="0" w:space="0" w:color="auto"/>
        <w:bottom w:val="none" w:sz="0" w:space="0" w:color="auto"/>
        <w:right w:val="none" w:sz="0" w:space="0" w:color="auto"/>
      </w:divBdr>
      <w:divsChild>
        <w:div w:id="109278984">
          <w:marLeft w:val="0"/>
          <w:marRight w:val="0"/>
          <w:marTop w:val="0"/>
          <w:marBottom w:val="0"/>
          <w:divBdr>
            <w:top w:val="none" w:sz="0" w:space="0" w:color="auto"/>
            <w:left w:val="none" w:sz="0" w:space="0" w:color="auto"/>
            <w:bottom w:val="none" w:sz="0" w:space="0" w:color="auto"/>
            <w:right w:val="none" w:sz="0" w:space="0" w:color="auto"/>
          </w:divBdr>
        </w:div>
        <w:div w:id="287274523">
          <w:marLeft w:val="0"/>
          <w:marRight w:val="0"/>
          <w:marTop w:val="0"/>
          <w:marBottom w:val="0"/>
          <w:divBdr>
            <w:top w:val="none" w:sz="0" w:space="0" w:color="auto"/>
            <w:left w:val="none" w:sz="0" w:space="0" w:color="auto"/>
            <w:bottom w:val="none" w:sz="0" w:space="0" w:color="auto"/>
            <w:right w:val="none" w:sz="0" w:space="0" w:color="auto"/>
          </w:divBdr>
        </w:div>
      </w:divsChild>
    </w:div>
    <w:div w:id="542908600">
      <w:bodyDiv w:val="1"/>
      <w:marLeft w:val="0"/>
      <w:marRight w:val="0"/>
      <w:marTop w:val="0"/>
      <w:marBottom w:val="0"/>
      <w:divBdr>
        <w:top w:val="none" w:sz="0" w:space="0" w:color="auto"/>
        <w:left w:val="none" w:sz="0" w:space="0" w:color="auto"/>
        <w:bottom w:val="none" w:sz="0" w:space="0" w:color="auto"/>
        <w:right w:val="none" w:sz="0" w:space="0" w:color="auto"/>
      </w:divBdr>
    </w:div>
    <w:div w:id="547225753">
      <w:bodyDiv w:val="1"/>
      <w:marLeft w:val="0"/>
      <w:marRight w:val="0"/>
      <w:marTop w:val="0"/>
      <w:marBottom w:val="0"/>
      <w:divBdr>
        <w:top w:val="none" w:sz="0" w:space="0" w:color="auto"/>
        <w:left w:val="none" w:sz="0" w:space="0" w:color="auto"/>
        <w:bottom w:val="none" w:sz="0" w:space="0" w:color="auto"/>
        <w:right w:val="none" w:sz="0" w:space="0" w:color="auto"/>
      </w:divBdr>
    </w:div>
    <w:div w:id="552811637">
      <w:bodyDiv w:val="1"/>
      <w:marLeft w:val="0"/>
      <w:marRight w:val="0"/>
      <w:marTop w:val="0"/>
      <w:marBottom w:val="0"/>
      <w:divBdr>
        <w:top w:val="none" w:sz="0" w:space="0" w:color="auto"/>
        <w:left w:val="none" w:sz="0" w:space="0" w:color="auto"/>
        <w:bottom w:val="none" w:sz="0" w:space="0" w:color="auto"/>
        <w:right w:val="none" w:sz="0" w:space="0" w:color="auto"/>
      </w:divBdr>
    </w:div>
    <w:div w:id="561403180">
      <w:bodyDiv w:val="1"/>
      <w:marLeft w:val="0"/>
      <w:marRight w:val="0"/>
      <w:marTop w:val="0"/>
      <w:marBottom w:val="0"/>
      <w:divBdr>
        <w:top w:val="none" w:sz="0" w:space="0" w:color="auto"/>
        <w:left w:val="none" w:sz="0" w:space="0" w:color="auto"/>
        <w:bottom w:val="none" w:sz="0" w:space="0" w:color="auto"/>
        <w:right w:val="none" w:sz="0" w:space="0" w:color="auto"/>
      </w:divBdr>
    </w:div>
    <w:div w:id="564338913">
      <w:bodyDiv w:val="1"/>
      <w:marLeft w:val="0"/>
      <w:marRight w:val="0"/>
      <w:marTop w:val="0"/>
      <w:marBottom w:val="0"/>
      <w:divBdr>
        <w:top w:val="none" w:sz="0" w:space="0" w:color="auto"/>
        <w:left w:val="none" w:sz="0" w:space="0" w:color="auto"/>
        <w:bottom w:val="none" w:sz="0" w:space="0" w:color="auto"/>
        <w:right w:val="none" w:sz="0" w:space="0" w:color="auto"/>
      </w:divBdr>
    </w:div>
    <w:div w:id="564533347">
      <w:bodyDiv w:val="1"/>
      <w:marLeft w:val="0"/>
      <w:marRight w:val="0"/>
      <w:marTop w:val="0"/>
      <w:marBottom w:val="0"/>
      <w:divBdr>
        <w:top w:val="none" w:sz="0" w:space="0" w:color="auto"/>
        <w:left w:val="none" w:sz="0" w:space="0" w:color="auto"/>
        <w:bottom w:val="none" w:sz="0" w:space="0" w:color="auto"/>
        <w:right w:val="none" w:sz="0" w:space="0" w:color="auto"/>
      </w:divBdr>
    </w:div>
    <w:div w:id="573392824">
      <w:bodyDiv w:val="1"/>
      <w:marLeft w:val="0"/>
      <w:marRight w:val="0"/>
      <w:marTop w:val="0"/>
      <w:marBottom w:val="0"/>
      <w:divBdr>
        <w:top w:val="none" w:sz="0" w:space="0" w:color="auto"/>
        <w:left w:val="none" w:sz="0" w:space="0" w:color="auto"/>
        <w:bottom w:val="none" w:sz="0" w:space="0" w:color="auto"/>
        <w:right w:val="none" w:sz="0" w:space="0" w:color="auto"/>
      </w:divBdr>
    </w:div>
    <w:div w:id="576718234">
      <w:bodyDiv w:val="1"/>
      <w:marLeft w:val="0"/>
      <w:marRight w:val="0"/>
      <w:marTop w:val="0"/>
      <w:marBottom w:val="0"/>
      <w:divBdr>
        <w:top w:val="none" w:sz="0" w:space="0" w:color="auto"/>
        <w:left w:val="none" w:sz="0" w:space="0" w:color="auto"/>
        <w:bottom w:val="none" w:sz="0" w:space="0" w:color="auto"/>
        <w:right w:val="none" w:sz="0" w:space="0" w:color="auto"/>
      </w:divBdr>
    </w:div>
    <w:div w:id="586421747">
      <w:bodyDiv w:val="1"/>
      <w:marLeft w:val="0"/>
      <w:marRight w:val="0"/>
      <w:marTop w:val="0"/>
      <w:marBottom w:val="0"/>
      <w:divBdr>
        <w:top w:val="none" w:sz="0" w:space="0" w:color="auto"/>
        <w:left w:val="none" w:sz="0" w:space="0" w:color="auto"/>
        <w:bottom w:val="none" w:sz="0" w:space="0" w:color="auto"/>
        <w:right w:val="none" w:sz="0" w:space="0" w:color="auto"/>
      </w:divBdr>
    </w:div>
    <w:div w:id="601227507">
      <w:bodyDiv w:val="1"/>
      <w:marLeft w:val="0"/>
      <w:marRight w:val="0"/>
      <w:marTop w:val="0"/>
      <w:marBottom w:val="0"/>
      <w:divBdr>
        <w:top w:val="none" w:sz="0" w:space="0" w:color="auto"/>
        <w:left w:val="none" w:sz="0" w:space="0" w:color="auto"/>
        <w:bottom w:val="none" w:sz="0" w:space="0" w:color="auto"/>
        <w:right w:val="none" w:sz="0" w:space="0" w:color="auto"/>
      </w:divBdr>
    </w:div>
    <w:div w:id="616646873">
      <w:bodyDiv w:val="1"/>
      <w:marLeft w:val="0"/>
      <w:marRight w:val="0"/>
      <w:marTop w:val="0"/>
      <w:marBottom w:val="0"/>
      <w:divBdr>
        <w:top w:val="none" w:sz="0" w:space="0" w:color="auto"/>
        <w:left w:val="none" w:sz="0" w:space="0" w:color="auto"/>
        <w:bottom w:val="none" w:sz="0" w:space="0" w:color="auto"/>
        <w:right w:val="none" w:sz="0" w:space="0" w:color="auto"/>
      </w:divBdr>
    </w:div>
    <w:div w:id="637956943">
      <w:bodyDiv w:val="1"/>
      <w:marLeft w:val="0"/>
      <w:marRight w:val="0"/>
      <w:marTop w:val="0"/>
      <w:marBottom w:val="0"/>
      <w:divBdr>
        <w:top w:val="none" w:sz="0" w:space="0" w:color="auto"/>
        <w:left w:val="none" w:sz="0" w:space="0" w:color="auto"/>
        <w:bottom w:val="none" w:sz="0" w:space="0" w:color="auto"/>
        <w:right w:val="none" w:sz="0" w:space="0" w:color="auto"/>
      </w:divBdr>
    </w:div>
    <w:div w:id="644940477">
      <w:bodyDiv w:val="1"/>
      <w:marLeft w:val="0"/>
      <w:marRight w:val="0"/>
      <w:marTop w:val="0"/>
      <w:marBottom w:val="0"/>
      <w:divBdr>
        <w:top w:val="none" w:sz="0" w:space="0" w:color="auto"/>
        <w:left w:val="none" w:sz="0" w:space="0" w:color="auto"/>
        <w:bottom w:val="none" w:sz="0" w:space="0" w:color="auto"/>
        <w:right w:val="none" w:sz="0" w:space="0" w:color="auto"/>
      </w:divBdr>
    </w:div>
    <w:div w:id="684870434">
      <w:bodyDiv w:val="1"/>
      <w:marLeft w:val="0"/>
      <w:marRight w:val="0"/>
      <w:marTop w:val="0"/>
      <w:marBottom w:val="0"/>
      <w:divBdr>
        <w:top w:val="none" w:sz="0" w:space="0" w:color="auto"/>
        <w:left w:val="none" w:sz="0" w:space="0" w:color="auto"/>
        <w:bottom w:val="none" w:sz="0" w:space="0" w:color="auto"/>
        <w:right w:val="none" w:sz="0" w:space="0" w:color="auto"/>
      </w:divBdr>
    </w:div>
    <w:div w:id="696472655">
      <w:bodyDiv w:val="1"/>
      <w:marLeft w:val="0"/>
      <w:marRight w:val="0"/>
      <w:marTop w:val="0"/>
      <w:marBottom w:val="0"/>
      <w:divBdr>
        <w:top w:val="none" w:sz="0" w:space="0" w:color="auto"/>
        <w:left w:val="none" w:sz="0" w:space="0" w:color="auto"/>
        <w:bottom w:val="none" w:sz="0" w:space="0" w:color="auto"/>
        <w:right w:val="none" w:sz="0" w:space="0" w:color="auto"/>
      </w:divBdr>
    </w:div>
    <w:div w:id="705643478">
      <w:bodyDiv w:val="1"/>
      <w:marLeft w:val="0"/>
      <w:marRight w:val="0"/>
      <w:marTop w:val="0"/>
      <w:marBottom w:val="0"/>
      <w:divBdr>
        <w:top w:val="none" w:sz="0" w:space="0" w:color="auto"/>
        <w:left w:val="none" w:sz="0" w:space="0" w:color="auto"/>
        <w:bottom w:val="none" w:sz="0" w:space="0" w:color="auto"/>
        <w:right w:val="none" w:sz="0" w:space="0" w:color="auto"/>
      </w:divBdr>
    </w:div>
    <w:div w:id="724455290">
      <w:bodyDiv w:val="1"/>
      <w:marLeft w:val="0"/>
      <w:marRight w:val="0"/>
      <w:marTop w:val="0"/>
      <w:marBottom w:val="0"/>
      <w:divBdr>
        <w:top w:val="none" w:sz="0" w:space="0" w:color="auto"/>
        <w:left w:val="none" w:sz="0" w:space="0" w:color="auto"/>
        <w:bottom w:val="none" w:sz="0" w:space="0" w:color="auto"/>
        <w:right w:val="none" w:sz="0" w:space="0" w:color="auto"/>
      </w:divBdr>
    </w:div>
    <w:div w:id="741609505">
      <w:bodyDiv w:val="1"/>
      <w:marLeft w:val="0"/>
      <w:marRight w:val="0"/>
      <w:marTop w:val="0"/>
      <w:marBottom w:val="0"/>
      <w:divBdr>
        <w:top w:val="none" w:sz="0" w:space="0" w:color="auto"/>
        <w:left w:val="none" w:sz="0" w:space="0" w:color="auto"/>
        <w:bottom w:val="none" w:sz="0" w:space="0" w:color="auto"/>
        <w:right w:val="none" w:sz="0" w:space="0" w:color="auto"/>
      </w:divBdr>
    </w:div>
    <w:div w:id="750932252">
      <w:bodyDiv w:val="1"/>
      <w:marLeft w:val="0"/>
      <w:marRight w:val="0"/>
      <w:marTop w:val="0"/>
      <w:marBottom w:val="0"/>
      <w:divBdr>
        <w:top w:val="none" w:sz="0" w:space="0" w:color="auto"/>
        <w:left w:val="none" w:sz="0" w:space="0" w:color="auto"/>
        <w:bottom w:val="none" w:sz="0" w:space="0" w:color="auto"/>
        <w:right w:val="none" w:sz="0" w:space="0" w:color="auto"/>
      </w:divBdr>
    </w:div>
    <w:div w:id="757168819">
      <w:bodyDiv w:val="1"/>
      <w:marLeft w:val="0"/>
      <w:marRight w:val="0"/>
      <w:marTop w:val="0"/>
      <w:marBottom w:val="0"/>
      <w:divBdr>
        <w:top w:val="none" w:sz="0" w:space="0" w:color="auto"/>
        <w:left w:val="none" w:sz="0" w:space="0" w:color="auto"/>
        <w:bottom w:val="none" w:sz="0" w:space="0" w:color="auto"/>
        <w:right w:val="none" w:sz="0" w:space="0" w:color="auto"/>
      </w:divBdr>
    </w:div>
    <w:div w:id="807018852">
      <w:bodyDiv w:val="1"/>
      <w:marLeft w:val="0"/>
      <w:marRight w:val="0"/>
      <w:marTop w:val="0"/>
      <w:marBottom w:val="0"/>
      <w:divBdr>
        <w:top w:val="none" w:sz="0" w:space="0" w:color="auto"/>
        <w:left w:val="none" w:sz="0" w:space="0" w:color="auto"/>
        <w:bottom w:val="none" w:sz="0" w:space="0" w:color="auto"/>
        <w:right w:val="none" w:sz="0" w:space="0" w:color="auto"/>
      </w:divBdr>
    </w:div>
    <w:div w:id="816454713">
      <w:bodyDiv w:val="1"/>
      <w:marLeft w:val="0"/>
      <w:marRight w:val="0"/>
      <w:marTop w:val="0"/>
      <w:marBottom w:val="0"/>
      <w:divBdr>
        <w:top w:val="none" w:sz="0" w:space="0" w:color="auto"/>
        <w:left w:val="none" w:sz="0" w:space="0" w:color="auto"/>
        <w:bottom w:val="none" w:sz="0" w:space="0" w:color="auto"/>
        <w:right w:val="none" w:sz="0" w:space="0" w:color="auto"/>
      </w:divBdr>
    </w:div>
    <w:div w:id="828516635">
      <w:bodyDiv w:val="1"/>
      <w:marLeft w:val="0"/>
      <w:marRight w:val="0"/>
      <w:marTop w:val="0"/>
      <w:marBottom w:val="0"/>
      <w:divBdr>
        <w:top w:val="none" w:sz="0" w:space="0" w:color="auto"/>
        <w:left w:val="none" w:sz="0" w:space="0" w:color="auto"/>
        <w:bottom w:val="none" w:sz="0" w:space="0" w:color="auto"/>
        <w:right w:val="none" w:sz="0" w:space="0" w:color="auto"/>
      </w:divBdr>
    </w:div>
    <w:div w:id="833186132">
      <w:bodyDiv w:val="1"/>
      <w:marLeft w:val="0"/>
      <w:marRight w:val="0"/>
      <w:marTop w:val="0"/>
      <w:marBottom w:val="0"/>
      <w:divBdr>
        <w:top w:val="none" w:sz="0" w:space="0" w:color="auto"/>
        <w:left w:val="none" w:sz="0" w:space="0" w:color="auto"/>
        <w:bottom w:val="none" w:sz="0" w:space="0" w:color="auto"/>
        <w:right w:val="none" w:sz="0" w:space="0" w:color="auto"/>
      </w:divBdr>
    </w:div>
    <w:div w:id="834564576">
      <w:bodyDiv w:val="1"/>
      <w:marLeft w:val="0"/>
      <w:marRight w:val="0"/>
      <w:marTop w:val="0"/>
      <w:marBottom w:val="0"/>
      <w:divBdr>
        <w:top w:val="none" w:sz="0" w:space="0" w:color="auto"/>
        <w:left w:val="none" w:sz="0" w:space="0" w:color="auto"/>
        <w:bottom w:val="none" w:sz="0" w:space="0" w:color="auto"/>
        <w:right w:val="none" w:sz="0" w:space="0" w:color="auto"/>
      </w:divBdr>
    </w:div>
    <w:div w:id="847136683">
      <w:bodyDiv w:val="1"/>
      <w:marLeft w:val="0"/>
      <w:marRight w:val="0"/>
      <w:marTop w:val="0"/>
      <w:marBottom w:val="0"/>
      <w:divBdr>
        <w:top w:val="none" w:sz="0" w:space="0" w:color="auto"/>
        <w:left w:val="none" w:sz="0" w:space="0" w:color="auto"/>
        <w:bottom w:val="none" w:sz="0" w:space="0" w:color="auto"/>
        <w:right w:val="none" w:sz="0" w:space="0" w:color="auto"/>
      </w:divBdr>
    </w:div>
    <w:div w:id="848442957">
      <w:bodyDiv w:val="1"/>
      <w:marLeft w:val="0"/>
      <w:marRight w:val="0"/>
      <w:marTop w:val="0"/>
      <w:marBottom w:val="0"/>
      <w:divBdr>
        <w:top w:val="none" w:sz="0" w:space="0" w:color="auto"/>
        <w:left w:val="none" w:sz="0" w:space="0" w:color="auto"/>
        <w:bottom w:val="none" w:sz="0" w:space="0" w:color="auto"/>
        <w:right w:val="none" w:sz="0" w:space="0" w:color="auto"/>
      </w:divBdr>
      <w:divsChild>
        <w:div w:id="330255316">
          <w:marLeft w:val="0"/>
          <w:marRight w:val="0"/>
          <w:marTop w:val="0"/>
          <w:marBottom w:val="0"/>
          <w:divBdr>
            <w:top w:val="none" w:sz="0" w:space="0" w:color="auto"/>
            <w:left w:val="none" w:sz="0" w:space="0" w:color="auto"/>
            <w:bottom w:val="none" w:sz="0" w:space="0" w:color="auto"/>
            <w:right w:val="none" w:sz="0" w:space="0" w:color="auto"/>
          </w:divBdr>
        </w:div>
        <w:div w:id="796487553">
          <w:marLeft w:val="0"/>
          <w:marRight w:val="0"/>
          <w:marTop w:val="0"/>
          <w:marBottom w:val="0"/>
          <w:divBdr>
            <w:top w:val="none" w:sz="0" w:space="0" w:color="auto"/>
            <w:left w:val="none" w:sz="0" w:space="0" w:color="auto"/>
            <w:bottom w:val="none" w:sz="0" w:space="0" w:color="auto"/>
            <w:right w:val="none" w:sz="0" w:space="0" w:color="auto"/>
          </w:divBdr>
        </w:div>
        <w:div w:id="1454325419">
          <w:marLeft w:val="0"/>
          <w:marRight w:val="0"/>
          <w:marTop w:val="0"/>
          <w:marBottom w:val="0"/>
          <w:divBdr>
            <w:top w:val="none" w:sz="0" w:space="0" w:color="auto"/>
            <w:left w:val="none" w:sz="0" w:space="0" w:color="auto"/>
            <w:bottom w:val="none" w:sz="0" w:space="0" w:color="auto"/>
            <w:right w:val="none" w:sz="0" w:space="0" w:color="auto"/>
          </w:divBdr>
        </w:div>
      </w:divsChild>
    </w:div>
    <w:div w:id="880433985">
      <w:bodyDiv w:val="1"/>
      <w:marLeft w:val="0"/>
      <w:marRight w:val="0"/>
      <w:marTop w:val="0"/>
      <w:marBottom w:val="0"/>
      <w:divBdr>
        <w:top w:val="none" w:sz="0" w:space="0" w:color="auto"/>
        <w:left w:val="none" w:sz="0" w:space="0" w:color="auto"/>
        <w:bottom w:val="none" w:sz="0" w:space="0" w:color="auto"/>
        <w:right w:val="none" w:sz="0" w:space="0" w:color="auto"/>
      </w:divBdr>
    </w:div>
    <w:div w:id="881552839">
      <w:bodyDiv w:val="1"/>
      <w:marLeft w:val="0"/>
      <w:marRight w:val="0"/>
      <w:marTop w:val="0"/>
      <w:marBottom w:val="0"/>
      <w:divBdr>
        <w:top w:val="none" w:sz="0" w:space="0" w:color="auto"/>
        <w:left w:val="none" w:sz="0" w:space="0" w:color="auto"/>
        <w:bottom w:val="none" w:sz="0" w:space="0" w:color="auto"/>
        <w:right w:val="none" w:sz="0" w:space="0" w:color="auto"/>
      </w:divBdr>
    </w:div>
    <w:div w:id="901521883">
      <w:bodyDiv w:val="1"/>
      <w:marLeft w:val="0"/>
      <w:marRight w:val="0"/>
      <w:marTop w:val="0"/>
      <w:marBottom w:val="0"/>
      <w:divBdr>
        <w:top w:val="none" w:sz="0" w:space="0" w:color="auto"/>
        <w:left w:val="none" w:sz="0" w:space="0" w:color="auto"/>
        <w:bottom w:val="none" w:sz="0" w:space="0" w:color="auto"/>
        <w:right w:val="none" w:sz="0" w:space="0" w:color="auto"/>
      </w:divBdr>
    </w:div>
    <w:div w:id="907809816">
      <w:bodyDiv w:val="1"/>
      <w:marLeft w:val="0"/>
      <w:marRight w:val="0"/>
      <w:marTop w:val="0"/>
      <w:marBottom w:val="0"/>
      <w:divBdr>
        <w:top w:val="none" w:sz="0" w:space="0" w:color="auto"/>
        <w:left w:val="none" w:sz="0" w:space="0" w:color="auto"/>
        <w:bottom w:val="none" w:sz="0" w:space="0" w:color="auto"/>
        <w:right w:val="none" w:sz="0" w:space="0" w:color="auto"/>
      </w:divBdr>
    </w:div>
    <w:div w:id="930773057">
      <w:bodyDiv w:val="1"/>
      <w:marLeft w:val="0"/>
      <w:marRight w:val="0"/>
      <w:marTop w:val="0"/>
      <w:marBottom w:val="0"/>
      <w:divBdr>
        <w:top w:val="none" w:sz="0" w:space="0" w:color="auto"/>
        <w:left w:val="none" w:sz="0" w:space="0" w:color="auto"/>
        <w:bottom w:val="none" w:sz="0" w:space="0" w:color="auto"/>
        <w:right w:val="none" w:sz="0" w:space="0" w:color="auto"/>
      </w:divBdr>
    </w:div>
    <w:div w:id="942953529">
      <w:bodyDiv w:val="1"/>
      <w:marLeft w:val="0"/>
      <w:marRight w:val="0"/>
      <w:marTop w:val="0"/>
      <w:marBottom w:val="0"/>
      <w:divBdr>
        <w:top w:val="none" w:sz="0" w:space="0" w:color="auto"/>
        <w:left w:val="none" w:sz="0" w:space="0" w:color="auto"/>
        <w:bottom w:val="none" w:sz="0" w:space="0" w:color="auto"/>
        <w:right w:val="none" w:sz="0" w:space="0" w:color="auto"/>
      </w:divBdr>
    </w:div>
    <w:div w:id="951323073">
      <w:bodyDiv w:val="1"/>
      <w:marLeft w:val="0"/>
      <w:marRight w:val="0"/>
      <w:marTop w:val="0"/>
      <w:marBottom w:val="0"/>
      <w:divBdr>
        <w:top w:val="none" w:sz="0" w:space="0" w:color="auto"/>
        <w:left w:val="none" w:sz="0" w:space="0" w:color="auto"/>
        <w:bottom w:val="none" w:sz="0" w:space="0" w:color="auto"/>
        <w:right w:val="none" w:sz="0" w:space="0" w:color="auto"/>
      </w:divBdr>
      <w:divsChild>
        <w:div w:id="946347292">
          <w:marLeft w:val="0"/>
          <w:marRight w:val="0"/>
          <w:marTop w:val="0"/>
          <w:marBottom w:val="0"/>
          <w:divBdr>
            <w:top w:val="none" w:sz="0" w:space="0" w:color="auto"/>
            <w:left w:val="none" w:sz="0" w:space="0" w:color="auto"/>
            <w:bottom w:val="none" w:sz="0" w:space="0" w:color="auto"/>
            <w:right w:val="none" w:sz="0" w:space="0" w:color="auto"/>
          </w:divBdr>
        </w:div>
        <w:div w:id="1797914910">
          <w:marLeft w:val="0"/>
          <w:marRight w:val="0"/>
          <w:marTop w:val="0"/>
          <w:marBottom w:val="0"/>
          <w:divBdr>
            <w:top w:val="none" w:sz="0" w:space="0" w:color="auto"/>
            <w:left w:val="none" w:sz="0" w:space="0" w:color="auto"/>
            <w:bottom w:val="none" w:sz="0" w:space="0" w:color="auto"/>
            <w:right w:val="none" w:sz="0" w:space="0" w:color="auto"/>
          </w:divBdr>
        </w:div>
        <w:div w:id="1966277337">
          <w:marLeft w:val="0"/>
          <w:marRight w:val="0"/>
          <w:marTop w:val="0"/>
          <w:marBottom w:val="0"/>
          <w:divBdr>
            <w:top w:val="none" w:sz="0" w:space="0" w:color="auto"/>
            <w:left w:val="none" w:sz="0" w:space="0" w:color="auto"/>
            <w:bottom w:val="none" w:sz="0" w:space="0" w:color="auto"/>
            <w:right w:val="none" w:sz="0" w:space="0" w:color="auto"/>
          </w:divBdr>
        </w:div>
      </w:divsChild>
    </w:div>
    <w:div w:id="993140017">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sChild>
        <w:div w:id="1117140871">
          <w:marLeft w:val="0"/>
          <w:marRight w:val="0"/>
          <w:marTop w:val="0"/>
          <w:marBottom w:val="0"/>
          <w:divBdr>
            <w:top w:val="none" w:sz="0" w:space="0" w:color="auto"/>
            <w:left w:val="none" w:sz="0" w:space="0" w:color="auto"/>
            <w:bottom w:val="none" w:sz="0" w:space="0" w:color="auto"/>
            <w:right w:val="none" w:sz="0" w:space="0" w:color="auto"/>
          </w:divBdr>
          <w:divsChild>
            <w:div w:id="14020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007">
      <w:bodyDiv w:val="1"/>
      <w:marLeft w:val="0"/>
      <w:marRight w:val="0"/>
      <w:marTop w:val="0"/>
      <w:marBottom w:val="0"/>
      <w:divBdr>
        <w:top w:val="none" w:sz="0" w:space="0" w:color="auto"/>
        <w:left w:val="none" w:sz="0" w:space="0" w:color="auto"/>
        <w:bottom w:val="none" w:sz="0" w:space="0" w:color="auto"/>
        <w:right w:val="none" w:sz="0" w:space="0" w:color="auto"/>
      </w:divBdr>
    </w:div>
    <w:div w:id="1021711143">
      <w:bodyDiv w:val="1"/>
      <w:marLeft w:val="0"/>
      <w:marRight w:val="0"/>
      <w:marTop w:val="0"/>
      <w:marBottom w:val="0"/>
      <w:divBdr>
        <w:top w:val="none" w:sz="0" w:space="0" w:color="auto"/>
        <w:left w:val="none" w:sz="0" w:space="0" w:color="auto"/>
        <w:bottom w:val="none" w:sz="0" w:space="0" w:color="auto"/>
        <w:right w:val="none" w:sz="0" w:space="0" w:color="auto"/>
      </w:divBdr>
    </w:div>
    <w:div w:id="1022435097">
      <w:bodyDiv w:val="1"/>
      <w:marLeft w:val="0"/>
      <w:marRight w:val="0"/>
      <w:marTop w:val="0"/>
      <w:marBottom w:val="0"/>
      <w:divBdr>
        <w:top w:val="none" w:sz="0" w:space="0" w:color="auto"/>
        <w:left w:val="none" w:sz="0" w:space="0" w:color="auto"/>
        <w:bottom w:val="none" w:sz="0" w:space="0" w:color="auto"/>
        <w:right w:val="none" w:sz="0" w:space="0" w:color="auto"/>
      </w:divBdr>
    </w:div>
    <w:div w:id="1031492925">
      <w:bodyDiv w:val="1"/>
      <w:marLeft w:val="0"/>
      <w:marRight w:val="0"/>
      <w:marTop w:val="0"/>
      <w:marBottom w:val="0"/>
      <w:divBdr>
        <w:top w:val="none" w:sz="0" w:space="0" w:color="auto"/>
        <w:left w:val="none" w:sz="0" w:space="0" w:color="auto"/>
        <w:bottom w:val="none" w:sz="0" w:space="0" w:color="auto"/>
        <w:right w:val="none" w:sz="0" w:space="0" w:color="auto"/>
      </w:divBdr>
    </w:div>
    <w:div w:id="1046298222">
      <w:bodyDiv w:val="1"/>
      <w:marLeft w:val="0"/>
      <w:marRight w:val="0"/>
      <w:marTop w:val="0"/>
      <w:marBottom w:val="0"/>
      <w:divBdr>
        <w:top w:val="none" w:sz="0" w:space="0" w:color="auto"/>
        <w:left w:val="none" w:sz="0" w:space="0" w:color="auto"/>
        <w:bottom w:val="none" w:sz="0" w:space="0" w:color="auto"/>
        <w:right w:val="none" w:sz="0" w:space="0" w:color="auto"/>
      </w:divBdr>
    </w:div>
    <w:div w:id="1051852838">
      <w:bodyDiv w:val="1"/>
      <w:marLeft w:val="0"/>
      <w:marRight w:val="0"/>
      <w:marTop w:val="0"/>
      <w:marBottom w:val="0"/>
      <w:divBdr>
        <w:top w:val="none" w:sz="0" w:space="0" w:color="auto"/>
        <w:left w:val="none" w:sz="0" w:space="0" w:color="auto"/>
        <w:bottom w:val="none" w:sz="0" w:space="0" w:color="auto"/>
        <w:right w:val="none" w:sz="0" w:space="0" w:color="auto"/>
      </w:divBdr>
    </w:div>
    <w:div w:id="1069227294">
      <w:bodyDiv w:val="1"/>
      <w:marLeft w:val="0"/>
      <w:marRight w:val="0"/>
      <w:marTop w:val="0"/>
      <w:marBottom w:val="0"/>
      <w:divBdr>
        <w:top w:val="none" w:sz="0" w:space="0" w:color="auto"/>
        <w:left w:val="none" w:sz="0" w:space="0" w:color="auto"/>
        <w:bottom w:val="none" w:sz="0" w:space="0" w:color="auto"/>
        <w:right w:val="none" w:sz="0" w:space="0" w:color="auto"/>
      </w:divBdr>
    </w:div>
    <w:div w:id="1077824387">
      <w:bodyDiv w:val="1"/>
      <w:marLeft w:val="0"/>
      <w:marRight w:val="0"/>
      <w:marTop w:val="0"/>
      <w:marBottom w:val="0"/>
      <w:divBdr>
        <w:top w:val="none" w:sz="0" w:space="0" w:color="auto"/>
        <w:left w:val="none" w:sz="0" w:space="0" w:color="auto"/>
        <w:bottom w:val="none" w:sz="0" w:space="0" w:color="auto"/>
        <w:right w:val="none" w:sz="0" w:space="0" w:color="auto"/>
      </w:divBdr>
    </w:div>
    <w:div w:id="1082144955">
      <w:bodyDiv w:val="1"/>
      <w:marLeft w:val="0"/>
      <w:marRight w:val="0"/>
      <w:marTop w:val="0"/>
      <w:marBottom w:val="0"/>
      <w:divBdr>
        <w:top w:val="none" w:sz="0" w:space="0" w:color="auto"/>
        <w:left w:val="none" w:sz="0" w:space="0" w:color="auto"/>
        <w:bottom w:val="none" w:sz="0" w:space="0" w:color="auto"/>
        <w:right w:val="none" w:sz="0" w:space="0" w:color="auto"/>
      </w:divBdr>
    </w:div>
    <w:div w:id="1100951622">
      <w:bodyDiv w:val="1"/>
      <w:marLeft w:val="0"/>
      <w:marRight w:val="0"/>
      <w:marTop w:val="0"/>
      <w:marBottom w:val="0"/>
      <w:divBdr>
        <w:top w:val="none" w:sz="0" w:space="0" w:color="auto"/>
        <w:left w:val="none" w:sz="0" w:space="0" w:color="auto"/>
        <w:bottom w:val="none" w:sz="0" w:space="0" w:color="auto"/>
        <w:right w:val="none" w:sz="0" w:space="0" w:color="auto"/>
      </w:divBdr>
    </w:div>
    <w:div w:id="1101029201">
      <w:bodyDiv w:val="1"/>
      <w:marLeft w:val="0"/>
      <w:marRight w:val="0"/>
      <w:marTop w:val="0"/>
      <w:marBottom w:val="0"/>
      <w:divBdr>
        <w:top w:val="none" w:sz="0" w:space="0" w:color="auto"/>
        <w:left w:val="none" w:sz="0" w:space="0" w:color="auto"/>
        <w:bottom w:val="none" w:sz="0" w:space="0" w:color="auto"/>
        <w:right w:val="none" w:sz="0" w:space="0" w:color="auto"/>
      </w:divBdr>
    </w:div>
    <w:div w:id="1121725250">
      <w:bodyDiv w:val="1"/>
      <w:marLeft w:val="0"/>
      <w:marRight w:val="0"/>
      <w:marTop w:val="0"/>
      <w:marBottom w:val="0"/>
      <w:divBdr>
        <w:top w:val="none" w:sz="0" w:space="0" w:color="auto"/>
        <w:left w:val="none" w:sz="0" w:space="0" w:color="auto"/>
        <w:bottom w:val="none" w:sz="0" w:space="0" w:color="auto"/>
        <w:right w:val="none" w:sz="0" w:space="0" w:color="auto"/>
      </w:divBdr>
    </w:div>
    <w:div w:id="1135221521">
      <w:bodyDiv w:val="1"/>
      <w:marLeft w:val="0"/>
      <w:marRight w:val="0"/>
      <w:marTop w:val="0"/>
      <w:marBottom w:val="0"/>
      <w:divBdr>
        <w:top w:val="none" w:sz="0" w:space="0" w:color="auto"/>
        <w:left w:val="none" w:sz="0" w:space="0" w:color="auto"/>
        <w:bottom w:val="none" w:sz="0" w:space="0" w:color="auto"/>
        <w:right w:val="none" w:sz="0" w:space="0" w:color="auto"/>
      </w:divBdr>
    </w:div>
    <w:div w:id="1136991679">
      <w:bodyDiv w:val="1"/>
      <w:marLeft w:val="0"/>
      <w:marRight w:val="0"/>
      <w:marTop w:val="0"/>
      <w:marBottom w:val="0"/>
      <w:divBdr>
        <w:top w:val="none" w:sz="0" w:space="0" w:color="auto"/>
        <w:left w:val="none" w:sz="0" w:space="0" w:color="auto"/>
        <w:bottom w:val="none" w:sz="0" w:space="0" w:color="auto"/>
        <w:right w:val="none" w:sz="0" w:space="0" w:color="auto"/>
      </w:divBdr>
    </w:div>
    <w:div w:id="1154834261">
      <w:bodyDiv w:val="1"/>
      <w:marLeft w:val="0"/>
      <w:marRight w:val="0"/>
      <w:marTop w:val="0"/>
      <w:marBottom w:val="0"/>
      <w:divBdr>
        <w:top w:val="none" w:sz="0" w:space="0" w:color="auto"/>
        <w:left w:val="none" w:sz="0" w:space="0" w:color="auto"/>
        <w:bottom w:val="none" w:sz="0" w:space="0" w:color="auto"/>
        <w:right w:val="none" w:sz="0" w:space="0" w:color="auto"/>
      </w:divBdr>
    </w:div>
    <w:div w:id="1199976211">
      <w:bodyDiv w:val="1"/>
      <w:marLeft w:val="0"/>
      <w:marRight w:val="0"/>
      <w:marTop w:val="0"/>
      <w:marBottom w:val="0"/>
      <w:divBdr>
        <w:top w:val="none" w:sz="0" w:space="0" w:color="auto"/>
        <w:left w:val="none" w:sz="0" w:space="0" w:color="auto"/>
        <w:bottom w:val="none" w:sz="0" w:space="0" w:color="auto"/>
        <w:right w:val="none" w:sz="0" w:space="0" w:color="auto"/>
      </w:divBdr>
    </w:div>
    <w:div w:id="1209610242">
      <w:bodyDiv w:val="1"/>
      <w:marLeft w:val="0"/>
      <w:marRight w:val="0"/>
      <w:marTop w:val="0"/>
      <w:marBottom w:val="0"/>
      <w:divBdr>
        <w:top w:val="none" w:sz="0" w:space="0" w:color="auto"/>
        <w:left w:val="none" w:sz="0" w:space="0" w:color="auto"/>
        <w:bottom w:val="none" w:sz="0" w:space="0" w:color="auto"/>
        <w:right w:val="none" w:sz="0" w:space="0" w:color="auto"/>
      </w:divBdr>
    </w:div>
    <w:div w:id="1216354513">
      <w:bodyDiv w:val="1"/>
      <w:marLeft w:val="0"/>
      <w:marRight w:val="0"/>
      <w:marTop w:val="0"/>
      <w:marBottom w:val="0"/>
      <w:divBdr>
        <w:top w:val="none" w:sz="0" w:space="0" w:color="auto"/>
        <w:left w:val="none" w:sz="0" w:space="0" w:color="auto"/>
        <w:bottom w:val="none" w:sz="0" w:space="0" w:color="auto"/>
        <w:right w:val="none" w:sz="0" w:space="0" w:color="auto"/>
      </w:divBdr>
    </w:div>
    <w:div w:id="1239290427">
      <w:bodyDiv w:val="1"/>
      <w:marLeft w:val="0"/>
      <w:marRight w:val="0"/>
      <w:marTop w:val="0"/>
      <w:marBottom w:val="0"/>
      <w:divBdr>
        <w:top w:val="none" w:sz="0" w:space="0" w:color="auto"/>
        <w:left w:val="none" w:sz="0" w:space="0" w:color="auto"/>
        <w:bottom w:val="none" w:sz="0" w:space="0" w:color="auto"/>
        <w:right w:val="none" w:sz="0" w:space="0" w:color="auto"/>
      </w:divBdr>
    </w:div>
    <w:div w:id="1242788478">
      <w:bodyDiv w:val="1"/>
      <w:marLeft w:val="0"/>
      <w:marRight w:val="0"/>
      <w:marTop w:val="0"/>
      <w:marBottom w:val="0"/>
      <w:divBdr>
        <w:top w:val="none" w:sz="0" w:space="0" w:color="auto"/>
        <w:left w:val="none" w:sz="0" w:space="0" w:color="auto"/>
        <w:bottom w:val="none" w:sz="0" w:space="0" w:color="auto"/>
        <w:right w:val="none" w:sz="0" w:space="0" w:color="auto"/>
      </w:divBdr>
    </w:div>
    <w:div w:id="1268536856">
      <w:bodyDiv w:val="1"/>
      <w:marLeft w:val="0"/>
      <w:marRight w:val="0"/>
      <w:marTop w:val="0"/>
      <w:marBottom w:val="0"/>
      <w:divBdr>
        <w:top w:val="none" w:sz="0" w:space="0" w:color="auto"/>
        <w:left w:val="none" w:sz="0" w:space="0" w:color="auto"/>
        <w:bottom w:val="none" w:sz="0" w:space="0" w:color="auto"/>
        <w:right w:val="none" w:sz="0" w:space="0" w:color="auto"/>
      </w:divBdr>
    </w:div>
    <w:div w:id="1324889432">
      <w:bodyDiv w:val="1"/>
      <w:marLeft w:val="0"/>
      <w:marRight w:val="0"/>
      <w:marTop w:val="0"/>
      <w:marBottom w:val="0"/>
      <w:divBdr>
        <w:top w:val="none" w:sz="0" w:space="0" w:color="auto"/>
        <w:left w:val="none" w:sz="0" w:space="0" w:color="auto"/>
        <w:bottom w:val="none" w:sz="0" w:space="0" w:color="auto"/>
        <w:right w:val="none" w:sz="0" w:space="0" w:color="auto"/>
      </w:divBdr>
    </w:div>
    <w:div w:id="1329792752">
      <w:bodyDiv w:val="1"/>
      <w:marLeft w:val="0"/>
      <w:marRight w:val="0"/>
      <w:marTop w:val="0"/>
      <w:marBottom w:val="0"/>
      <w:divBdr>
        <w:top w:val="none" w:sz="0" w:space="0" w:color="auto"/>
        <w:left w:val="none" w:sz="0" w:space="0" w:color="auto"/>
        <w:bottom w:val="none" w:sz="0" w:space="0" w:color="auto"/>
        <w:right w:val="none" w:sz="0" w:space="0" w:color="auto"/>
      </w:divBdr>
    </w:div>
    <w:div w:id="1331369547">
      <w:bodyDiv w:val="1"/>
      <w:marLeft w:val="0"/>
      <w:marRight w:val="0"/>
      <w:marTop w:val="0"/>
      <w:marBottom w:val="0"/>
      <w:divBdr>
        <w:top w:val="none" w:sz="0" w:space="0" w:color="auto"/>
        <w:left w:val="none" w:sz="0" w:space="0" w:color="auto"/>
        <w:bottom w:val="none" w:sz="0" w:space="0" w:color="auto"/>
        <w:right w:val="none" w:sz="0" w:space="0" w:color="auto"/>
      </w:divBdr>
    </w:div>
    <w:div w:id="1371148503">
      <w:bodyDiv w:val="1"/>
      <w:marLeft w:val="0"/>
      <w:marRight w:val="0"/>
      <w:marTop w:val="0"/>
      <w:marBottom w:val="0"/>
      <w:divBdr>
        <w:top w:val="none" w:sz="0" w:space="0" w:color="auto"/>
        <w:left w:val="none" w:sz="0" w:space="0" w:color="auto"/>
        <w:bottom w:val="none" w:sz="0" w:space="0" w:color="auto"/>
        <w:right w:val="none" w:sz="0" w:space="0" w:color="auto"/>
      </w:divBdr>
    </w:div>
    <w:div w:id="1387142365">
      <w:bodyDiv w:val="1"/>
      <w:marLeft w:val="0"/>
      <w:marRight w:val="0"/>
      <w:marTop w:val="0"/>
      <w:marBottom w:val="0"/>
      <w:divBdr>
        <w:top w:val="none" w:sz="0" w:space="0" w:color="auto"/>
        <w:left w:val="none" w:sz="0" w:space="0" w:color="auto"/>
        <w:bottom w:val="none" w:sz="0" w:space="0" w:color="auto"/>
        <w:right w:val="none" w:sz="0" w:space="0" w:color="auto"/>
      </w:divBdr>
    </w:div>
    <w:div w:id="1399204548">
      <w:bodyDiv w:val="1"/>
      <w:marLeft w:val="0"/>
      <w:marRight w:val="0"/>
      <w:marTop w:val="0"/>
      <w:marBottom w:val="0"/>
      <w:divBdr>
        <w:top w:val="none" w:sz="0" w:space="0" w:color="auto"/>
        <w:left w:val="none" w:sz="0" w:space="0" w:color="auto"/>
        <w:bottom w:val="none" w:sz="0" w:space="0" w:color="auto"/>
        <w:right w:val="none" w:sz="0" w:space="0" w:color="auto"/>
      </w:divBdr>
    </w:div>
    <w:div w:id="1403336396">
      <w:bodyDiv w:val="1"/>
      <w:marLeft w:val="0"/>
      <w:marRight w:val="0"/>
      <w:marTop w:val="0"/>
      <w:marBottom w:val="0"/>
      <w:divBdr>
        <w:top w:val="none" w:sz="0" w:space="0" w:color="auto"/>
        <w:left w:val="none" w:sz="0" w:space="0" w:color="auto"/>
        <w:bottom w:val="none" w:sz="0" w:space="0" w:color="auto"/>
        <w:right w:val="none" w:sz="0" w:space="0" w:color="auto"/>
      </w:divBdr>
    </w:div>
    <w:div w:id="1431196021">
      <w:bodyDiv w:val="1"/>
      <w:marLeft w:val="0"/>
      <w:marRight w:val="0"/>
      <w:marTop w:val="0"/>
      <w:marBottom w:val="0"/>
      <w:divBdr>
        <w:top w:val="none" w:sz="0" w:space="0" w:color="auto"/>
        <w:left w:val="none" w:sz="0" w:space="0" w:color="auto"/>
        <w:bottom w:val="none" w:sz="0" w:space="0" w:color="auto"/>
        <w:right w:val="none" w:sz="0" w:space="0" w:color="auto"/>
      </w:divBdr>
    </w:div>
    <w:div w:id="1449668376">
      <w:bodyDiv w:val="1"/>
      <w:marLeft w:val="0"/>
      <w:marRight w:val="0"/>
      <w:marTop w:val="0"/>
      <w:marBottom w:val="0"/>
      <w:divBdr>
        <w:top w:val="none" w:sz="0" w:space="0" w:color="auto"/>
        <w:left w:val="none" w:sz="0" w:space="0" w:color="auto"/>
        <w:bottom w:val="none" w:sz="0" w:space="0" w:color="auto"/>
        <w:right w:val="none" w:sz="0" w:space="0" w:color="auto"/>
      </w:divBdr>
    </w:div>
    <w:div w:id="1481536040">
      <w:bodyDiv w:val="1"/>
      <w:marLeft w:val="0"/>
      <w:marRight w:val="0"/>
      <w:marTop w:val="0"/>
      <w:marBottom w:val="0"/>
      <w:divBdr>
        <w:top w:val="none" w:sz="0" w:space="0" w:color="auto"/>
        <w:left w:val="none" w:sz="0" w:space="0" w:color="auto"/>
        <w:bottom w:val="none" w:sz="0" w:space="0" w:color="auto"/>
        <w:right w:val="none" w:sz="0" w:space="0" w:color="auto"/>
      </w:divBdr>
    </w:div>
    <w:div w:id="1483621748">
      <w:bodyDiv w:val="1"/>
      <w:marLeft w:val="0"/>
      <w:marRight w:val="0"/>
      <w:marTop w:val="0"/>
      <w:marBottom w:val="0"/>
      <w:divBdr>
        <w:top w:val="none" w:sz="0" w:space="0" w:color="auto"/>
        <w:left w:val="none" w:sz="0" w:space="0" w:color="auto"/>
        <w:bottom w:val="none" w:sz="0" w:space="0" w:color="auto"/>
        <w:right w:val="none" w:sz="0" w:space="0" w:color="auto"/>
      </w:divBdr>
      <w:divsChild>
        <w:div w:id="1754207339">
          <w:marLeft w:val="0"/>
          <w:marRight w:val="0"/>
          <w:marTop w:val="0"/>
          <w:marBottom w:val="0"/>
          <w:divBdr>
            <w:top w:val="none" w:sz="0" w:space="0" w:color="auto"/>
            <w:left w:val="none" w:sz="0" w:space="0" w:color="auto"/>
            <w:bottom w:val="none" w:sz="0" w:space="0" w:color="auto"/>
            <w:right w:val="none" w:sz="0" w:space="0" w:color="auto"/>
          </w:divBdr>
        </w:div>
      </w:divsChild>
    </w:div>
    <w:div w:id="1483814823">
      <w:bodyDiv w:val="1"/>
      <w:marLeft w:val="0"/>
      <w:marRight w:val="0"/>
      <w:marTop w:val="0"/>
      <w:marBottom w:val="0"/>
      <w:divBdr>
        <w:top w:val="none" w:sz="0" w:space="0" w:color="auto"/>
        <w:left w:val="none" w:sz="0" w:space="0" w:color="auto"/>
        <w:bottom w:val="none" w:sz="0" w:space="0" w:color="auto"/>
        <w:right w:val="none" w:sz="0" w:space="0" w:color="auto"/>
      </w:divBdr>
    </w:div>
    <w:div w:id="1501577414">
      <w:bodyDiv w:val="1"/>
      <w:marLeft w:val="0"/>
      <w:marRight w:val="0"/>
      <w:marTop w:val="0"/>
      <w:marBottom w:val="0"/>
      <w:divBdr>
        <w:top w:val="none" w:sz="0" w:space="0" w:color="auto"/>
        <w:left w:val="none" w:sz="0" w:space="0" w:color="auto"/>
        <w:bottom w:val="none" w:sz="0" w:space="0" w:color="auto"/>
        <w:right w:val="none" w:sz="0" w:space="0" w:color="auto"/>
      </w:divBdr>
    </w:div>
    <w:div w:id="1509099947">
      <w:bodyDiv w:val="1"/>
      <w:marLeft w:val="0"/>
      <w:marRight w:val="0"/>
      <w:marTop w:val="0"/>
      <w:marBottom w:val="0"/>
      <w:divBdr>
        <w:top w:val="none" w:sz="0" w:space="0" w:color="auto"/>
        <w:left w:val="none" w:sz="0" w:space="0" w:color="auto"/>
        <w:bottom w:val="none" w:sz="0" w:space="0" w:color="auto"/>
        <w:right w:val="none" w:sz="0" w:space="0" w:color="auto"/>
      </w:divBdr>
    </w:div>
    <w:div w:id="1513295145">
      <w:bodyDiv w:val="1"/>
      <w:marLeft w:val="0"/>
      <w:marRight w:val="0"/>
      <w:marTop w:val="0"/>
      <w:marBottom w:val="0"/>
      <w:divBdr>
        <w:top w:val="none" w:sz="0" w:space="0" w:color="auto"/>
        <w:left w:val="none" w:sz="0" w:space="0" w:color="auto"/>
        <w:bottom w:val="none" w:sz="0" w:space="0" w:color="auto"/>
        <w:right w:val="none" w:sz="0" w:space="0" w:color="auto"/>
      </w:divBdr>
    </w:div>
    <w:div w:id="1527253709">
      <w:bodyDiv w:val="1"/>
      <w:marLeft w:val="0"/>
      <w:marRight w:val="0"/>
      <w:marTop w:val="0"/>
      <w:marBottom w:val="0"/>
      <w:divBdr>
        <w:top w:val="none" w:sz="0" w:space="0" w:color="auto"/>
        <w:left w:val="none" w:sz="0" w:space="0" w:color="auto"/>
        <w:bottom w:val="none" w:sz="0" w:space="0" w:color="auto"/>
        <w:right w:val="none" w:sz="0" w:space="0" w:color="auto"/>
      </w:divBdr>
    </w:div>
    <w:div w:id="1549104406">
      <w:bodyDiv w:val="1"/>
      <w:marLeft w:val="0"/>
      <w:marRight w:val="0"/>
      <w:marTop w:val="0"/>
      <w:marBottom w:val="0"/>
      <w:divBdr>
        <w:top w:val="none" w:sz="0" w:space="0" w:color="auto"/>
        <w:left w:val="none" w:sz="0" w:space="0" w:color="auto"/>
        <w:bottom w:val="none" w:sz="0" w:space="0" w:color="auto"/>
        <w:right w:val="none" w:sz="0" w:space="0" w:color="auto"/>
      </w:divBdr>
    </w:div>
    <w:div w:id="1559054622">
      <w:bodyDiv w:val="1"/>
      <w:marLeft w:val="0"/>
      <w:marRight w:val="0"/>
      <w:marTop w:val="0"/>
      <w:marBottom w:val="0"/>
      <w:divBdr>
        <w:top w:val="none" w:sz="0" w:space="0" w:color="auto"/>
        <w:left w:val="none" w:sz="0" w:space="0" w:color="auto"/>
        <w:bottom w:val="none" w:sz="0" w:space="0" w:color="auto"/>
        <w:right w:val="none" w:sz="0" w:space="0" w:color="auto"/>
      </w:divBdr>
    </w:div>
    <w:div w:id="1560440100">
      <w:bodyDiv w:val="1"/>
      <w:marLeft w:val="0"/>
      <w:marRight w:val="0"/>
      <w:marTop w:val="0"/>
      <w:marBottom w:val="0"/>
      <w:divBdr>
        <w:top w:val="none" w:sz="0" w:space="0" w:color="auto"/>
        <w:left w:val="none" w:sz="0" w:space="0" w:color="auto"/>
        <w:bottom w:val="none" w:sz="0" w:space="0" w:color="auto"/>
        <w:right w:val="none" w:sz="0" w:space="0" w:color="auto"/>
      </w:divBdr>
    </w:div>
    <w:div w:id="1568346575">
      <w:bodyDiv w:val="1"/>
      <w:marLeft w:val="0"/>
      <w:marRight w:val="0"/>
      <w:marTop w:val="0"/>
      <w:marBottom w:val="0"/>
      <w:divBdr>
        <w:top w:val="none" w:sz="0" w:space="0" w:color="auto"/>
        <w:left w:val="none" w:sz="0" w:space="0" w:color="auto"/>
        <w:bottom w:val="none" w:sz="0" w:space="0" w:color="auto"/>
        <w:right w:val="none" w:sz="0" w:space="0" w:color="auto"/>
      </w:divBdr>
    </w:div>
    <w:div w:id="1571386427">
      <w:bodyDiv w:val="1"/>
      <w:marLeft w:val="0"/>
      <w:marRight w:val="0"/>
      <w:marTop w:val="0"/>
      <w:marBottom w:val="0"/>
      <w:divBdr>
        <w:top w:val="none" w:sz="0" w:space="0" w:color="auto"/>
        <w:left w:val="none" w:sz="0" w:space="0" w:color="auto"/>
        <w:bottom w:val="none" w:sz="0" w:space="0" w:color="auto"/>
        <w:right w:val="none" w:sz="0" w:space="0" w:color="auto"/>
      </w:divBdr>
    </w:div>
    <w:div w:id="1597328582">
      <w:bodyDiv w:val="1"/>
      <w:marLeft w:val="0"/>
      <w:marRight w:val="0"/>
      <w:marTop w:val="0"/>
      <w:marBottom w:val="0"/>
      <w:divBdr>
        <w:top w:val="none" w:sz="0" w:space="0" w:color="auto"/>
        <w:left w:val="none" w:sz="0" w:space="0" w:color="auto"/>
        <w:bottom w:val="none" w:sz="0" w:space="0" w:color="auto"/>
        <w:right w:val="none" w:sz="0" w:space="0" w:color="auto"/>
      </w:divBdr>
    </w:div>
    <w:div w:id="1606308221">
      <w:bodyDiv w:val="1"/>
      <w:marLeft w:val="0"/>
      <w:marRight w:val="0"/>
      <w:marTop w:val="0"/>
      <w:marBottom w:val="0"/>
      <w:divBdr>
        <w:top w:val="none" w:sz="0" w:space="0" w:color="auto"/>
        <w:left w:val="none" w:sz="0" w:space="0" w:color="auto"/>
        <w:bottom w:val="none" w:sz="0" w:space="0" w:color="auto"/>
        <w:right w:val="none" w:sz="0" w:space="0" w:color="auto"/>
      </w:divBdr>
    </w:div>
    <w:div w:id="1608468274">
      <w:bodyDiv w:val="1"/>
      <w:marLeft w:val="0"/>
      <w:marRight w:val="0"/>
      <w:marTop w:val="0"/>
      <w:marBottom w:val="0"/>
      <w:divBdr>
        <w:top w:val="none" w:sz="0" w:space="0" w:color="auto"/>
        <w:left w:val="none" w:sz="0" w:space="0" w:color="auto"/>
        <w:bottom w:val="none" w:sz="0" w:space="0" w:color="auto"/>
        <w:right w:val="none" w:sz="0" w:space="0" w:color="auto"/>
      </w:divBdr>
    </w:div>
    <w:div w:id="1628659449">
      <w:bodyDiv w:val="1"/>
      <w:marLeft w:val="0"/>
      <w:marRight w:val="0"/>
      <w:marTop w:val="0"/>
      <w:marBottom w:val="0"/>
      <w:divBdr>
        <w:top w:val="none" w:sz="0" w:space="0" w:color="auto"/>
        <w:left w:val="none" w:sz="0" w:space="0" w:color="auto"/>
        <w:bottom w:val="none" w:sz="0" w:space="0" w:color="auto"/>
        <w:right w:val="none" w:sz="0" w:space="0" w:color="auto"/>
      </w:divBdr>
    </w:div>
    <w:div w:id="1641156144">
      <w:bodyDiv w:val="1"/>
      <w:marLeft w:val="0"/>
      <w:marRight w:val="0"/>
      <w:marTop w:val="0"/>
      <w:marBottom w:val="0"/>
      <w:divBdr>
        <w:top w:val="none" w:sz="0" w:space="0" w:color="auto"/>
        <w:left w:val="none" w:sz="0" w:space="0" w:color="auto"/>
        <w:bottom w:val="none" w:sz="0" w:space="0" w:color="auto"/>
        <w:right w:val="none" w:sz="0" w:space="0" w:color="auto"/>
      </w:divBdr>
    </w:div>
    <w:div w:id="1673946191">
      <w:bodyDiv w:val="1"/>
      <w:marLeft w:val="0"/>
      <w:marRight w:val="0"/>
      <w:marTop w:val="0"/>
      <w:marBottom w:val="0"/>
      <w:divBdr>
        <w:top w:val="none" w:sz="0" w:space="0" w:color="auto"/>
        <w:left w:val="none" w:sz="0" w:space="0" w:color="auto"/>
        <w:bottom w:val="none" w:sz="0" w:space="0" w:color="auto"/>
        <w:right w:val="none" w:sz="0" w:space="0" w:color="auto"/>
      </w:divBdr>
    </w:div>
    <w:div w:id="1684091409">
      <w:bodyDiv w:val="1"/>
      <w:marLeft w:val="0"/>
      <w:marRight w:val="0"/>
      <w:marTop w:val="0"/>
      <w:marBottom w:val="0"/>
      <w:divBdr>
        <w:top w:val="none" w:sz="0" w:space="0" w:color="auto"/>
        <w:left w:val="none" w:sz="0" w:space="0" w:color="auto"/>
        <w:bottom w:val="none" w:sz="0" w:space="0" w:color="auto"/>
        <w:right w:val="none" w:sz="0" w:space="0" w:color="auto"/>
      </w:divBdr>
    </w:div>
    <w:div w:id="1693070298">
      <w:bodyDiv w:val="1"/>
      <w:marLeft w:val="0"/>
      <w:marRight w:val="0"/>
      <w:marTop w:val="0"/>
      <w:marBottom w:val="0"/>
      <w:divBdr>
        <w:top w:val="none" w:sz="0" w:space="0" w:color="auto"/>
        <w:left w:val="none" w:sz="0" w:space="0" w:color="auto"/>
        <w:bottom w:val="none" w:sz="0" w:space="0" w:color="auto"/>
        <w:right w:val="none" w:sz="0" w:space="0" w:color="auto"/>
      </w:divBdr>
      <w:divsChild>
        <w:div w:id="91245989">
          <w:marLeft w:val="0"/>
          <w:marRight w:val="0"/>
          <w:marTop w:val="0"/>
          <w:marBottom w:val="0"/>
          <w:divBdr>
            <w:top w:val="none" w:sz="0" w:space="0" w:color="auto"/>
            <w:left w:val="none" w:sz="0" w:space="0" w:color="auto"/>
            <w:bottom w:val="none" w:sz="0" w:space="0" w:color="auto"/>
            <w:right w:val="none" w:sz="0" w:space="0" w:color="auto"/>
          </w:divBdr>
        </w:div>
        <w:div w:id="1080060331">
          <w:marLeft w:val="0"/>
          <w:marRight w:val="0"/>
          <w:marTop w:val="0"/>
          <w:marBottom w:val="0"/>
          <w:divBdr>
            <w:top w:val="none" w:sz="0" w:space="0" w:color="auto"/>
            <w:left w:val="none" w:sz="0" w:space="0" w:color="auto"/>
            <w:bottom w:val="none" w:sz="0" w:space="0" w:color="auto"/>
            <w:right w:val="none" w:sz="0" w:space="0" w:color="auto"/>
          </w:divBdr>
        </w:div>
        <w:div w:id="1910113043">
          <w:marLeft w:val="0"/>
          <w:marRight w:val="0"/>
          <w:marTop w:val="0"/>
          <w:marBottom w:val="0"/>
          <w:divBdr>
            <w:top w:val="none" w:sz="0" w:space="0" w:color="auto"/>
            <w:left w:val="none" w:sz="0" w:space="0" w:color="auto"/>
            <w:bottom w:val="none" w:sz="0" w:space="0" w:color="auto"/>
            <w:right w:val="none" w:sz="0" w:space="0" w:color="auto"/>
          </w:divBdr>
        </w:div>
      </w:divsChild>
    </w:div>
    <w:div w:id="1695111496">
      <w:bodyDiv w:val="1"/>
      <w:marLeft w:val="0"/>
      <w:marRight w:val="0"/>
      <w:marTop w:val="0"/>
      <w:marBottom w:val="0"/>
      <w:divBdr>
        <w:top w:val="none" w:sz="0" w:space="0" w:color="auto"/>
        <w:left w:val="none" w:sz="0" w:space="0" w:color="auto"/>
        <w:bottom w:val="none" w:sz="0" w:space="0" w:color="auto"/>
        <w:right w:val="none" w:sz="0" w:space="0" w:color="auto"/>
      </w:divBdr>
    </w:div>
    <w:div w:id="1700398066">
      <w:bodyDiv w:val="1"/>
      <w:marLeft w:val="0"/>
      <w:marRight w:val="0"/>
      <w:marTop w:val="0"/>
      <w:marBottom w:val="0"/>
      <w:divBdr>
        <w:top w:val="none" w:sz="0" w:space="0" w:color="auto"/>
        <w:left w:val="none" w:sz="0" w:space="0" w:color="auto"/>
        <w:bottom w:val="none" w:sz="0" w:space="0" w:color="auto"/>
        <w:right w:val="none" w:sz="0" w:space="0" w:color="auto"/>
      </w:divBdr>
    </w:div>
    <w:div w:id="1702434748">
      <w:bodyDiv w:val="1"/>
      <w:marLeft w:val="0"/>
      <w:marRight w:val="0"/>
      <w:marTop w:val="0"/>
      <w:marBottom w:val="0"/>
      <w:divBdr>
        <w:top w:val="none" w:sz="0" w:space="0" w:color="auto"/>
        <w:left w:val="none" w:sz="0" w:space="0" w:color="auto"/>
        <w:bottom w:val="none" w:sz="0" w:space="0" w:color="auto"/>
        <w:right w:val="none" w:sz="0" w:space="0" w:color="auto"/>
      </w:divBdr>
    </w:div>
    <w:div w:id="1702589309">
      <w:bodyDiv w:val="1"/>
      <w:marLeft w:val="0"/>
      <w:marRight w:val="0"/>
      <w:marTop w:val="0"/>
      <w:marBottom w:val="0"/>
      <w:divBdr>
        <w:top w:val="none" w:sz="0" w:space="0" w:color="auto"/>
        <w:left w:val="none" w:sz="0" w:space="0" w:color="auto"/>
        <w:bottom w:val="none" w:sz="0" w:space="0" w:color="auto"/>
        <w:right w:val="none" w:sz="0" w:space="0" w:color="auto"/>
      </w:divBdr>
    </w:div>
    <w:div w:id="1715108171">
      <w:bodyDiv w:val="1"/>
      <w:marLeft w:val="0"/>
      <w:marRight w:val="0"/>
      <w:marTop w:val="0"/>
      <w:marBottom w:val="0"/>
      <w:divBdr>
        <w:top w:val="none" w:sz="0" w:space="0" w:color="auto"/>
        <w:left w:val="none" w:sz="0" w:space="0" w:color="auto"/>
        <w:bottom w:val="none" w:sz="0" w:space="0" w:color="auto"/>
        <w:right w:val="none" w:sz="0" w:space="0" w:color="auto"/>
      </w:divBdr>
    </w:div>
    <w:div w:id="1719236978">
      <w:bodyDiv w:val="1"/>
      <w:marLeft w:val="0"/>
      <w:marRight w:val="0"/>
      <w:marTop w:val="0"/>
      <w:marBottom w:val="0"/>
      <w:divBdr>
        <w:top w:val="none" w:sz="0" w:space="0" w:color="auto"/>
        <w:left w:val="none" w:sz="0" w:space="0" w:color="auto"/>
        <w:bottom w:val="none" w:sz="0" w:space="0" w:color="auto"/>
        <w:right w:val="none" w:sz="0" w:space="0" w:color="auto"/>
      </w:divBdr>
    </w:div>
    <w:div w:id="1723866143">
      <w:bodyDiv w:val="1"/>
      <w:marLeft w:val="0"/>
      <w:marRight w:val="0"/>
      <w:marTop w:val="0"/>
      <w:marBottom w:val="0"/>
      <w:divBdr>
        <w:top w:val="none" w:sz="0" w:space="0" w:color="auto"/>
        <w:left w:val="none" w:sz="0" w:space="0" w:color="auto"/>
        <w:bottom w:val="none" w:sz="0" w:space="0" w:color="auto"/>
        <w:right w:val="none" w:sz="0" w:space="0" w:color="auto"/>
      </w:divBdr>
    </w:div>
    <w:div w:id="1728409761">
      <w:bodyDiv w:val="1"/>
      <w:marLeft w:val="0"/>
      <w:marRight w:val="0"/>
      <w:marTop w:val="0"/>
      <w:marBottom w:val="0"/>
      <w:divBdr>
        <w:top w:val="none" w:sz="0" w:space="0" w:color="auto"/>
        <w:left w:val="none" w:sz="0" w:space="0" w:color="auto"/>
        <w:bottom w:val="none" w:sz="0" w:space="0" w:color="auto"/>
        <w:right w:val="none" w:sz="0" w:space="0" w:color="auto"/>
      </w:divBdr>
    </w:div>
    <w:div w:id="1739404743">
      <w:bodyDiv w:val="1"/>
      <w:marLeft w:val="0"/>
      <w:marRight w:val="0"/>
      <w:marTop w:val="0"/>
      <w:marBottom w:val="0"/>
      <w:divBdr>
        <w:top w:val="none" w:sz="0" w:space="0" w:color="auto"/>
        <w:left w:val="none" w:sz="0" w:space="0" w:color="auto"/>
        <w:bottom w:val="none" w:sz="0" w:space="0" w:color="auto"/>
        <w:right w:val="none" w:sz="0" w:space="0" w:color="auto"/>
      </w:divBdr>
    </w:div>
    <w:div w:id="1765609350">
      <w:bodyDiv w:val="1"/>
      <w:marLeft w:val="0"/>
      <w:marRight w:val="0"/>
      <w:marTop w:val="0"/>
      <w:marBottom w:val="0"/>
      <w:divBdr>
        <w:top w:val="none" w:sz="0" w:space="0" w:color="auto"/>
        <w:left w:val="none" w:sz="0" w:space="0" w:color="auto"/>
        <w:bottom w:val="none" w:sz="0" w:space="0" w:color="auto"/>
        <w:right w:val="none" w:sz="0" w:space="0" w:color="auto"/>
      </w:divBdr>
    </w:div>
    <w:div w:id="1766615017">
      <w:bodyDiv w:val="1"/>
      <w:marLeft w:val="0"/>
      <w:marRight w:val="0"/>
      <w:marTop w:val="0"/>
      <w:marBottom w:val="0"/>
      <w:divBdr>
        <w:top w:val="none" w:sz="0" w:space="0" w:color="auto"/>
        <w:left w:val="none" w:sz="0" w:space="0" w:color="auto"/>
        <w:bottom w:val="none" w:sz="0" w:space="0" w:color="auto"/>
        <w:right w:val="none" w:sz="0" w:space="0" w:color="auto"/>
      </w:divBdr>
    </w:div>
    <w:div w:id="1767454612">
      <w:bodyDiv w:val="1"/>
      <w:marLeft w:val="0"/>
      <w:marRight w:val="0"/>
      <w:marTop w:val="0"/>
      <w:marBottom w:val="0"/>
      <w:divBdr>
        <w:top w:val="none" w:sz="0" w:space="0" w:color="auto"/>
        <w:left w:val="none" w:sz="0" w:space="0" w:color="auto"/>
        <w:bottom w:val="none" w:sz="0" w:space="0" w:color="auto"/>
        <w:right w:val="none" w:sz="0" w:space="0" w:color="auto"/>
      </w:divBdr>
    </w:div>
    <w:div w:id="1769764806">
      <w:bodyDiv w:val="1"/>
      <w:marLeft w:val="0"/>
      <w:marRight w:val="0"/>
      <w:marTop w:val="0"/>
      <w:marBottom w:val="0"/>
      <w:divBdr>
        <w:top w:val="none" w:sz="0" w:space="0" w:color="auto"/>
        <w:left w:val="none" w:sz="0" w:space="0" w:color="auto"/>
        <w:bottom w:val="none" w:sz="0" w:space="0" w:color="auto"/>
        <w:right w:val="none" w:sz="0" w:space="0" w:color="auto"/>
      </w:divBdr>
    </w:div>
    <w:div w:id="1774090490">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806659708">
      <w:bodyDiv w:val="1"/>
      <w:marLeft w:val="0"/>
      <w:marRight w:val="0"/>
      <w:marTop w:val="0"/>
      <w:marBottom w:val="0"/>
      <w:divBdr>
        <w:top w:val="none" w:sz="0" w:space="0" w:color="auto"/>
        <w:left w:val="none" w:sz="0" w:space="0" w:color="auto"/>
        <w:bottom w:val="none" w:sz="0" w:space="0" w:color="auto"/>
        <w:right w:val="none" w:sz="0" w:space="0" w:color="auto"/>
      </w:divBdr>
    </w:div>
    <w:div w:id="1819377366">
      <w:bodyDiv w:val="1"/>
      <w:marLeft w:val="0"/>
      <w:marRight w:val="0"/>
      <w:marTop w:val="0"/>
      <w:marBottom w:val="0"/>
      <w:divBdr>
        <w:top w:val="none" w:sz="0" w:space="0" w:color="auto"/>
        <w:left w:val="none" w:sz="0" w:space="0" w:color="auto"/>
        <w:bottom w:val="none" w:sz="0" w:space="0" w:color="auto"/>
        <w:right w:val="none" w:sz="0" w:space="0" w:color="auto"/>
      </w:divBdr>
    </w:div>
    <w:div w:id="1822186368">
      <w:bodyDiv w:val="1"/>
      <w:marLeft w:val="0"/>
      <w:marRight w:val="0"/>
      <w:marTop w:val="0"/>
      <w:marBottom w:val="0"/>
      <w:divBdr>
        <w:top w:val="none" w:sz="0" w:space="0" w:color="auto"/>
        <w:left w:val="none" w:sz="0" w:space="0" w:color="auto"/>
        <w:bottom w:val="none" w:sz="0" w:space="0" w:color="auto"/>
        <w:right w:val="none" w:sz="0" w:space="0" w:color="auto"/>
      </w:divBdr>
    </w:div>
    <w:div w:id="1823615061">
      <w:bodyDiv w:val="1"/>
      <w:marLeft w:val="0"/>
      <w:marRight w:val="0"/>
      <w:marTop w:val="0"/>
      <w:marBottom w:val="0"/>
      <w:divBdr>
        <w:top w:val="none" w:sz="0" w:space="0" w:color="auto"/>
        <w:left w:val="none" w:sz="0" w:space="0" w:color="auto"/>
        <w:bottom w:val="none" w:sz="0" w:space="0" w:color="auto"/>
        <w:right w:val="none" w:sz="0" w:space="0" w:color="auto"/>
      </w:divBdr>
    </w:div>
    <w:div w:id="1829055854">
      <w:bodyDiv w:val="1"/>
      <w:marLeft w:val="0"/>
      <w:marRight w:val="0"/>
      <w:marTop w:val="0"/>
      <w:marBottom w:val="0"/>
      <w:divBdr>
        <w:top w:val="none" w:sz="0" w:space="0" w:color="auto"/>
        <w:left w:val="none" w:sz="0" w:space="0" w:color="auto"/>
        <w:bottom w:val="none" w:sz="0" w:space="0" w:color="auto"/>
        <w:right w:val="none" w:sz="0" w:space="0" w:color="auto"/>
      </w:divBdr>
    </w:div>
    <w:div w:id="1842962299">
      <w:bodyDiv w:val="1"/>
      <w:marLeft w:val="0"/>
      <w:marRight w:val="0"/>
      <w:marTop w:val="0"/>
      <w:marBottom w:val="0"/>
      <w:divBdr>
        <w:top w:val="none" w:sz="0" w:space="0" w:color="auto"/>
        <w:left w:val="none" w:sz="0" w:space="0" w:color="auto"/>
        <w:bottom w:val="none" w:sz="0" w:space="0" w:color="auto"/>
        <w:right w:val="none" w:sz="0" w:space="0" w:color="auto"/>
      </w:divBdr>
    </w:div>
    <w:div w:id="1913268724">
      <w:bodyDiv w:val="1"/>
      <w:marLeft w:val="0"/>
      <w:marRight w:val="0"/>
      <w:marTop w:val="0"/>
      <w:marBottom w:val="0"/>
      <w:divBdr>
        <w:top w:val="none" w:sz="0" w:space="0" w:color="auto"/>
        <w:left w:val="none" w:sz="0" w:space="0" w:color="auto"/>
        <w:bottom w:val="none" w:sz="0" w:space="0" w:color="auto"/>
        <w:right w:val="none" w:sz="0" w:space="0" w:color="auto"/>
      </w:divBdr>
    </w:div>
    <w:div w:id="1916016764">
      <w:bodyDiv w:val="1"/>
      <w:marLeft w:val="0"/>
      <w:marRight w:val="0"/>
      <w:marTop w:val="0"/>
      <w:marBottom w:val="0"/>
      <w:divBdr>
        <w:top w:val="none" w:sz="0" w:space="0" w:color="auto"/>
        <w:left w:val="none" w:sz="0" w:space="0" w:color="auto"/>
        <w:bottom w:val="none" w:sz="0" w:space="0" w:color="auto"/>
        <w:right w:val="none" w:sz="0" w:space="0" w:color="auto"/>
      </w:divBdr>
    </w:div>
    <w:div w:id="1916474842">
      <w:bodyDiv w:val="1"/>
      <w:marLeft w:val="0"/>
      <w:marRight w:val="0"/>
      <w:marTop w:val="0"/>
      <w:marBottom w:val="0"/>
      <w:divBdr>
        <w:top w:val="none" w:sz="0" w:space="0" w:color="auto"/>
        <w:left w:val="none" w:sz="0" w:space="0" w:color="auto"/>
        <w:bottom w:val="none" w:sz="0" w:space="0" w:color="auto"/>
        <w:right w:val="none" w:sz="0" w:space="0" w:color="auto"/>
      </w:divBdr>
    </w:div>
    <w:div w:id="1956672640">
      <w:bodyDiv w:val="1"/>
      <w:marLeft w:val="0"/>
      <w:marRight w:val="0"/>
      <w:marTop w:val="0"/>
      <w:marBottom w:val="0"/>
      <w:divBdr>
        <w:top w:val="none" w:sz="0" w:space="0" w:color="auto"/>
        <w:left w:val="none" w:sz="0" w:space="0" w:color="auto"/>
        <w:bottom w:val="none" w:sz="0" w:space="0" w:color="auto"/>
        <w:right w:val="none" w:sz="0" w:space="0" w:color="auto"/>
      </w:divBdr>
    </w:div>
    <w:div w:id="1985885252">
      <w:bodyDiv w:val="1"/>
      <w:marLeft w:val="0"/>
      <w:marRight w:val="0"/>
      <w:marTop w:val="0"/>
      <w:marBottom w:val="0"/>
      <w:divBdr>
        <w:top w:val="none" w:sz="0" w:space="0" w:color="auto"/>
        <w:left w:val="none" w:sz="0" w:space="0" w:color="auto"/>
        <w:bottom w:val="none" w:sz="0" w:space="0" w:color="auto"/>
        <w:right w:val="none" w:sz="0" w:space="0" w:color="auto"/>
      </w:divBdr>
    </w:div>
    <w:div w:id="1987540951">
      <w:bodyDiv w:val="1"/>
      <w:marLeft w:val="0"/>
      <w:marRight w:val="0"/>
      <w:marTop w:val="0"/>
      <w:marBottom w:val="0"/>
      <w:divBdr>
        <w:top w:val="none" w:sz="0" w:space="0" w:color="auto"/>
        <w:left w:val="none" w:sz="0" w:space="0" w:color="auto"/>
        <w:bottom w:val="none" w:sz="0" w:space="0" w:color="auto"/>
        <w:right w:val="none" w:sz="0" w:space="0" w:color="auto"/>
      </w:divBdr>
    </w:div>
    <w:div w:id="2018538914">
      <w:bodyDiv w:val="1"/>
      <w:marLeft w:val="0"/>
      <w:marRight w:val="0"/>
      <w:marTop w:val="0"/>
      <w:marBottom w:val="0"/>
      <w:divBdr>
        <w:top w:val="none" w:sz="0" w:space="0" w:color="auto"/>
        <w:left w:val="none" w:sz="0" w:space="0" w:color="auto"/>
        <w:bottom w:val="none" w:sz="0" w:space="0" w:color="auto"/>
        <w:right w:val="none" w:sz="0" w:space="0" w:color="auto"/>
      </w:divBdr>
    </w:div>
    <w:div w:id="2022274670">
      <w:bodyDiv w:val="1"/>
      <w:marLeft w:val="0"/>
      <w:marRight w:val="0"/>
      <w:marTop w:val="0"/>
      <w:marBottom w:val="0"/>
      <w:divBdr>
        <w:top w:val="none" w:sz="0" w:space="0" w:color="auto"/>
        <w:left w:val="none" w:sz="0" w:space="0" w:color="auto"/>
        <w:bottom w:val="none" w:sz="0" w:space="0" w:color="auto"/>
        <w:right w:val="none" w:sz="0" w:space="0" w:color="auto"/>
      </w:divBdr>
    </w:div>
    <w:div w:id="2026832113">
      <w:bodyDiv w:val="1"/>
      <w:marLeft w:val="0"/>
      <w:marRight w:val="0"/>
      <w:marTop w:val="0"/>
      <w:marBottom w:val="0"/>
      <w:divBdr>
        <w:top w:val="none" w:sz="0" w:space="0" w:color="auto"/>
        <w:left w:val="none" w:sz="0" w:space="0" w:color="auto"/>
        <w:bottom w:val="none" w:sz="0" w:space="0" w:color="auto"/>
        <w:right w:val="none" w:sz="0" w:space="0" w:color="auto"/>
      </w:divBdr>
    </w:div>
    <w:div w:id="2040205994">
      <w:bodyDiv w:val="1"/>
      <w:marLeft w:val="0"/>
      <w:marRight w:val="0"/>
      <w:marTop w:val="0"/>
      <w:marBottom w:val="0"/>
      <w:divBdr>
        <w:top w:val="none" w:sz="0" w:space="0" w:color="auto"/>
        <w:left w:val="none" w:sz="0" w:space="0" w:color="auto"/>
        <w:bottom w:val="none" w:sz="0" w:space="0" w:color="auto"/>
        <w:right w:val="none" w:sz="0" w:space="0" w:color="auto"/>
      </w:divBdr>
    </w:div>
    <w:div w:id="2063479195">
      <w:bodyDiv w:val="1"/>
      <w:marLeft w:val="0"/>
      <w:marRight w:val="0"/>
      <w:marTop w:val="0"/>
      <w:marBottom w:val="0"/>
      <w:divBdr>
        <w:top w:val="none" w:sz="0" w:space="0" w:color="auto"/>
        <w:left w:val="none" w:sz="0" w:space="0" w:color="auto"/>
        <w:bottom w:val="none" w:sz="0" w:space="0" w:color="auto"/>
        <w:right w:val="none" w:sz="0" w:space="0" w:color="auto"/>
      </w:divBdr>
      <w:divsChild>
        <w:div w:id="17977493">
          <w:marLeft w:val="0"/>
          <w:marRight w:val="0"/>
          <w:marTop w:val="0"/>
          <w:marBottom w:val="0"/>
          <w:divBdr>
            <w:top w:val="none" w:sz="0" w:space="0" w:color="auto"/>
            <w:left w:val="none" w:sz="0" w:space="0" w:color="auto"/>
            <w:bottom w:val="none" w:sz="0" w:space="0" w:color="auto"/>
            <w:right w:val="none" w:sz="0" w:space="0" w:color="auto"/>
          </w:divBdr>
        </w:div>
        <w:div w:id="598375167">
          <w:marLeft w:val="0"/>
          <w:marRight w:val="0"/>
          <w:marTop w:val="0"/>
          <w:marBottom w:val="0"/>
          <w:divBdr>
            <w:top w:val="none" w:sz="0" w:space="0" w:color="auto"/>
            <w:left w:val="none" w:sz="0" w:space="0" w:color="auto"/>
            <w:bottom w:val="none" w:sz="0" w:space="0" w:color="auto"/>
            <w:right w:val="none" w:sz="0" w:space="0" w:color="auto"/>
          </w:divBdr>
        </w:div>
        <w:div w:id="931553083">
          <w:marLeft w:val="0"/>
          <w:marRight w:val="0"/>
          <w:marTop w:val="0"/>
          <w:marBottom w:val="0"/>
          <w:divBdr>
            <w:top w:val="none" w:sz="0" w:space="0" w:color="auto"/>
            <w:left w:val="none" w:sz="0" w:space="0" w:color="auto"/>
            <w:bottom w:val="none" w:sz="0" w:space="0" w:color="auto"/>
            <w:right w:val="none" w:sz="0" w:space="0" w:color="auto"/>
          </w:divBdr>
          <w:divsChild>
            <w:div w:id="129711401">
              <w:marLeft w:val="0"/>
              <w:marRight w:val="0"/>
              <w:marTop w:val="0"/>
              <w:marBottom w:val="0"/>
              <w:divBdr>
                <w:top w:val="none" w:sz="0" w:space="0" w:color="auto"/>
                <w:left w:val="none" w:sz="0" w:space="0" w:color="auto"/>
                <w:bottom w:val="none" w:sz="0" w:space="0" w:color="auto"/>
                <w:right w:val="none" w:sz="0" w:space="0" w:color="auto"/>
              </w:divBdr>
            </w:div>
            <w:div w:id="1475024332">
              <w:marLeft w:val="0"/>
              <w:marRight w:val="0"/>
              <w:marTop w:val="0"/>
              <w:marBottom w:val="0"/>
              <w:divBdr>
                <w:top w:val="none" w:sz="0" w:space="0" w:color="auto"/>
                <w:left w:val="none" w:sz="0" w:space="0" w:color="auto"/>
                <w:bottom w:val="none" w:sz="0" w:space="0" w:color="auto"/>
                <w:right w:val="none" w:sz="0" w:space="0" w:color="auto"/>
              </w:divBdr>
            </w:div>
          </w:divsChild>
        </w:div>
        <w:div w:id="1190296840">
          <w:marLeft w:val="0"/>
          <w:marRight w:val="0"/>
          <w:marTop w:val="0"/>
          <w:marBottom w:val="0"/>
          <w:divBdr>
            <w:top w:val="none" w:sz="0" w:space="0" w:color="auto"/>
            <w:left w:val="none" w:sz="0" w:space="0" w:color="auto"/>
            <w:bottom w:val="none" w:sz="0" w:space="0" w:color="auto"/>
            <w:right w:val="none" w:sz="0" w:space="0" w:color="auto"/>
          </w:divBdr>
        </w:div>
        <w:div w:id="1238325928">
          <w:marLeft w:val="0"/>
          <w:marRight w:val="0"/>
          <w:marTop w:val="0"/>
          <w:marBottom w:val="0"/>
          <w:divBdr>
            <w:top w:val="none" w:sz="0" w:space="0" w:color="auto"/>
            <w:left w:val="none" w:sz="0" w:space="0" w:color="auto"/>
            <w:bottom w:val="none" w:sz="0" w:space="0" w:color="auto"/>
            <w:right w:val="none" w:sz="0" w:space="0" w:color="auto"/>
          </w:divBdr>
        </w:div>
      </w:divsChild>
    </w:div>
    <w:div w:id="2066491916">
      <w:bodyDiv w:val="1"/>
      <w:marLeft w:val="0"/>
      <w:marRight w:val="0"/>
      <w:marTop w:val="0"/>
      <w:marBottom w:val="0"/>
      <w:divBdr>
        <w:top w:val="none" w:sz="0" w:space="0" w:color="auto"/>
        <w:left w:val="none" w:sz="0" w:space="0" w:color="auto"/>
        <w:bottom w:val="none" w:sz="0" w:space="0" w:color="auto"/>
        <w:right w:val="none" w:sz="0" w:space="0" w:color="auto"/>
      </w:divBdr>
    </w:div>
    <w:div w:id="2071151879">
      <w:bodyDiv w:val="1"/>
      <w:marLeft w:val="0"/>
      <w:marRight w:val="0"/>
      <w:marTop w:val="0"/>
      <w:marBottom w:val="0"/>
      <w:divBdr>
        <w:top w:val="none" w:sz="0" w:space="0" w:color="auto"/>
        <w:left w:val="none" w:sz="0" w:space="0" w:color="auto"/>
        <w:bottom w:val="none" w:sz="0" w:space="0" w:color="auto"/>
        <w:right w:val="none" w:sz="0" w:space="0" w:color="auto"/>
      </w:divBdr>
    </w:div>
    <w:div w:id="2075003486">
      <w:bodyDiv w:val="1"/>
      <w:marLeft w:val="0"/>
      <w:marRight w:val="0"/>
      <w:marTop w:val="0"/>
      <w:marBottom w:val="0"/>
      <w:divBdr>
        <w:top w:val="none" w:sz="0" w:space="0" w:color="auto"/>
        <w:left w:val="none" w:sz="0" w:space="0" w:color="auto"/>
        <w:bottom w:val="none" w:sz="0" w:space="0" w:color="auto"/>
        <w:right w:val="none" w:sz="0" w:space="0" w:color="auto"/>
      </w:divBdr>
    </w:div>
    <w:div w:id="2093433776">
      <w:bodyDiv w:val="1"/>
      <w:marLeft w:val="0"/>
      <w:marRight w:val="0"/>
      <w:marTop w:val="0"/>
      <w:marBottom w:val="0"/>
      <w:divBdr>
        <w:top w:val="none" w:sz="0" w:space="0" w:color="auto"/>
        <w:left w:val="none" w:sz="0" w:space="0" w:color="auto"/>
        <w:bottom w:val="none" w:sz="0" w:space="0" w:color="auto"/>
        <w:right w:val="none" w:sz="0" w:space="0" w:color="auto"/>
      </w:divBdr>
    </w:div>
    <w:div w:id="2099904918">
      <w:bodyDiv w:val="1"/>
      <w:marLeft w:val="0"/>
      <w:marRight w:val="0"/>
      <w:marTop w:val="0"/>
      <w:marBottom w:val="0"/>
      <w:divBdr>
        <w:top w:val="none" w:sz="0" w:space="0" w:color="auto"/>
        <w:left w:val="none" w:sz="0" w:space="0" w:color="auto"/>
        <w:bottom w:val="none" w:sz="0" w:space="0" w:color="auto"/>
        <w:right w:val="none" w:sz="0" w:space="0" w:color="auto"/>
      </w:divBdr>
    </w:div>
    <w:div w:id="2103916338">
      <w:bodyDiv w:val="1"/>
      <w:marLeft w:val="0"/>
      <w:marRight w:val="0"/>
      <w:marTop w:val="0"/>
      <w:marBottom w:val="0"/>
      <w:divBdr>
        <w:top w:val="none" w:sz="0" w:space="0" w:color="auto"/>
        <w:left w:val="none" w:sz="0" w:space="0" w:color="auto"/>
        <w:bottom w:val="none" w:sz="0" w:space="0" w:color="auto"/>
        <w:right w:val="none" w:sz="0" w:space="0" w:color="auto"/>
      </w:divBdr>
    </w:div>
    <w:div w:id="2145419165">
      <w:bodyDiv w:val="1"/>
      <w:marLeft w:val="0"/>
      <w:marRight w:val="0"/>
      <w:marTop w:val="0"/>
      <w:marBottom w:val="0"/>
      <w:divBdr>
        <w:top w:val="none" w:sz="0" w:space="0" w:color="auto"/>
        <w:left w:val="none" w:sz="0" w:space="0" w:color="auto"/>
        <w:bottom w:val="none" w:sz="0" w:space="0" w:color="auto"/>
        <w:right w:val="none" w:sz="0" w:space="0" w:color="auto"/>
      </w:divBdr>
    </w:div>
    <w:div w:id="214592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9727-1F46-4C24-B481-965E24D9E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17</Pages>
  <Words>31543</Words>
  <Characters>17981</Characters>
  <Application>Microsoft Office Word</Application>
  <DocSecurity>0</DocSecurity>
  <Lines>149</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KAIŠIADORIŲ RAJONO SAVIVALDYBĖS BIUDŽETO ASIGNAVIMŲ SAVARANKIŠKOSIOMS FUNKCIJOMS SOCIALINĖS APSAUGOS PROGRAMAI VYKDYTI</vt:lpstr>
      <vt:lpstr>DĖL KAIŠIADORIŲ RAJONO SAVIVALDYBĖS BIUDŽETO ASIGNAVIMŲ SAVARANKIŠKOSIOMS FUNKCIJOMS SOCIALINĖS APSAUGOS PROGRAMAI VYKDYTI</vt:lpstr>
    </vt:vector>
  </TitlesOfParts>
  <Manager>2014-05-29</Manager>
  <Company/>
  <LinksUpToDate>false</LinksUpToDate>
  <CharactersWithSpaces>49426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BIUDŽETO ASIGNAVIMŲ SAVARANKIŠKOSIOMS FUNKCIJOMS SOCIALINĖS APSAUGOS PROGRAMAI VYKDYTI</dc:title>
  <dc:subject>V17-161</dc:subject>
  <dc:creator>KAIŠIADORIŲ RAJONO SAVIVALDYBĖS TARYBA</dc:creator>
  <cp:keywords/>
  <dc:description/>
  <cp:lastModifiedBy>Violeta Grajauskiene</cp:lastModifiedBy>
  <cp:revision>117</cp:revision>
  <cp:lastPrinted>2025-09-15T07:18:00Z</cp:lastPrinted>
  <dcterms:created xsi:type="dcterms:W3CDTF">2025-09-15T10:16:00Z</dcterms:created>
  <dcterms:modified xsi:type="dcterms:W3CDTF">2025-11-18T08:15:00Z</dcterms:modified>
  <cp:category>SPRENDIMAS</cp:category>
</cp:coreProperties>
</file>